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598292B1" w:rsidR="00CA4130" w:rsidRPr="00234132" w:rsidRDefault="0086128F"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9D02FF" w:rsidP="00CA4130">
                            <w:pPr>
                              <w:jc w:val="center"/>
                              <w:rPr>
                                <w:rFonts w:ascii="Verdana" w:hAnsi="Verdana"/>
                                <w:sz w:val="18"/>
                                <w:szCs w:val="18"/>
                                <w:lang w:val="en-IE"/>
                              </w:rPr>
                            </w:pPr>
                            <w:hyperlink r:id="rId6"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65AD8F6E" w:rsidR="006B0213" w:rsidRPr="00420D64" w:rsidRDefault="00A7268A" w:rsidP="00CC0038">
                            <w:pPr>
                              <w:rPr>
                                <w:rStyle w:val="Hyperlink"/>
                                <w:rFonts w:ascii="Verdana" w:hAnsi="Verdana"/>
                                <w:color w:val="auto"/>
                                <w:sz w:val="18"/>
                                <w:szCs w:val="18"/>
                              </w:rPr>
                            </w:pPr>
                            <w:r>
                              <w:rPr>
                                <w:rStyle w:val="Hyperlink"/>
                                <w:rFonts w:ascii="Verdana" w:hAnsi="Verdana"/>
                                <w:color w:val="auto"/>
                                <w:sz w:val="18"/>
                                <w:szCs w:val="18"/>
                              </w:rPr>
                              <w:t>Glenflesk</w:t>
                            </w:r>
                            <w:r w:rsidR="006B0213" w:rsidRPr="00420D64">
                              <w:rPr>
                                <w:rStyle w:val="Hyperlink"/>
                                <w:rFonts w:ascii="Verdana" w:hAnsi="Verdana"/>
                                <w:color w:val="auto"/>
                                <w:sz w:val="18"/>
                                <w:szCs w:val="18"/>
                              </w:rPr>
                              <w:t xml:space="preserve"> 064 </w:t>
                            </w:r>
                            <w:r>
                              <w:rPr>
                                <w:rStyle w:val="Hyperlink"/>
                                <w:rFonts w:ascii="Verdana" w:hAnsi="Verdana"/>
                                <w:color w:val="auto"/>
                                <w:sz w:val="18"/>
                                <w:szCs w:val="18"/>
                              </w:rPr>
                              <w:t>7754008</w:t>
                            </w:r>
                            <w:r w:rsidR="006B0213" w:rsidRPr="00420D64">
                              <w:rPr>
                                <w:rStyle w:val="Hyperlink"/>
                                <w:rFonts w:ascii="Verdana" w:hAnsi="Verdana"/>
                                <w:color w:val="auto"/>
                                <w:sz w:val="18"/>
                                <w:szCs w:val="18"/>
                              </w:rPr>
                              <w:t xml:space="preserve"> Mobile 087 </w:t>
                            </w:r>
                            <w:r>
                              <w:rPr>
                                <w:rStyle w:val="Hyperlink"/>
                                <w:rFonts w:ascii="Verdana" w:hAnsi="Verdana"/>
                                <w:color w:val="auto"/>
                                <w:sz w:val="18"/>
                                <w:szCs w:val="18"/>
                              </w:rPr>
                              <w:t>6554655</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9D02FF" w:rsidP="00CA4130">
                      <w:pPr>
                        <w:jc w:val="center"/>
                        <w:rPr>
                          <w:rFonts w:ascii="Verdana" w:hAnsi="Verdana"/>
                          <w:sz w:val="18"/>
                          <w:szCs w:val="18"/>
                          <w:lang w:val="en-IE"/>
                        </w:rPr>
                      </w:pPr>
                      <w:hyperlink r:id="rId8"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65AD8F6E" w:rsidR="006B0213" w:rsidRPr="00420D64" w:rsidRDefault="00A7268A" w:rsidP="00CC0038">
                      <w:pPr>
                        <w:rPr>
                          <w:rStyle w:val="Hyperlink"/>
                          <w:rFonts w:ascii="Verdana" w:hAnsi="Verdana"/>
                          <w:color w:val="auto"/>
                          <w:sz w:val="18"/>
                          <w:szCs w:val="18"/>
                        </w:rPr>
                      </w:pPr>
                      <w:r>
                        <w:rPr>
                          <w:rStyle w:val="Hyperlink"/>
                          <w:rFonts w:ascii="Verdana" w:hAnsi="Verdana"/>
                          <w:color w:val="auto"/>
                          <w:sz w:val="18"/>
                          <w:szCs w:val="18"/>
                        </w:rPr>
                        <w:t>Glenflesk</w:t>
                      </w:r>
                      <w:r w:rsidR="006B0213" w:rsidRPr="00420D64">
                        <w:rPr>
                          <w:rStyle w:val="Hyperlink"/>
                          <w:rFonts w:ascii="Verdana" w:hAnsi="Verdana"/>
                          <w:color w:val="auto"/>
                          <w:sz w:val="18"/>
                          <w:szCs w:val="18"/>
                        </w:rPr>
                        <w:t xml:space="preserve"> 064 </w:t>
                      </w:r>
                      <w:r>
                        <w:rPr>
                          <w:rStyle w:val="Hyperlink"/>
                          <w:rFonts w:ascii="Verdana" w:hAnsi="Verdana"/>
                          <w:color w:val="auto"/>
                          <w:sz w:val="18"/>
                          <w:szCs w:val="18"/>
                        </w:rPr>
                        <w:t>7754008</w:t>
                      </w:r>
                      <w:r w:rsidR="006B0213" w:rsidRPr="00420D64">
                        <w:rPr>
                          <w:rStyle w:val="Hyperlink"/>
                          <w:rFonts w:ascii="Verdana" w:hAnsi="Verdana"/>
                          <w:color w:val="auto"/>
                          <w:sz w:val="18"/>
                          <w:szCs w:val="18"/>
                        </w:rPr>
                        <w:t xml:space="preserve"> Mobile 087 </w:t>
                      </w:r>
                      <w:r>
                        <w:rPr>
                          <w:rStyle w:val="Hyperlink"/>
                          <w:rFonts w:ascii="Verdana" w:hAnsi="Verdana"/>
                          <w:color w:val="auto"/>
                          <w:sz w:val="18"/>
                          <w:szCs w:val="18"/>
                        </w:rPr>
                        <w:t>6554655</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v:textbox>
                <w10:anchorlock/>
              </v:oval>
            </w:pict>
          </mc:Fallback>
        </mc:AlternateContent>
      </w:r>
    </w:p>
    <w:p w14:paraId="5AD39FC5" w14:textId="6F0F1649" w:rsidR="002C0807" w:rsidRDefault="002C0807" w:rsidP="002C0807">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27D21FD4" w14:textId="29C34CA7" w:rsidR="00D7582E" w:rsidRDefault="00D7582E" w:rsidP="00C339AC">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D6705CC" w14:textId="2C746A5A" w:rsidR="009E6BAF" w:rsidRDefault="009E6BAF"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920BD44" w14:textId="133809DD" w:rsidR="00B927B6" w:rsidRDefault="00C339AC" w:rsidP="00911A4C">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noProof/>
          <w:lang w:val="en-IE" w:eastAsia="en-IE"/>
        </w:rPr>
        <w:drawing>
          <wp:inline distT="0" distB="0" distL="0" distR="0" wp14:anchorId="67DF2359" wp14:editId="1B9E57B5">
            <wp:extent cx="3636000" cy="2422132"/>
            <wp:effectExtent l="0" t="0" r="3175" b="0"/>
            <wp:docPr id="2" name="Picture 2" descr="The Powerful, Life-Transforming Lessons Jesus Taught His Dis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owerful, Life-Transforming Lessons Jesus Taught His Discip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6000" cy="2422132"/>
                    </a:xfrm>
                    <a:prstGeom prst="rect">
                      <a:avLst/>
                    </a:prstGeom>
                    <a:noFill/>
                    <a:ln>
                      <a:noFill/>
                    </a:ln>
                  </pic:spPr>
                </pic:pic>
              </a:graphicData>
            </a:graphic>
          </wp:inline>
        </w:drawing>
      </w:r>
    </w:p>
    <w:p w14:paraId="2F94253D" w14:textId="61657478" w:rsidR="00B927B6" w:rsidRDefault="00B927B6"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3D987AF" w14:textId="0CEE6B0B" w:rsidR="00741EC1" w:rsidRDefault="00741EC1"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118100D" w14:textId="734A7501" w:rsidR="003F3B3E" w:rsidRDefault="00B927B6"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rFonts w:ascii="Verdana" w:hAnsi="Verdana"/>
          <w:noProof/>
          <w:sz w:val="20"/>
          <w:szCs w:val="20"/>
          <w:lang w:val="en-IE" w:eastAsia="en-IE"/>
        </w:rPr>
        <w:t>Jesus sees the need for labourers in the harvest. His choise of the Twelve is for the purpose of going out to seek the lost sheep, to cure and heal. The aim will be to form a people that will be his very own.</w:t>
      </w:r>
    </w:p>
    <w:p w14:paraId="2887CB86" w14:textId="592087CE" w:rsidR="003F3B3E" w:rsidRDefault="003F3B3E"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F773E8A" w14:textId="77777777" w:rsidR="00C61743" w:rsidRPr="00CC0038" w:rsidRDefault="00C61743"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4EAA2DB7" w14:textId="2479F4C8" w:rsidR="005B0F18" w:rsidRDefault="00B927B6"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Pr>
          <w:rFonts w:ascii="Verdana" w:hAnsi="Verdana"/>
          <w:bCs/>
          <w:sz w:val="21"/>
          <w:szCs w:val="21"/>
          <w:lang w:eastAsia="en-GB"/>
        </w:rPr>
        <w:t xml:space="preserve">We are his people: </w:t>
      </w:r>
    </w:p>
    <w:p w14:paraId="75B05CB8" w14:textId="6F43CCD8" w:rsidR="00B927B6" w:rsidRPr="00537C21" w:rsidRDefault="00741EC1"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Pr>
          <w:rFonts w:ascii="Verdana" w:hAnsi="Verdana"/>
          <w:bCs/>
          <w:sz w:val="21"/>
          <w:szCs w:val="21"/>
          <w:lang w:eastAsia="en-GB"/>
        </w:rPr>
        <w:t>t</w:t>
      </w:r>
      <w:r w:rsidR="00B927B6">
        <w:rPr>
          <w:rFonts w:ascii="Verdana" w:hAnsi="Verdana"/>
          <w:bCs/>
          <w:sz w:val="21"/>
          <w:szCs w:val="21"/>
          <w:lang w:eastAsia="en-GB"/>
        </w:rPr>
        <w:t>he sheep of his flock.</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55E59913" w:rsidR="00CC0038" w:rsidRPr="0041334D" w:rsidRDefault="00B927B6" w:rsidP="004A6676">
            <w:pPr>
              <w:jc w:val="center"/>
              <w:rPr>
                <w:rFonts w:ascii="Verdana" w:hAnsi="Verdana"/>
                <w:b/>
                <w:bCs/>
                <w:sz w:val="20"/>
                <w:szCs w:val="20"/>
                <w:lang w:val="en-IE"/>
              </w:rPr>
            </w:pPr>
            <w:r>
              <w:rPr>
                <w:rFonts w:ascii="Verdana" w:hAnsi="Verdana"/>
                <w:b/>
                <w:bCs/>
                <w:sz w:val="20"/>
                <w:szCs w:val="18"/>
                <w:lang w:eastAsia="en-IE"/>
              </w:rPr>
              <w:lastRenderedPageBreak/>
              <w:t>11</w:t>
            </w:r>
            <w:r w:rsidRPr="00B927B6">
              <w:rPr>
                <w:rFonts w:ascii="Verdana" w:hAnsi="Verdana"/>
                <w:b/>
                <w:bCs/>
                <w:sz w:val="20"/>
                <w:szCs w:val="18"/>
                <w:vertAlign w:val="superscript"/>
                <w:lang w:eastAsia="en-IE"/>
              </w:rPr>
              <w:t>th</w:t>
            </w:r>
            <w:r w:rsidR="00BC5E71">
              <w:rPr>
                <w:rFonts w:ascii="Verdana" w:hAnsi="Verdana"/>
                <w:b/>
                <w:bCs/>
                <w:sz w:val="20"/>
                <w:szCs w:val="18"/>
                <w:lang w:eastAsia="en-IE"/>
              </w:rPr>
              <w:t xml:space="preserve"> Sunday in Ordinary T</w:t>
            </w:r>
            <w:r>
              <w:rPr>
                <w:rFonts w:ascii="Verdana" w:hAnsi="Verdana"/>
                <w:b/>
                <w:bCs/>
                <w:sz w:val="20"/>
                <w:szCs w:val="18"/>
                <w:lang w:eastAsia="en-IE"/>
              </w:rPr>
              <w:t>ime</w:t>
            </w:r>
            <w:r w:rsidR="004A6676">
              <w:rPr>
                <w:rFonts w:ascii="Verdana" w:hAnsi="Verdana"/>
                <w:b/>
                <w:bCs/>
                <w:sz w:val="20"/>
                <w:szCs w:val="18"/>
                <w:lang w:eastAsia="en-IE"/>
              </w:rPr>
              <w:t xml:space="preserve"> </w:t>
            </w:r>
            <w:r w:rsidR="00603564" w:rsidRPr="005B4C5B">
              <w:rPr>
                <w:rFonts w:ascii="Verdana" w:hAnsi="Verdana"/>
                <w:b/>
                <w:bCs/>
                <w:sz w:val="20"/>
                <w:szCs w:val="18"/>
                <w:lang w:eastAsia="en-IE"/>
              </w:rPr>
              <w:t xml:space="preserve"> </w:t>
            </w:r>
            <w:r>
              <w:rPr>
                <w:rFonts w:ascii="Verdana" w:hAnsi="Verdana"/>
                <w:b/>
                <w:bCs/>
                <w:sz w:val="20"/>
                <w:szCs w:val="18"/>
                <w:lang w:eastAsia="en-IE"/>
              </w:rPr>
              <w:t>14</w:t>
            </w:r>
            <w:r w:rsidR="004A6676">
              <w:rPr>
                <w:rFonts w:ascii="Verdana" w:hAnsi="Verdana"/>
                <w:b/>
                <w:bCs/>
                <w:sz w:val="20"/>
                <w:szCs w:val="18"/>
                <w:lang w:eastAsia="en-IE"/>
              </w:rPr>
              <w:t>/06</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6E6CB388" w:rsidR="00CA4130" w:rsidRPr="00A817C1" w:rsidRDefault="006B65F2" w:rsidP="003F3B3E">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w:t>
            </w:r>
            <w:r w:rsidR="002839F6">
              <w:rPr>
                <w:rFonts w:ascii="Verdana" w:hAnsi="Verdana"/>
                <w:bCs/>
                <w:sz w:val="20"/>
                <w:szCs w:val="18"/>
              </w:rPr>
              <w:t xml:space="preserve"> Eileen Foley (née Fleming) </w:t>
            </w:r>
            <w:proofErr w:type="spellStart"/>
            <w:r w:rsidR="002839F6">
              <w:rPr>
                <w:rFonts w:ascii="Verdana" w:hAnsi="Verdana"/>
                <w:bCs/>
                <w:sz w:val="20"/>
                <w:szCs w:val="18"/>
              </w:rPr>
              <w:t>Castletownbere</w:t>
            </w:r>
            <w:proofErr w:type="spellEnd"/>
            <w:r w:rsidR="002839F6">
              <w:rPr>
                <w:rFonts w:ascii="Verdana" w:hAnsi="Verdana"/>
                <w:bCs/>
                <w:sz w:val="20"/>
                <w:szCs w:val="18"/>
              </w:rPr>
              <w:t xml:space="preserve"> and late of Inch; Sean Tangney, Ross Road, Killarney. </w:t>
            </w:r>
            <w:r>
              <w:rPr>
                <w:rFonts w:ascii="Verdana" w:hAnsi="Verdana"/>
                <w:bCs/>
                <w:sz w:val="20"/>
                <w:szCs w:val="18"/>
              </w:rPr>
              <w:t>May</w:t>
            </w:r>
            <w:r w:rsidR="004436BB">
              <w:rPr>
                <w:rFonts w:ascii="Verdana" w:hAnsi="Verdana"/>
                <w:bCs/>
                <w:sz w:val="20"/>
                <w:szCs w:val="18"/>
              </w:rPr>
              <w:t xml:space="preserve"> </w:t>
            </w:r>
            <w:r w:rsidR="00765CF0">
              <w:rPr>
                <w:rFonts w:ascii="Verdana" w:hAnsi="Verdana"/>
                <w:bCs/>
                <w:sz w:val="20"/>
                <w:szCs w:val="18"/>
              </w:rPr>
              <w:t>they</w:t>
            </w:r>
            <w:r w:rsidR="006B3B3C" w:rsidRPr="003D6700">
              <w:rPr>
                <w:rFonts w:ascii="Verdana" w:hAnsi="Verdana"/>
                <w:bCs/>
                <w:sz w:val="20"/>
                <w:szCs w:val="18"/>
              </w:rPr>
              <w:t xml:space="preserve"> </w:t>
            </w:r>
            <w:r w:rsidR="006B3B3C">
              <w:rPr>
                <w:rFonts w:ascii="Verdana" w:hAnsi="Verdana"/>
                <w:bCs/>
                <w:sz w:val="20"/>
                <w:szCs w:val="18"/>
              </w:rPr>
              <w:t xml:space="preserve">rest in </w:t>
            </w:r>
            <w:proofErr w:type="gramStart"/>
            <w:r>
              <w:rPr>
                <w:rFonts w:ascii="Verdana" w:hAnsi="Verdana"/>
                <w:bCs/>
                <w:sz w:val="20"/>
                <w:szCs w:val="18"/>
              </w:rPr>
              <w:t>peace.</w:t>
            </w:r>
            <w:proofErr w:type="gramEnd"/>
            <w:r w:rsidR="00CD7272">
              <w:rPr>
                <w:rFonts w:ascii="Verdana" w:hAnsi="Verdana"/>
                <w:bCs/>
                <w:sz w:val="20"/>
                <w:szCs w:val="18"/>
              </w:rPr>
              <w:t xml:space="preserve"> </w:t>
            </w:r>
          </w:p>
        </w:tc>
      </w:tr>
      <w:tr w:rsidR="006B65F2" w14:paraId="0584105A" w14:textId="77777777" w:rsidTr="002B769E">
        <w:trPr>
          <w:trHeight w:val="512"/>
        </w:trPr>
        <w:tc>
          <w:tcPr>
            <w:tcW w:w="7666" w:type="dxa"/>
          </w:tcPr>
          <w:p w14:paraId="1E358034" w14:textId="4D7ADFD5" w:rsidR="006B65F2" w:rsidRDefault="006B65F2" w:rsidP="00A7268A">
            <w:pPr>
              <w:rPr>
                <w:rFonts w:ascii="Verdana" w:hAnsi="Verdana"/>
                <w:sz w:val="20"/>
                <w:szCs w:val="20"/>
                <w:lang w:val="en-IE"/>
              </w:rPr>
            </w:pPr>
            <w:r w:rsidRPr="008065C0">
              <w:rPr>
                <w:rFonts w:ascii="Verdana" w:hAnsi="Verdana"/>
                <w:bCs/>
                <w:sz w:val="20"/>
                <w:szCs w:val="18"/>
              </w:rPr>
              <w:t xml:space="preserve">Priest on duty this weekend: </w:t>
            </w:r>
            <w:r w:rsidR="005A76B3" w:rsidRPr="00B44C77">
              <w:rPr>
                <w:rFonts w:ascii="Verdana" w:hAnsi="Verdana"/>
                <w:bCs/>
                <w:sz w:val="20"/>
                <w:szCs w:val="18"/>
              </w:rPr>
              <w:t>Fr.</w:t>
            </w:r>
            <w:r w:rsidR="005A76B3" w:rsidRPr="00420D64">
              <w:rPr>
                <w:rFonts w:ascii="Verdana" w:hAnsi="Verdana"/>
                <w:bCs/>
                <w:sz w:val="20"/>
                <w:szCs w:val="18"/>
              </w:rPr>
              <w:t xml:space="preserve"> </w:t>
            </w:r>
            <w:r w:rsidR="00A7268A">
              <w:rPr>
                <w:rFonts w:ascii="Verdana" w:hAnsi="Verdana"/>
                <w:bCs/>
                <w:sz w:val="20"/>
                <w:szCs w:val="18"/>
              </w:rPr>
              <w:t>Jim Lenihan</w:t>
            </w:r>
            <w:r w:rsidR="005A76B3" w:rsidRPr="00420D64">
              <w:rPr>
                <w:rFonts w:ascii="Verdana" w:hAnsi="Verdana"/>
                <w:bCs/>
                <w:sz w:val="20"/>
                <w:szCs w:val="18"/>
              </w:rPr>
              <w:t xml:space="preserve"> </w:t>
            </w:r>
            <w:r w:rsidRPr="00420D64">
              <w:rPr>
                <w:rFonts w:ascii="Verdana" w:hAnsi="Verdana"/>
                <w:bCs/>
                <w:sz w:val="20"/>
                <w:szCs w:val="18"/>
              </w:rPr>
              <w:t>0</w:t>
            </w:r>
            <w:r w:rsidR="00CC08D0" w:rsidRPr="00420D64">
              <w:rPr>
                <w:rFonts w:ascii="Verdana" w:hAnsi="Verdana"/>
                <w:bCs/>
                <w:sz w:val="20"/>
                <w:szCs w:val="18"/>
              </w:rPr>
              <w:t xml:space="preserve">64 </w:t>
            </w:r>
            <w:r w:rsidR="00A7268A">
              <w:rPr>
                <w:rFonts w:ascii="Verdana" w:hAnsi="Verdana"/>
                <w:bCs/>
                <w:sz w:val="20"/>
                <w:szCs w:val="18"/>
              </w:rPr>
              <w:t>7754008</w:t>
            </w:r>
            <w:r w:rsidRPr="00420D64">
              <w:rPr>
                <w:rFonts w:ascii="Verdana" w:hAnsi="Verdana"/>
                <w:bCs/>
                <w:sz w:val="20"/>
                <w:szCs w:val="18"/>
              </w:rPr>
              <w:t xml:space="preserve">/ Mobile </w:t>
            </w:r>
            <w:r w:rsidR="00CC08D0" w:rsidRPr="00420D64">
              <w:rPr>
                <w:rFonts w:ascii="Verdana" w:hAnsi="Verdana"/>
                <w:bCs/>
                <w:sz w:val="20"/>
                <w:szCs w:val="18"/>
              </w:rPr>
              <w:t>087</w:t>
            </w:r>
            <w:r w:rsidRPr="00420D64">
              <w:rPr>
                <w:rFonts w:ascii="Verdana" w:hAnsi="Verdana"/>
                <w:bCs/>
                <w:sz w:val="20"/>
                <w:szCs w:val="18"/>
              </w:rPr>
              <w:t xml:space="preserve"> </w:t>
            </w:r>
            <w:r w:rsidR="00A7268A">
              <w:rPr>
                <w:rFonts w:ascii="Verdana" w:hAnsi="Verdana"/>
                <w:bCs/>
                <w:sz w:val="20"/>
                <w:szCs w:val="18"/>
              </w:rPr>
              <w:t>6554655</w:t>
            </w:r>
            <w:r w:rsidR="00F66662" w:rsidRPr="00420D64">
              <w:rPr>
                <w:rFonts w:ascii="Verdana" w:hAnsi="Verdana"/>
                <w:bCs/>
                <w:sz w:val="20"/>
                <w:szCs w:val="18"/>
              </w:rPr>
              <w:t xml:space="preserve"> </w:t>
            </w:r>
            <w:r w:rsidRPr="00420D64">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097E82" w14:paraId="6136412A" w14:textId="77777777" w:rsidTr="006A07E7">
        <w:tc>
          <w:tcPr>
            <w:tcW w:w="1701" w:type="dxa"/>
          </w:tcPr>
          <w:p w14:paraId="1020FDF4" w14:textId="490373AD" w:rsidR="00925488" w:rsidRDefault="004262A6" w:rsidP="0015615F">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15615F">
              <w:rPr>
                <w:rFonts w:ascii="Verdana" w:hAnsi="Verdana"/>
                <w:b/>
                <w:bCs/>
                <w:spacing w:val="-14"/>
                <w:sz w:val="20"/>
                <w:szCs w:val="18"/>
                <w:lang w:eastAsia="en-IE"/>
              </w:rPr>
              <w:t>13</w:t>
            </w:r>
            <w:r w:rsidR="002C0807" w:rsidRPr="002C0807">
              <w:rPr>
                <w:rFonts w:ascii="Verdana" w:hAnsi="Verdana"/>
                <w:b/>
                <w:bCs/>
                <w:spacing w:val="-14"/>
                <w:sz w:val="20"/>
                <w:szCs w:val="18"/>
                <w:vertAlign w:val="superscript"/>
                <w:lang w:eastAsia="en-IE"/>
              </w:rPr>
              <w:t>th</w:t>
            </w:r>
            <w:r w:rsidR="002C0807">
              <w:rPr>
                <w:rFonts w:ascii="Verdana" w:hAnsi="Verdana"/>
                <w:b/>
                <w:bCs/>
                <w:spacing w:val="-14"/>
                <w:sz w:val="20"/>
                <w:szCs w:val="18"/>
                <w:lang w:eastAsia="en-IE"/>
              </w:rPr>
              <w:t xml:space="preserve"> </w:t>
            </w:r>
            <w:r w:rsidR="00786F3E">
              <w:rPr>
                <w:rFonts w:ascii="Verdana" w:hAnsi="Verdana"/>
                <w:b/>
                <w:bCs/>
                <w:spacing w:val="-14"/>
                <w:sz w:val="20"/>
                <w:szCs w:val="18"/>
                <w:lang w:eastAsia="en-IE"/>
              </w:rPr>
              <w:t xml:space="preserve"> </w:t>
            </w:r>
            <w:r w:rsidR="001560D0">
              <w:rPr>
                <w:rFonts w:ascii="Verdana" w:hAnsi="Verdana"/>
                <w:b/>
                <w:bCs/>
                <w:spacing w:val="-14"/>
                <w:sz w:val="20"/>
                <w:szCs w:val="18"/>
                <w:lang w:eastAsia="en-IE"/>
              </w:rPr>
              <w:t xml:space="preserve"> </w:t>
            </w:r>
            <w:r w:rsidR="0015615F">
              <w:rPr>
                <w:rFonts w:ascii="Verdana" w:hAnsi="Verdana"/>
                <w:b/>
                <w:bCs/>
                <w:spacing w:val="-14"/>
                <w:sz w:val="20"/>
                <w:szCs w:val="18"/>
                <w:lang w:eastAsia="en-IE"/>
              </w:rPr>
              <w:t>June</w:t>
            </w:r>
          </w:p>
        </w:tc>
        <w:tc>
          <w:tcPr>
            <w:tcW w:w="1276" w:type="dxa"/>
          </w:tcPr>
          <w:p w14:paraId="5CBB300A" w14:textId="21EF2F9D"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142EC488" w14:textId="575FF99E" w:rsidR="004A2210" w:rsidRPr="004A2210" w:rsidRDefault="00B927B6" w:rsidP="003F3B3E">
            <w:pPr>
              <w:rPr>
                <w:rFonts w:ascii="Verdana" w:hAnsi="Verdana"/>
                <w:sz w:val="20"/>
                <w:szCs w:val="20"/>
                <w:lang w:val="en-IE"/>
              </w:rPr>
            </w:pPr>
            <w:r>
              <w:rPr>
                <w:rFonts w:ascii="Verdana" w:hAnsi="Verdana"/>
                <w:sz w:val="20"/>
                <w:szCs w:val="20"/>
                <w:lang w:val="en-IE"/>
              </w:rPr>
              <w:t>Thank you Mass for all who supported our  Good Friday walk and in memory of all our loved ones R.I.P.</w:t>
            </w:r>
          </w:p>
        </w:tc>
      </w:tr>
      <w:tr w:rsidR="00097E82" w14:paraId="2E5517A7" w14:textId="77777777" w:rsidTr="006A07E7">
        <w:tc>
          <w:tcPr>
            <w:tcW w:w="1701" w:type="dxa"/>
          </w:tcPr>
          <w:p w14:paraId="4C642147" w14:textId="6B921BE8" w:rsidR="00097E82" w:rsidRDefault="00406668" w:rsidP="001560D0">
            <w:pPr>
              <w:rPr>
                <w:rFonts w:ascii="Verdana" w:hAnsi="Verdana"/>
                <w:b/>
                <w:bCs/>
                <w:spacing w:val="-14"/>
                <w:sz w:val="20"/>
                <w:szCs w:val="18"/>
                <w:lang w:eastAsia="en-IE"/>
              </w:rPr>
            </w:pPr>
            <w:r>
              <w:rPr>
                <w:rFonts w:ascii="Verdana" w:hAnsi="Verdana"/>
                <w:b/>
                <w:bCs/>
                <w:spacing w:val="-14"/>
                <w:sz w:val="20"/>
                <w:szCs w:val="18"/>
                <w:lang w:eastAsia="en-IE"/>
              </w:rPr>
              <w:t xml:space="preserve">Sun </w:t>
            </w:r>
            <w:r w:rsidR="0015615F">
              <w:rPr>
                <w:rFonts w:ascii="Verdana" w:hAnsi="Verdana"/>
                <w:b/>
                <w:bCs/>
                <w:spacing w:val="-14"/>
                <w:sz w:val="20"/>
                <w:szCs w:val="18"/>
                <w:lang w:eastAsia="en-IE"/>
              </w:rPr>
              <w:t>14</w:t>
            </w:r>
            <w:r w:rsidR="003F3B3E">
              <w:rPr>
                <w:rFonts w:ascii="Verdana" w:hAnsi="Verdana"/>
                <w:b/>
                <w:bCs/>
                <w:spacing w:val="-14"/>
                <w:sz w:val="20"/>
                <w:szCs w:val="18"/>
                <w:vertAlign w:val="superscript"/>
                <w:lang w:eastAsia="en-IE"/>
              </w:rPr>
              <w:t>th</w:t>
            </w:r>
            <w:r w:rsidR="004262A6">
              <w:rPr>
                <w:rFonts w:ascii="Verdana" w:hAnsi="Verdana"/>
                <w:b/>
                <w:bCs/>
                <w:spacing w:val="-14"/>
                <w:sz w:val="20"/>
                <w:szCs w:val="18"/>
                <w:lang w:eastAsia="en-IE"/>
              </w:rPr>
              <w:t xml:space="preserve"> </w:t>
            </w:r>
            <w:r w:rsidR="001560D0">
              <w:rPr>
                <w:rFonts w:ascii="Verdana" w:hAnsi="Verdana"/>
                <w:b/>
                <w:bCs/>
                <w:spacing w:val="-14"/>
                <w:sz w:val="20"/>
                <w:szCs w:val="18"/>
                <w:lang w:eastAsia="en-IE"/>
              </w:rPr>
              <w:t xml:space="preserve"> </w:t>
            </w:r>
            <w:r w:rsidR="0015615F">
              <w:rPr>
                <w:rFonts w:ascii="Verdana" w:hAnsi="Verdana"/>
                <w:b/>
                <w:bCs/>
                <w:spacing w:val="-14"/>
                <w:sz w:val="20"/>
                <w:szCs w:val="18"/>
                <w:lang w:eastAsia="en-IE"/>
              </w:rPr>
              <w:t>June</w:t>
            </w:r>
          </w:p>
          <w:p w14:paraId="08520E83" w14:textId="5786B5AA" w:rsidR="00D63B66" w:rsidRPr="00D63B66" w:rsidRDefault="00D63B66" w:rsidP="001560D0">
            <w:pPr>
              <w:rPr>
                <w:rFonts w:ascii="Verdana" w:hAnsi="Verdana"/>
                <w:b/>
                <w:sz w:val="16"/>
                <w:szCs w:val="16"/>
              </w:rPr>
            </w:pPr>
          </w:p>
        </w:tc>
        <w:tc>
          <w:tcPr>
            <w:tcW w:w="1276" w:type="dxa"/>
          </w:tcPr>
          <w:p w14:paraId="4F035C61" w14:textId="511FB9DC" w:rsidR="00097E82" w:rsidRPr="0023413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tc>
        <w:tc>
          <w:tcPr>
            <w:tcW w:w="4683" w:type="dxa"/>
          </w:tcPr>
          <w:p w14:paraId="3FF1A7F5" w14:textId="77777777" w:rsidR="00097E82" w:rsidRDefault="0015615F" w:rsidP="003F3B3E">
            <w:pPr>
              <w:rPr>
                <w:rFonts w:ascii="Verdana" w:hAnsi="Verdana"/>
                <w:sz w:val="20"/>
                <w:szCs w:val="20"/>
                <w:lang w:val="en-IE"/>
              </w:rPr>
            </w:pPr>
            <w:r>
              <w:rPr>
                <w:rFonts w:ascii="Verdana" w:hAnsi="Verdana"/>
                <w:sz w:val="20"/>
                <w:szCs w:val="20"/>
                <w:lang w:val="en-IE"/>
              </w:rPr>
              <w:t xml:space="preserve">Arthur, Eileen &amp; Martin O’Keeffe R.I.P. </w:t>
            </w:r>
            <w:proofErr w:type="spellStart"/>
            <w:r>
              <w:rPr>
                <w:rFonts w:ascii="Verdana" w:hAnsi="Verdana"/>
                <w:sz w:val="20"/>
                <w:szCs w:val="20"/>
                <w:lang w:val="en-IE"/>
              </w:rPr>
              <w:t>Gattabawn</w:t>
            </w:r>
            <w:proofErr w:type="spellEnd"/>
          </w:p>
          <w:p w14:paraId="4EFBD632" w14:textId="542049B5" w:rsidR="002839F6" w:rsidRPr="00226150" w:rsidRDefault="009B1293" w:rsidP="003F3B3E">
            <w:pPr>
              <w:rPr>
                <w:rFonts w:ascii="Verdana" w:hAnsi="Verdana"/>
                <w:color w:val="FF0000"/>
                <w:sz w:val="20"/>
                <w:szCs w:val="20"/>
                <w:lang w:val="en-IE"/>
              </w:rPr>
            </w:pPr>
            <w:r>
              <w:rPr>
                <w:rFonts w:ascii="Verdana" w:hAnsi="Verdana"/>
                <w:sz w:val="20"/>
                <w:szCs w:val="20"/>
                <w:lang w:val="en-IE"/>
              </w:rPr>
              <w:t>Sheila Leah</w:t>
            </w:r>
            <w:r w:rsidR="002839F6">
              <w:rPr>
                <w:rFonts w:ascii="Verdana" w:hAnsi="Verdana"/>
                <w:sz w:val="20"/>
                <w:szCs w:val="20"/>
                <w:lang w:val="en-IE"/>
              </w:rPr>
              <w:t xml:space="preserve">y and her son John R.I.P. </w:t>
            </w:r>
            <w:proofErr w:type="spellStart"/>
            <w:r w:rsidR="00E2734E" w:rsidRPr="00AC6D58">
              <w:rPr>
                <w:rFonts w:ascii="Verdana" w:hAnsi="Verdana"/>
                <w:sz w:val="20"/>
                <w:szCs w:val="20"/>
                <w:lang w:val="en-IE"/>
              </w:rPr>
              <w:t>Ballyhe</w:t>
            </w:r>
            <w:r w:rsidR="002839F6" w:rsidRPr="00AC6D58">
              <w:rPr>
                <w:rFonts w:ascii="Verdana" w:hAnsi="Verdana"/>
                <w:sz w:val="20"/>
                <w:szCs w:val="20"/>
                <w:lang w:val="en-IE"/>
              </w:rPr>
              <w:t>ig</w:t>
            </w:r>
            <w:r w:rsidR="00AC6D58" w:rsidRPr="00AC6D58">
              <w:rPr>
                <w:rFonts w:ascii="Verdana" w:hAnsi="Verdana"/>
                <w:sz w:val="20"/>
                <w:szCs w:val="20"/>
                <w:lang w:val="en-IE"/>
              </w:rPr>
              <w:t>u</w:t>
            </w:r>
            <w:r w:rsidR="002839F6" w:rsidRPr="00AC6D58">
              <w:rPr>
                <w:rFonts w:ascii="Verdana" w:hAnsi="Verdana"/>
                <w:sz w:val="20"/>
                <w:szCs w:val="20"/>
                <w:lang w:val="en-IE"/>
              </w:rPr>
              <w:t>e</w:t>
            </w:r>
            <w:proofErr w:type="spellEnd"/>
            <w:r w:rsidR="002839F6">
              <w:rPr>
                <w:rFonts w:ascii="Verdana" w:hAnsi="Verdana"/>
                <w:sz w:val="20"/>
                <w:szCs w:val="20"/>
                <w:lang w:val="en-IE"/>
              </w:rPr>
              <w:t xml:space="preserve"> and Inch</w:t>
            </w:r>
          </w:p>
        </w:tc>
      </w:tr>
      <w:tr w:rsidR="00097E82" w14:paraId="4F1E0333" w14:textId="77777777" w:rsidTr="006A07E7">
        <w:tc>
          <w:tcPr>
            <w:tcW w:w="1701" w:type="dxa"/>
          </w:tcPr>
          <w:p w14:paraId="4F4745AF" w14:textId="5B078AAD" w:rsidR="00097E82" w:rsidRDefault="00097E82" w:rsidP="00B927B6">
            <w:pPr>
              <w:rPr>
                <w:rFonts w:ascii="Verdana" w:hAnsi="Verdana"/>
                <w:sz w:val="20"/>
                <w:szCs w:val="20"/>
                <w:lang w:val="en-IE"/>
              </w:rPr>
            </w:pPr>
            <w:r>
              <w:rPr>
                <w:rFonts w:ascii="Verdana" w:hAnsi="Verdana"/>
                <w:b/>
                <w:bCs/>
                <w:spacing w:val="-14"/>
                <w:sz w:val="20"/>
                <w:szCs w:val="18"/>
                <w:lang w:eastAsia="en-IE"/>
              </w:rPr>
              <w:t xml:space="preserve">Tues </w:t>
            </w:r>
            <w:r w:rsidR="00B927B6">
              <w:rPr>
                <w:rFonts w:ascii="Verdana" w:hAnsi="Verdana"/>
                <w:b/>
                <w:bCs/>
                <w:spacing w:val="-14"/>
                <w:sz w:val="20"/>
                <w:szCs w:val="18"/>
                <w:lang w:eastAsia="en-IE"/>
              </w:rPr>
              <w:t>16</w:t>
            </w:r>
            <w:r w:rsidR="00B927B6">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2C0807">
              <w:rPr>
                <w:rFonts w:ascii="Verdana" w:hAnsi="Verdana"/>
                <w:b/>
                <w:bCs/>
                <w:spacing w:val="-14"/>
                <w:sz w:val="20"/>
                <w:szCs w:val="18"/>
                <w:lang w:eastAsia="en-IE"/>
              </w:rPr>
              <w:t>June</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0C0C4FBB" w14:textId="4F5B6451" w:rsidR="00256892" w:rsidRDefault="00B71EBA" w:rsidP="007E3E65">
            <w:pPr>
              <w:rPr>
                <w:rFonts w:ascii="Verdana" w:hAnsi="Verdana"/>
                <w:b/>
                <w:sz w:val="20"/>
                <w:szCs w:val="18"/>
                <w:lang w:eastAsia="en-IE"/>
              </w:rPr>
            </w:pPr>
            <w:r>
              <w:rPr>
                <w:rFonts w:ascii="Verdana" w:hAnsi="Verdana"/>
                <w:b/>
                <w:sz w:val="20"/>
                <w:szCs w:val="18"/>
                <w:lang w:eastAsia="en-IE"/>
              </w:rPr>
              <w:t>10</w:t>
            </w:r>
            <w:r w:rsidR="007E3E65">
              <w:rPr>
                <w:rFonts w:ascii="Verdana" w:hAnsi="Verdana"/>
                <w:b/>
                <w:sz w:val="20"/>
                <w:szCs w:val="18"/>
                <w:lang w:eastAsia="en-IE"/>
              </w:rPr>
              <w:t>-6pm</w:t>
            </w:r>
          </w:p>
          <w:p w14:paraId="002457CA" w14:textId="04B0057C" w:rsidR="00256892" w:rsidRDefault="00256892" w:rsidP="007E3E65">
            <w:pPr>
              <w:rPr>
                <w:rFonts w:ascii="Verdana" w:hAnsi="Verdana"/>
                <w:b/>
                <w:sz w:val="20"/>
                <w:szCs w:val="18"/>
                <w:lang w:eastAsia="en-IE"/>
              </w:rPr>
            </w:pPr>
            <w:r>
              <w:rPr>
                <w:rFonts w:ascii="Verdana" w:hAnsi="Verdana"/>
                <w:b/>
                <w:sz w:val="20"/>
                <w:szCs w:val="18"/>
                <w:lang w:eastAsia="en-IE"/>
              </w:rPr>
              <w:t>11.00am</w:t>
            </w:r>
          </w:p>
          <w:p w14:paraId="51274218" w14:textId="77777777" w:rsidR="00256892" w:rsidRDefault="00444EBF" w:rsidP="007E3E65">
            <w:pPr>
              <w:rPr>
                <w:rFonts w:ascii="Verdana" w:hAnsi="Verdana"/>
                <w:b/>
                <w:sz w:val="20"/>
                <w:szCs w:val="18"/>
                <w:lang w:eastAsia="en-IE"/>
              </w:rPr>
            </w:pPr>
            <w:r>
              <w:rPr>
                <w:rFonts w:ascii="Verdana" w:hAnsi="Verdana"/>
                <w:b/>
                <w:sz w:val="20"/>
                <w:szCs w:val="18"/>
                <w:lang w:eastAsia="en-IE"/>
              </w:rPr>
              <w:t xml:space="preserve"> </w:t>
            </w:r>
          </w:p>
          <w:p w14:paraId="7C493844" w14:textId="5EE6A3D0" w:rsidR="00010EDC" w:rsidRPr="00B71EBA" w:rsidRDefault="00010EDC" w:rsidP="007E3E65">
            <w:pPr>
              <w:rPr>
                <w:rFonts w:ascii="Verdana" w:hAnsi="Verdana"/>
                <w:b/>
                <w:sz w:val="20"/>
                <w:szCs w:val="18"/>
                <w:lang w:eastAsia="en-IE"/>
              </w:rPr>
            </w:pPr>
            <w:r>
              <w:rPr>
                <w:rFonts w:ascii="Verdana" w:hAnsi="Verdana"/>
                <w:b/>
                <w:sz w:val="20"/>
                <w:szCs w:val="18"/>
                <w:lang w:eastAsia="en-IE"/>
              </w:rPr>
              <w:t>6-7pm</w:t>
            </w:r>
          </w:p>
        </w:tc>
        <w:tc>
          <w:tcPr>
            <w:tcW w:w="4683" w:type="dxa"/>
          </w:tcPr>
          <w:p w14:paraId="7E2EF299" w14:textId="652BEBDD" w:rsidR="00CE7B36" w:rsidRPr="004262A6" w:rsidRDefault="00256892" w:rsidP="00097E82">
            <w:pPr>
              <w:rPr>
                <w:rFonts w:ascii="Verdana" w:hAnsi="Verdana"/>
                <w:sz w:val="20"/>
                <w:szCs w:val="20"/>
                <w:lang w:val="en-IE"/>
              </w:rPr>
            </w:pPr>
            <w:r>
              <w:rPr>
                <w:rFonts w:ascii="Verdana" w:hAnsi="Verdana"/>
                <w:sz w:val="20"/>
                <w:szCs w:val="20"/>
                <w:lang w:val="en-IE"/>
              </w:rPr>
              <w:t>Graduation Mass for Kilcummin School</w:t>
            </w:r>
          </w:p>
          <w:p w14:paraId="004F38E2" w14:textId="610474DE" w:rsidR="00084B8C" w:rsidRDefault="00084B8C" w:rsidP="00097E82">
            <w:pPr>
              <w:rPr>
                <w:rFonts w:ascii="Verdana" w:hAnsi="Verdana"/>
                <w:sz w:val="20"/>
                <w:szCs w:val="20"/>
                <w:lang w:val="en-IE"/>
              </w:rPr>
            </w:pPr>
            <w:r w:rsidRPr="004262A6">
              <w:rPr>
                <w:rFonts w:ascii="Verdana" w:hAnsi="Verdana"/>
                <w:sz w:val="20"/>
                <w:szCs w:val="20"/>
                <w:lang w:val="en-IE"/>
              </w:rPr>
              <w:t>Adoration</w:t>
            </w:r>
          </w:p>
          <w:p w14:paraId="030464F5" w14:textId="0C0F9372" w:rsidR="00256892" w:rsidRPr="004262A6" w:rsidRDefault="00256892" w:rsidP="00097E82">
            <w:pPr>
              <w:rPr>
                <w:rFonts w:ascii="Verdana" w:hAnsi="Verdana"/>
                <w:sz w:val="20"/>
                <w:szCs w:val="20"/>
                <w:lang w:val="en-IE"/>
              </w:rPr>
            </w:pPr>
            <w:r>
              <w:rPr>
                <w:rFonts w:ascii="Verdana" w:hAnsi="Verdana"/>
                <w:sz w:val="20"/>
                <w:szCs w:val="20"/>
                <w:lang w:val="en-IE"/>
              </w:rPr>
              <w:t>Annual Mass for Kilcummin Community Care at GAA Clubhouse</w:t>
            </w:r>
          </w:p>
          <w:p w14:paraId="200085E9" w14:textId="0ACAB5A0" w:rsidR="00010EDC" w:rsidRPr="00226150" w:rsidRDefault="00010EDC" w:rsidP="00097E82">
            <w:pPr>
              <w:rPr>
                <w:rFonts w:ascii="Verdana" w:hAnsi="Verdana"/>
                <w:color w:val="FF0000"/>
                <w:sz w:val="20"/>
                <w:szCs w:val="20"/>
                <w:lang w:val="en-IE"/>
              </w:rPr>
            </w:pPr>
            <w:r w:rsidRPr="004262A6">
              <w:rPr>
                <w:rFonts w:ascii="Verdana" w:hAnsi="Verdana"/>
                <w:sz w:val="20"/>
                <w:szCs w:val="20"/>
                <w:lang w:val="en-IE"/>
              </w:rPr>
              <w:t>Legion of Mary Meeting</w:t>
            </w:r>
            <w:r w:rsidR="00F66CAE" w:rsidRPr="004262A6">
              <w:rPr>
                <w:rFonts w:ascii="Verdana" w:hAnsi="Verdana"/>
                <w:sz w:val="20"/>
                <w:szCs w:val="20"/>
                <w:lang w:val="en-IE"/>
              </w:rPr>
              <w:t xml:space="preserve"> (Sacristy)</w:t>
            </w:r>
          </w:p>
        </w:tc>
      </w:tr>
      <w:tr w:rsidR="00CA6915" w14:paraId="178E93D9" w14:textId="77777777" w:rsidTr="006A07E7">
        <w:tc>
          <w:tcPr>
            <w:tcW w:w="1701" w:type="dxa"/>
          </w:tcPr>
          <w:p w14:paraId="7FC5B1C5" w14:textId="4FB4CF8B" w:rsidR="00CA6915" w:rsidRDefault="00B927B6" w:rsidP="002C0807">
            <w:pPr>
              <w:rPr>
                <w:rFonts w:ascii="Verdana" w:hAnsi="Verdana"/>
                <w:b/>
                <w:bCs/>
                <w:spacing w:val="-14"/>
                <w:sz w:val="20"/>
                <w:szCs w:val="18"/>
                <w:lang w:eastAsia="en-IE"/>
              </w:rPr>
            </w:pPr>
            <w:r>
              <w:rPr>
                <w:rFonts w:ascii="Verdana" w:hAnsi="Verdana"/>
                <w:b/>
                <w:bCs/>
                <w:spacing w:val="-14"/>
                <w:sz w:val="20"/>
                <w:szCs w:val="18"/>
                <w:lang w:eastAsia="en-IE"/>
              </w:rPr>
              <w:t>Thur 18</w:t>
            </w:r>
            <w:r w:rsidR="00CA6915" w:rsidRPr="00CA6915">
              <w:rPr>
                <w:rFonts w:ascii="Verdana" w:hAnsi="Verdana"/>
                <w:b/>
                <w:bCs/>
                <w:spacing w:val="-14"/>
                <w:sz w:val="20"/>
                <w:szCs w:val="18"/>
                <w:vertAlign w:val="superscript"/>
                <w:lang w:eastAsia="en-IE"/>
              </w:rPr>
              <w:t>th</w:t>
            </w:r>
            <w:r w:rsidR="00CA6915">
              <w:rPr>
                <w:rFonts w:ascii="Verdana" w:hAnsi="Verdana"/>
                <w:b/>
                <w:bCs/>
                <w:spacing w:val="-14"/>
                <w:sz w:val="20"/>
                <w:szCs w:val="18"/>
                <w:lang w:eastAsia="en-IE"/>
              </w:rPr>
              <w:t xml:space="preserve"> June</w:t>
            </w:r>
          </w:p>
        </w:tc>
        <w:tc>
          <w:tcPr>
            <w:tcW w:w="1276" w:type="dxa"/>
          </w:tcPr>
          <w:p w14:paraId="5E41E0C7" w14:textId="58FE3587" w:rsidR="00CA6915" w:rsidRDefault="00CA6915" w:rsidP="00097E82">
            <w:pPr>
              <w:rPr>
                <w:rFonts w:ascii="Verdana" w:hAnsi="Verdana"/>
                <w:b/>
                <w:sz w:val="20"/>
                <w:szCs w:val="18"/>
                <w:lang w:eastAsia="en-IE"/>
              </w:rPr>
            </w:pPr>
            <w:r>
              <w:rPr>
                <w:rFonts w:ascii="Verdana" w:hAnsi="Verdana"/>
                <w:b/>
                <w:sz w:val="20"/>
                <w:szCs w:val="18"/>
                <w:lang w:eastAsia="en-IE"/>
              </w:rPr>
              <w:t>7.30pm</w:t>
            </w:r>
          </w:p>
        </w:tc>
        <w:tc>
          <w:tcPr>
            <w:tcW w:w="4683" w:type="dxa"/>
          </w:tcPr>
          <w:p w14:paraId="20592935" w14:textId="2DC0F30B" w:rsidR="00CA6915" w:rsidRDefault="00256892" w:rsidP="00097E82">
            <w:pPr>
              <w:rPr>
                <w:rFonts w:ascii="Verdana" w:hAnsi="Verdana"/>
                <w:sz w:val="20"/>
                <w:szCs w:val="20"/>
                <w:lang w:val="en-IE"/>
              </w:rPr>
            </w:pPr>
            <w:r>
              <w:rPr>
                <w:rFonts w:ascii="Verdana" w:hAnsi="Verdana"/>
                <w:sz w:val="20"/>
                <w:szCs w:val="20"/>
                <w:lang w:val="en-IE"/>
              </w:rPr>
              <w:t xml:space="preserve">Paudie O’Leary and deceased family members R.I.P. </w:t>
            </w:r>
            <w:r w:rsidR="00B6484A">
              <w:rPr>
                <w:rFonts w:ascii="Verdana" w:hAnsi="Verdana"/>
                <w:sz w:val="20"/>
                <w:szCs w:val="20"/>
                <w:lang w:val="en-IE"/>
              </w:rPr>
              <w:t>Tournanough</w:t>
            </w:r>
          </w:p>
        </w:tc>
      </w:tr>
      <w:tr w:rsidR="00097E82" w14:paraId="1A5B571A" w14:textId="77777777" w:rsidTr="006A07E7">
        <w:tc>
          <w:tcPr>
            <w:tcW w:w="1701" w:type="dxa"/>
          </w:tcPr>
          <w:p w14:paraId="4200417E" w14:textId="6BCDE738" w:rsidR="004E705C" w:rsidRPr="007F5EF6" w:rsidRDefault="001560D0" w:rsidP="002C0807">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406668">
              <w:rPr>
                <w:rFonts w:ascii="Verdana" w:hAnsi="Verdana"/>
                <w:b/>
                <w:bCs/>
                <w:spacing w:val="-14"/>
                <w:sz w:val="20"/>
                <w:szCs w:val="18"/>
                <w:lang w:eastAsia="en-IE"/>
              </w:rPr>
              <w:t xml:space="preserve"> </w:t>
            </w:r>
            <w:r w:rsidR="0015615F">
              <w:rPr>
                <w:rFonts w:ascii="Verdana" w:hAnsi="Verdana"/>
                <w:b/>
                <w:bCs/>
                <w:spacing w:val="-14"/>
                <w:sz w:val="20"/>
                <w:szCs w:val="18"/>
                <w:lang w:eastAsia="en-IE"/>
              </w:rPr>
              <w:t>20</w:t>
            </w:r>
            <w:r w:rsidR="00406668" w:rsidRPr="00406668">
              <w:rPr>
                <w:rFonts w:ascii="Verdana" w:hAnsi="Verdana"/>
                <w:b/>
                <w:bCs/>
                <w:spacing w:val="-14"/>
                <w:sz w:val="20"/>
                <w:szCs w:val="18"/>
                <w:vertAlign w:val="superscript"/>
                <w:lang w:eastAsia="en-IE"/>
              </w:rPr>
              <w:t>th</w:t>
            </w:r>
            <w:r w:rsidR="004262A6">
              <w:rPr>
                <w:rFonts w:ascii="Verdana" w:hAnsi="Verdana"/>
                <w:b/>
                <w:bCs/>
                <w:spacing w:val="-14"/>
                <w:sz w:val="20"/>
                <w:szCs w:val="18"/>
                <w:lang w:eastAsia="en-IE"/>
              </w:rPr>
              <w:t xml:space="preserve"> </w:t>
            </w:r>
            <w:r w:rsidR="007A793B">
              <w:rPr>
                <w:rFonts w:ascii="Verdana" w:hAnsi="Verdana"/>
                <w:b/>
                <w:bCs/>
                <w:spacing w:val="-14"/>
                <w:sz w:val="20"/>
                <w:szCs w:val="18"/>
                <w:lang w:eastAsia="en-IE"/>
              </w:rPr>
              <w:t xml:space="preserve"> </w:t>
            </w:r>
            <w:r w:rsidR="002C0807">
              <w:rPr>
                <w:rFonts w:ascii="Verdana" w:hAnsi="Verdana"/>
                <w:b/>
                <w:bCs/>
                <w:spacing w:val="-14"/>
                <w:sz w:val="20"/>
                <w:szCs w:val="18"/>
                <w:lang w:eastAsia="en-IE"/>
              </w:rPr>
              <w:t>June</w:t>
            </w:r>
          </w:p>
        </w:tc>
        <w:tc>
          <w:tcPr>
            <w:tcW w:w="1276" w:type="dxa"/>
          </w:tcPr>
          <w:p w14:paraId="1EDD5B63" w14:textId="5E2706E1"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64FEBA5D" w14:textId="7337151B" w:rsidR="00730F99" w:rsidRPr="00256892" w:rsidRDefault="00B6484A" w:rsidP="00347B59">
            <w:pPr>
              <w:rPr>
                <w:rFonts w:ascii="Verdana" w:hAnsi="Verdana"/>
                <w:sz w:val="20"/>
                <w:szCs w:val="20"/>
                <w:lang w:val="en-IE"/>
              </w:rPr>
            </w:pPr>
            <w:r>
              <w:rPr>
                <w:rFonts w:ascii="Verdana" w:hAnsi="Verdana"/>
                <w:sz w:val="20"/>
                <w:szCs w:val="20"/>
                <w:lang w:val="en-IE"/>
              </w:rPr>
              <w:t>Kathleen Morrisse</w:t>
            </w:r>
            <w:r w:rsidR="00256892" w:rsidRPr="00256892">
              <w:rPr>
                <w:rFonts w:ascii="Verdana" w:hAnsi="Verdana"/>
                <w:sz w:val="20"/>
                <w:szCs w:val="20"/>
                <w:lang w:val="en-IE"/>
              </w:rPr>
              <w:t>y (1</w:t>
            </w:r>
            <w:r w:rsidR="00256892" w:rsidRPr="00256892">
              <w:rPr>
                <w:rFonts w:ascii="Verdana" w:hAnsi="Verdana"/>
                <w:sz w:val="20"/>
                <w:szCs w:val="20"/>
                <w:vertAlign w:val="superscript"/>
                <w:lang w:val="en-IE"/>
              </w:rPr>
              <w:t>st</w:t>
            </w:r>
            <w:r w:rsidR="00256892" w:rsidRPr="00256892">
              <w:rPr>
                <w:rFonts w:ascii="Verdana" w:hAnsi="Verdana"/>
                <w:sz w:val="20"/>
                <w:szCs w:val="20"/>
                <w:lang w:val="en-IE"/>
              </w:rPr>
              <w:t xml:space="preserve"> </w:t>
            </w:r>
            <w:proofErr w:type="spellStart"/>
            <w:r w:rsidR="00256892" w:rsidRPr="00256892">
              <w:rPr>
                <w:rFonts w:ascii="Verdana" w:hAnsi="Verdana"/>
                <w:sz w:val="20"/>
                <w:szCs w:val="20"/>
                <w:lang w:val="en-IE"/>
              </w:rPr>
              <w:t>Anniv</w:t>
            </w:r>
            <w:proofErr w:type="spellEnd"/>
            <w:r w:rsidR="00256892" w:rsidRPr="00256892">
              <w:rPr>
                <w:rFonts w:ascii="Verdana" w:hAnsi="Verdana"/>
                <w:sz w:val="20"/>
                <w:szCs w:val="20"/>
                <w:lang w:val="en-IE"/>
              </w:rPr>
              <w:t>)</w:t>
            </w:r>
            <w:r>
              <w:rPr>
                <w:rFonts w:ascii="Verdana" w:hAnsi="Verdana"/>
                <w:sz w:val="20"/>
                <w:szCs w:val="20"/>
                <w:lang w:val="en-IE"/>
              </w:rPr>
              <w:t xml:space="preserve"> </w:t>
            </w:r>
            <w:r w:rsidR="00256892" w:rsidRPr="00256892">
              <w:rPr>
                <w:rFonts w:ascii="Verdana" w:hAnsi="Verdana"/>
                <w:sz w:val="20"/>
                <w:szCs w:val="20"/>
                <w:lang w:val="en-IE"/>
              </w:rPr>
              <w:t>R.I.P. Glounacopple</w:t>
            </w:r>
          </w:p>
          <w:p w14:paraId="2D07ABEC" w14:textId="10AB913C" w:rsidR="00256892" w:rsidRPr="00C6526B" w:rsidRDefault="00256892" w:rsidP="00347B59">
            <w:pPr>
              <w:rPr>
                <w:rFonts w:ascii="Verdana" w:hAnsi="Verdana"/>
                <w:b/>
                <w:sz w:val="20"/>
                <w:szCs w:val="20"/>
                <w:lang w:val="en-IE"/>
              </w:rPr>
            </w:pPr>
            <w:r w:rsidRPr="00C6526B">
              <w:rPr>
                <w:rFonts w:ascii="Verdana" w:hAnsi="Verdana"/>
                <w:b/>
                <w:sz w:val="20"/>
                <w:szCs w:val="20"/>
                <w:lang w:val="en-IE"/>
              </w:rPr>
              <w:t>50</w:t>
            </w:r>
            <w:r w:rsidRPr="00C6526B">
              <w:rPr>
                <w:rFonts w:ascii="Verdana" w:hAnsi="Verdana"/>
                <w:b/>
                <w:sz w:val="20"/>
                <w:szCs w:val="20"/>
                <w:vertAlign w:val="superscript"/>
                <w:lang w:val="en-IE"/>
              </w:rPr>
              <w:t>th</w:t>
            </w:r>
            <w:r w:rsidRPr="00C6526B">
              <w:rPr>
                <w:rFonts w:ascii="Verdana" w:hAnsi="Verdana"/>
                <w:b/>
                <w:sz w:val="20"/>
                <w:szCs w:val="20"/>
                <w:lang w:val="en-IE"/>
              </w:rPr>
              <w:t xml:space="preserve"> Anniversary of Our Lady Of Lourdes Church</w:t>
            </w:r>
          </w:p>
        </w:tc>
      </w:tr>
      <w:tr w:rsidR="00097E82" w14:paraId="621B703B" w14:textId="77777777" w:rsidTr="006A07E7">
        <w:tc>
          <w:tcPr>
            <w:tcW w:w="1701" w:type="dxa"/>
          </w:tcPr>
          <w:p w14:paraId="6D6B92FD" w14:textId="49069FA2" w:rsidR="00097E82" w:rsidRPr="00F3150A" w:rsidRDefault="00406668" w:rsidP="0015615F">
            <w:pPr>
              <w:rPr>
                <w:rFonts w:ascii="Verdana" w:hAnsi="Verdana"/>
                <w:b/>
                <w:sz w:val="16"/>
                <w:szCs w:val="16"/>
                <w:lang w:val="en-IE"/>
              </w:rPr>
            </w:pPr>
            <w:r>
              <w:rPr>
                <w:rFonts w:ascii="Verdana" w:hAnsi="Verdana"/>
                <w:b/>
                <w:bCs/>
                <w:spacing w:val="-14"/>
                <w:sz w:val="20"/>
                <w:szCs w:val="18"/>
                <w:lang w:eastAsia="en-IE"/>
              </w:rPr>
              <w:t xml:space="preserve">Sun </w:t>
            </w:r>
            <w:r w:rsidR="0015615F">
              <w:rPr>
                <w:rFonts w:ascii="Verdana" w:hAnsi="Verdana"/>
                <w:b/>
                <w:bCs/>
                <w:spacing w:val="-14"/>
                <w:sz w:val="20"/>
                <w:szCs w:val="18"/>
                <w:lang w:eastAsia="en-IE"/>
              </w:rPr>
              <w:t>21</w:t>
            </w:r>
            <w:r w:rsidR="0015615F">
              <w:rPr>
                <w:rFonts w:ascii="Verdana" w:hAnsi="Verdana"/>
                <w:b/>
                <w:bCs/>
                <w:spacing w:val="-14"/>
                <w:sz w:val="20"/>
                <w:szCs w:val="18"/>
                <w:vertAlign w:val="superscript"/>
                <w:lang w:eastAsia="en-IE"/>
              </w:rPr>
              <w:t>st</w:t>
            </w:r>
            <w:r>
              <w:rPr>
                <w:rFonts w:ascii="Verdana" w:hAnsi="Verdana"/>
                <w:b/>
                <w:bCs/>
                <w:spacing w:val="-14"/>
                <w:sz w:val="20"/>
                <w:szCs w:val="18"/>
                <w:lang w:eastAsia="en-IE"/>
              </w:rPr>
              <w:t xml:space="preserve"> </w:t>
            </w:r>
            <w:r w:rsidR="00AF06ED">
              <w:rPr>
                <w:rFonts w:ascii="Verdana" w:hAnsi="Verdana"/>
                <w:b/>
                <w:bCs/>
                <w:spacing w:val="-14"/>
                <w:sz w:val="20"/>
                <w:szCs w:val="18"/>
                <w:lang w:eastAsia="en-IE"/>
              </w:rPr>
              <w:t xml:space="preserve"> </w:t>
            </w:r>
            <w:r w:rsidR="002C0807">
              <w:rPr>
                <w:rFonts w:ascii="Verdana" w:hAnsi="Verdana"/>
                <w:b/>
                <w:bCs/>
                <w:spacing w:val="-14"/>
                <w:sz w:val="20"/>
                <w:szCs w:val="18"/>
                <w:lang w:eastAsia="en-IE"/>
              </w:rPr>
              <w:t>June</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4D2A12AE" w14:textId="0CD4672F" w:rsidR="00873CF0" w:rsidRPr="00256892" w:rsidRDefault="00256892" w:rsidP="0079710D">
            <w:pPr>
              <w:rPr>
                <w:rFonts w:ascii="Verdana" w:hAnsi="Verdana"/>
                <w:sz w:val="20"/>
                <w:szCs w:val="20"/>
                <w:lang w:val="en-IE"/>
              </w:rPr>
            </w:pPr>
            <w:r w:rsidRPr="00256892">
              <w:rPr>
                <w:rFonts w:ascii="Verdana" w:hAnsi="Verdana"/>
                <w:sz w:val="20"/>
                <w:szCs w:val="20"/>
                <w:lang w:val="en-IE"/>
              </w:rPr>
              <w:t>Con Counihan R.I.P. Dunrine</w:t>
            </w:r>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68"/>
        <w:gridCol w:w="1641"/>
        <w:gridCol w:w="1827"/>
        <w:gridCol w:w="2907"/>
      </w:tblGrid>
      <w:tr w:rsidR="006A07E7" w14:paraId="3323B5AB" w14:textId="77777777" w:rsidTr="00EB788F">
        <w:tc>
          <w:tcPr>
            <w:tcW w:w="1270" w:type="dxa"/>
          </w:tcPr>
          <w:p w14:paraId="7BA7E698" w14:textId="35E78B3E" w:rsidR="00EB788F" w:rsidRPr="00795AD0" w:rsidRDefault="00B927B6" w:rsidP="00B927B6">
            <w:pPr>
              <w:contextualSpacing/>
              <w:jc w:val="center"/>
              <w:rPr>
                <w:rFonts w:ascii="Verdana" w:hAnsi="Verdana"/>
                <w:b/>
                <w:bCs/>
                <w:spacing w:val="-14"/>
                <w:sz w:val="19"/>
                <w:szCs w:val="19"/>
                <w:lang w:eastAsia="en-IE"/>
              </w:rPr>
            </w:pPr>
            <w:r>
              <w:rPr>
                <w:rFonts w:ascii="Verdana" w:hAnsi="Verdana"/>
                <w:b/>
                <w:bCs/>
                <w:spacing w:val="-14"/>
                <w:sz w:val="19"/>
                <w:szCs w:val="19"/>
                <w:lang w:eastAsia="en-IE"/>
              </w:rPr>
              <w:t>20</w:t>
            </w:r>
            <w:r w:rsidR="00406668" w:rsidRPr="00406668">
              <w:rPr>
                <w:rFonts w:ascii="Verdana" w:hAnsi="Verdana"/>
                <w:b/>
                <w:bCs/>
                <w:spacing w:val="-14"/>
                <w:sz w:val="19"/>
                <w:szCs w:val="19"/>
                <w:vertAlign w:val="superscript"/>
                <w:lang w:eastAsia="en-IE"/>
              </w:rPr>
              <w:t>th</w:t>
            </w:r>
            <w:r w:rsidR="00406668">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&amp; </w:t>
            </w:r>
            <w:r>
              <w:rPr>
                <w:rFonts w:ascii="Verdana" w:hAnsi="Verdana"/>
                <w:b/>
                <w:bCs/>
                <w:spacing w:val="-14"/>
                <w:sz w:val="19"/>
                <w:szCs w:val="19"/>
                <w:lang w:eastAsia="en-IE"/>
              </w:rPr>
              <w:t>21</w:t>
            </w:r>
            <w:r>
              <w:rPr>
                <w:rFonts w:ascii="Verdana" w:hAnsi="Verdana"/>
                <w:b/>
                <w:bCs/>
                <w:spacing w:val="-14"/>
                <w:sz w:val="19"/>
                <w:szCs w:val="19"/>
                <w:vertAlign w:val="superscript"/>
                <w:lang w:eastAsia="en-IE"/>
              </w:rPr>
              <w:t>st</w:t>
            </w:r>
            <w:r w:rsidR="006D507F">
              <w:rPr>
                <w:rFonts w:ascii="Verdana" w:hAnsi="Verdana"/>
                <w:b/>
                <w:bCs/>
                <w:spacing w:val="-14"/>
                <w:sz w:val="19"/>
                <w:szCs w:val="19"/>
                <w:lang w:eastAsia="en-IE"/>
              </w:rPr>
              <w:t xml:space="preserve"> </w:t>
            </w:r>
            <w:r w:rsidR="004262A6">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406668">
              <w:rPr>
                <w:rFonts w:ascii="Verdana" w:hAnsi="Verdana"/>
                <w:b/>
                <w:bCs/>
                <w:spacing w:val="-14"/>
                <w:sz w:val="19"/>
                <w:szCs w:val="19"/>
                <w:lang w:eastAsia="en-IE"/>
              </w:rPr>
              <w:t xml:space="preserve">    </w:t>
            </w:r>
            <w:r w:rsidR="002C0807">
              <w:rPr>
                <w:rFonts w:ascii="Verdana" w:hAnsi="Verdana"/>
                <w:b/>
                <w:bCs/>
                <w:spacing w:val="-14"/>
                <w:sz w:val="19"/>
                <w:szCs w:val="19"/>
                <w:lang w:eastAsia="en-IE"/>
              </w:rPr>
              <w:t>June</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180E8405" w:rsidR="006A07E7" w:rsidRPr="00BC0863" w:rsidRDefault="00B6484A" w:rsidP="006A07E7">
            <w:pPr>
              <w:jc w:val="center"/>
              <w:rPr>
                <w:rFonts w:ascii="Verdana" w:hAnsi="Verdana"/>
                <w:sz w:val="20"/>
                <w:szCs w:val="20"/>
                <w:lang w:val="en-IE"/>
              </w:rPr>
            </w:pPr>
            <w:r w:rsidRPr="00BC0863">
              <w:rPr>
                <w:rFonts w:ascii="Verdana" w:hAnsi="Verdana" w:cs="Arial"/>
                <w:bCs/>
                <w:sz w:val="20"/>
                <w:szCs w:val="18"/>
                <w:lang w:val="en-IE" w:eastAsia="en-IE"/>
              </w:rPr>
              <w:t>M.</w:t>
            </w:r>
            <w:r w:rsidR="00BC0863">
              <w:rPr>
                <w:rFonts w:ascii="Verdana" w:hAnsi="Verdana" w:cs="Arial"/>
                <w:bCs/>
                <w:sz w:val="20"/>
                <w:szCs w:val="18"/>
                <w:lang w:val="en-IE" w:eastAsia="en-IE"/>
              </w:rPr>
              <w:t xml:space="preserve"> </w:t>
            </w:r>
            <w:r w:rsidRPr="00BC0863">
              <w:rPr>
                <w:rFonts w:ascii="Verdana" w:hAnsi="Verdana" w:cs="Arial"/>
                <w:bCs/>
                <w:sz w:val="20"/>
                <w:szCs w:val="18"/>
                <w:lang w:val="en-IE" w:eastAsia="en-IE"/>
              </w:rPr>
              <w:t>Healy</w:t>
            </w:r>
          </w:p>
        </w:tc>
        <w:tc>
          <w:tcPr>
            <w:tcW w:w="1843" w:type="dxa"/>
          </w:tcPr>
          <w:p w14:paraId="557B369F" w14:textId="0C1E8B80" w:rsidR="000644C4" w:rsidRPr="00BC0863" w:rsidRDefault="00557801" w:rsidP="00AA6AFF">
            <w:pPr>
              <w:jc w:val="center"/>
              <w:rPr>
                <w:rFonts w:ascii="Verdana" w:hAnsi="Verdana"/>
                <w:sz w:val="20"/>
                <w:szCs w:val="20"/>
              </w:rPr>
            </w:pPr>
            <w:r w:rsidRPr="00BC0863">
              <w:rPr>
                <w:rFonts w:ascii="Verdana" w:hAnsi="Verdana"/>
                <w:sz w:val="20"/>
                <w:szCs w:val="20"/>
                <w:lang w:val="en-IE"/>
              </w:rPr>
              <w:t>E</w:t>
            </w:r>
            <w:r w:rsidRPr="00BC0863">
              <w:rPr>
                <w:rFonts w:ascii="Verdana" w:hAnsi="Verdana"/>
                <w:sz w:val="20"/>
                <w:szCs w:val="20"/>
              </w:rPr>
              <w:t>. Walsh</w:t>
            </w:r>
          </w:p>
          <w:p w14:paraId="65BA8D6C" w14:textId="33120008" w:rsidR="007A793B" w:rsidRPr="00BC0863" w:rsidRDefault="00557801" w:rsidP="00406668">
            <w:pPr>
              <w:jc w:val="center"/>
              <w:rPr>
                <w:rFonts w:ascii="Verdana" w:hAnsi="Verdana"/>
                <w:sz w:val="20"/>
                <w:szCs w:val="20"/>
                <w:lang w:val="en-IE"/>
              </w:rPr>
            </w:pPr>
            <w:r w:rsidRPr="00BC0863">
              <w:rPr>
                <w:rFonts w:ascii="Verdana" w:hAnsi="Verdana"/>
                <w:sz w:val="20"/>
                <w:szCs w:val="20"/>
                <w:lang w:val="en-IE"/>
              </w:rPr>
              <w:t>P. Healy</w:t>
            </w:r>
          </w:p>
        </w:tc>
        <w:tc>
          <w:tcPr>
            <w:tcW w:w="2970" w:type="dxa"/>
          </w:tcPr>
          <w:p w14:paraId="7CB05CBC" w14:textId="3BD9F99C" w:rsidR="00406668" w:rsidRPr="00B6484A" w:rsidRDefault="00B6484A" w:rsidP="00E43AFC">
            <w:pPr>
              <w:contextualSpacing/>
              <w:jc w:val="center"/>
              <w:rPr>
                <w:rFonts w:ascii="Verdana" w:hAnsi="Verdana" w:cs="Arial"/>
                <w:bCs/>
                <w:sz w:val="20"/>
                <w:szCs w:val="18"/>
                <w:lang w:val="en-IE" w:eastAsia="en-IE"/>
              </w:rPr>
            </w:pPr>
            <w:r w:rsidRPr="00B6484A">
              <w:rPr>
                <w:rFonts w:ascii="Verdana" w:hAnsi="Verdana" w:cs="Arial"/>
                <w:bCs/>
                <w:sz w:val="20"/>
                <w:szCs w:val="18"/>
                <w:lang w:val="en-IE" w:eastAsia="en-IE"/>
              </w:rPr>
              <w:t>E.</w:t>
            </w:r>
            <w:r>
              <w:rPr>
                <w:rFonts w:ascii="Verdana" w:hAnsi="Verdana" w:cs="Arial"/>
                <w:bCs/>
                <w:sz w:val="20"/>
                <w:szCs w:val="18"/>
                <w:lang w:val="en-IE" w:eastAsia="en-IE"/>
              </w:rPr>
              <w:t xml:space="preserve"> </w:t>
            </w:r>
            <w:r w:rsidRPr="00B6484A">
              <w:rPr>
                <w:rFonts w:ascii="Verdana" w:hAnsi="Verdana" w:cs="Arial"/>
                <w:bCs/>
                <w:sz w:val="20"/>
                <w:szCs w:val="18"/>
                <w:lang w:val="en-IE" w:eastAsia="en-IE"/>
              </w:rPr>
              <w:t>O’Mahony</w:t>
            </w:r>
          </w:p>
          <w:p w14:paraId="1149915A" w14:textId="734CE8FE" w:rsidR="00B6484A" w:rsidRPr="00B6484A" w:rsidRDefault="00B6484A" w:rsidP="00E43AFC">
            <w:pPr>
              <w:contextualSpacing/>
              <w:jc w:val="center"/>
              <w:rPr>
                <w:rFonts w:ascii="Verdana" w:hAnsi="Verdana" w:cs="Arial"/>
                <w:bCs/>
                <w:sz w:val="20"/>
                <w:szCs w:val="18"/>
                <w:lang w:val="en-IE" w:eastAsia="en-IE"/>
              </w:rPr>
            </w:pPr>
            <w:r w:rsidRPr="00B6484A">
              <w:rPr>
                <w:rFonts w:ascii="Verdana" w:hAnsi="Verdana" w:cs="Arial"/>
                <w:bCs/>
                <w:sz w:val="20"/>
                <w:szCs w:val="18"/>
                <w:lang w:val="en-IE" w:eastAsia="en-IE"/>
              </w:rPr>
              <w:t>A.</w:t>
            </w:r>
            <w:r w:rsidR="00BC0863">
              <w:rPr>
                <w:rFonts w:ascii="Verdana" w:hAnsi="Verdana" w:cs="Arial"/>
                <w:bCs/>
                <w:sz w:val="20"/>
                <w:szCs w:val="18"/>
                <w:lang w:val="en-IE" w:eastAsia="en-IE"/>
              </w:rPr>
              <w:t xml:space="preserve"> </w:t>
            </w:r>
            <w:r w:rsidRPr="00B6484A">
              <w:rPr>
                <w:rFonts w:ascii="Verdana" w:hAnsi="Verdana" w:cs="Arial"/>
                <w:bCs/>
                <w:sz w:val="20"/>
                <w:szCs w:val="18"/>
                <w:lang w:val="en-IE" w:eastAsia="en-IE"/>
              </w:rPr>
              <w:t>Sheahan</w:t>
            </w:r>
          </w:p>
          <w:p w14:paraId="40D0625E" w14:textId="68934BA9" w:rsidR="00B6484A" w:rsidRPr="00B6484A" w:rsidRDefault="00B6484A" w:rsidP="00E43AFC">
            <w:pPr>
              <w:contextualSpacing/>
              <w:jc w:val="center"/>
              <w:rPr>
                <w:rFonts w:ascii="Verdana" w:hAnsi="Verdana" w:cs="Arial"/>
                <w:bCs/>
                <w:sz w:val="20"/>
                <w:szCs w:val="18"/>
                <w:lang w:val="en-IE" w:eastAsia="en-IE"/>
              </w:rPr>
            </w:pPr>
            <w:r w:rsidRPr="00B6484A">
              <w:rPr>
                <w:rFonts w:ascii="Verdana" w:hAnsi="Verdana" w:cs="Arial"/>
                <w:bCs/>
                <w:sz w:val="20"/>
                <w:szCs w:val="18"/>
                <w:lang w:val="en-IE" w:eastAsia="en-IE"/>
              </w:rPr>
              <w:t>E.R.</w:t>
            </w:r>
            <w:r w:rsidR="00BC0863">
              <w:rPr>
                <w:rFonts w:ascii="Verdana" w:hAnsi="Verdana" w:cs="Arial"/>
                <w:bCs/>
                <w:sz w:val="20"/>
                <w:szCs w:val="18"/>
                <w:lang w:val="en-IE" w:eastAsia="en-IE"/>
              </w:rPr>
              <w:t xml:space="preserve"> </w:t>
            </w:r>
            <w:r w:rsidRPr="00B6484A">
              <w:rPr>
                <w:rFonts w:ascii="Verdana" w:hAnsi="Verdana" w:cs="Arial"/>
                <w:bCs/>
                <w:sz w:val="20"/>
                <w:szCs w:val="18"/>
                <w:lang w:val="en-IE" w:eastAsia="en-IE"/>
              </w:rPr>
              <w:t>Lyne</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6DCB3F48" w:rsidR="006A07E7" w:rsidRPr="00BC0863" w:rsidRDefault="00557801" w:rsidP="00B6484A">
            <w:pPr>
              <w:rPr>
                <w:rFonts w:ascii="Verdana" w:hAnsi="Verdana"/>
                <w:sz w:val="20"/>
                <w:szCs w:val="20"/>
                <w:lang w:val="en-IE"/>
              </w:rPr>
            </w:pPr>
            <w:r w:rsidRPr="00BC0863">
              <w:rPr>
                <w:rFonts w:ascii="Verdana" w:hAnsi="Verdana" w:cs="Arial"/>
                <w:bCs/>
                <w:sz w:val="20"/>
                <w:szCs w:val="18"/>
                <w:lang w:val="en-IE" w:eastAsia="en-IE"/>
              </w:rPr>
              <w:t xml:space="preserve">  </w:t>
            </w:r>
            <w:proofErr w:type="spellStart"/>
            <w:r w:rsidR="00B6484A" w:rsidRPr="00BC0863">
              <w:rPr>
                <w:rFonts w:ascii="Verdana" w:hAnsi="Verdana" w:cs="Arial"/>
                <w:bCs/>
                <w:sz w:val="20"/>
                <w:szCs w:val="18"/>
                <w:lang w:val="en-IE" w:eastAsia="en-IE"/>
              </w:rPr>
              <w:t>P.O’Donoghue</w:t>
            </w:r>
            <w:proofErr w:type="spellEnd"/>
          </w:p>
        </w:tc>
        <w:tc>
          <w:tcPr>
            <w:tcW w:w="1843" w:type="dxa"/>
          </w:tcPr>
          <w:p w14:paraId="6E226171" w14:textId="23248029" w:rsidR="007A793B" w:rsidRPr="00BC0863" w:rsidRDefault="00557801" w:rsidP="00C572B4">
            <w:pPr>
              <w:jc w:val="center"/>
              <w:rPr>
                <w:rFonts w:ascii="Verdana" w:hAnsi="Verdana"/>
                <w:sz w:val="20"/>
                <w:szCs w:val="20"/>
                <w:lang w:val="en-IE" w:eastAsia="en-IE"/>
              </w:rPr>
            </w:pPr>
            <w:r w:rsidRPr="00BC0863">
              <w:rPr>
                <w:rFonts w:ascii="Verdana" w:hAnsi="Verdana"/>
                <w:sz w:val="20"/>
                <w:szCs w:val="20"/>
                <w:lang w:val="en-IE" w:eastAsia="en-IE"/>
              </w:rPr>
              <w:t>K. O’Donoghue</w:t>
            </w:r>
          </w:p>
          <w:p w14:paraId="7DC1D094" w14:textId="03E98CBD" w:rsidR="00406668" w:rsidRPr="00BC0863" w:rsidRDefault="00557801" w:rsidP="00C572B4">
            <w:pPr>
              <w:jc w:val="center"/>
              <w:rPr>
                <w:rFonts w:ascii="Verdana" w:hAnsi="Verdana"/>
                <w:sz w:val="20"/>
                <w:szCs w:val="20"/>
                <w:lang w:val="en-IE" w:eastAsia="en-IE"/>
              </w:rPr>
            </w:pPr>
            <w:r w:rsidRPr="00BC0863">
              <w:rPr>
                <w:rFonts w:ascii="Verdana" w:hAnsi="Verdana"/>
                <w:sz w:val="20"/>
                <w:szCs w:val="20"/>
                <w:lang w:val="en-IE" w:eastAsia="en-IE"/>
              </w:rPr>
              <w:t xml:space="preserve">N. Fleming </w:t>
            </w:r>
          </w:p>
          <w:p w14:paraId="119A7D40" w14:textId="04838AFC" w:rsidR="00557801" w:rsidRPr="00BC0863" w:rsidRDefault="00557801" w:rsidP="00557801">
            <w:pPr>
              <w:rPr>
                <w:rFonts w:ascii="Verdana" w:hAnsi="Verdana"/>
                <w:sz w:val="20"/>
                <w:szCs w:val="20"/>
                <w:lang w:val="en-IE" w:eastAsia="en-IE"/>
              </w:rPr>
            </w:pPr>
            <w:r w:rsidRPr="00BC0863">
              <w:rPr>
                <w:rFonts w:ascii="Verdana" w:hAnsi="Verdana"/>
                <w:sz w:val="20"/>
                <w:szCs w:val="20"/>
                <w:lang w:val="en-IE" w:eastAsia="en-IE"/>
              </w:rPr>
              <w:t xml:space="preserve">    G. Fleming</w:t>
            </w:r>
          </w:p>
        </w:tc>
        <w:tc>
          <w:tcPr>
            <w:tcW w:w="2970" w:type="dxa"/>
          </w:tcPr>
          <w:p w14:paraId="04DF3A38" w14:textId="75CA881B" w:rsidR="006B3B86" w:rsidRPr="00B6484A" w:rsidRDefault="00B6484A" w:rsidP="006B3B86">
            <w:pPr>
              <w:jc w:val="center"/>
              <w:rPr>
                <w:rFonts w:ascii="Verdana" w:hAnsi="Verdana" w:cs="Arial"/>
                <w:bCs/>
                <w:sz w:val="20"/>
                <w:szCs w:val="18"/>
                <w:lang w:val="en-IE" w:eastAsia="en-IE"/>
              </w:rPr>
            </w:pPr>
            <w:r w:rsidRPr="00B6484A">
              <w:rPr>
                <w:rFonts w:ascii="Verdana" w:hAnsi="Verdana" w:cs="Arial"/>
                <w:bCs/>
                <w:sz w:val="20"/>
                <w:szCs w:val="18"/>
                <w:lang w:val="en-IE" w:eastAsia="en-IE"/>
              </w:rPr>
              <w:t>E.</w:t>
            </w:r>
            <w:r w:rsidR="00BC0863">
              <w:rPr>
                <w:rFonts w:ascii="Verdana" w:hAnsi="Verdana" w:cs="Arial"/>
                <w:bCs/>
                <w:sz w:val="20"/>
                <w:szCs w:val="18"/>
                <w:lang w:val="en-IE" w:eastAsia="en-IE"/>
              </w:rPr>
              <w:t xml:space="preserve"> </w:t>
            </w:r>
            <w:r w:rsidRPr="00B6484A">
              <w:rPr>
                <w:rFonts w:ascii="Verdana" w:hAnsi="Verdana" w:cs="Arial"/>
                <w:bCs/>
                <w:sz w:val="20"/>
                <w:szCs w:val="18"/>
                <w:lang w:val="en-IE" w:eastAsia="en-IE"/>
              </w:rPr>
              <w:t>O’Riordan</w:t>
            </w:r>
          </w:p>
          <w:p w14:paraId="0E10A5A5" w14:textId="75D45B5B" w:rsidR="00B6484A" w:rsidRPr="00B6484A" w:rsidRDefault="00B6484A" w:rsidP="006B3B86">
            <w:pPr>
              <w:jc w:val="center"/>
              <w:rPr>
                <w:rFonts w:ascii="Verdana" w:hAnsi="Verdana" w:cs="Arial"/>
                <w:bCs/>
                <w:sz w:val="20"/>
                <w:szCs w:val="18"/>
                <w:lang w:val="en-IE" w:eastAsia="en-IE"/>
              </w:rPr>
            </w:pPr>
            <w:r w:rsidRPr="00B6484A">
              <w:rPr>
                <w:rFonts w:ascii="Verdana" w:hAnsi="Verdana" w:cs="Arial"/>
                <w:bCs/>
                <w:sz w:val="20"/>
                <w:szCs w:val="18"/>
                <w:lang w:val="en-IE" w:eastAsia="en-IE"/>
              </w:rPr>
              <w:t>S.</w:t>
            </w:r>
            <w:r w:rsidR="00BC0863">
              <w:rPr>
                <w:rFonts w:ascii="Verdana" w:hAnsi="Verdana" w:cs="Arial"/>
                <w:bCs/>
                <w:sz w:val="20"/>
                <w:szCs w:val="18"/>
                <w:lang w:val="en-IE" w:eastAsia="en-IE"/>
              </w:rPr>
              <w:t xml:space="preserve"> </w:t>
            </w:r>
            <w:r w:rsidRPr="00B6484A">
              <w:rPr>
                <w:rFonts w:ascii="Verdana" w:hAnsi="Verdana" w:cs="Arial"/>
                <w:bCs/>
                <w:sz w:val="20"/>
                <w:szCs w:val="18"/>
                <w:lang w:val="en-IE" w:eastAsia="en-IE"/>
              </w:rPr>
              <w:t>O’Callaghan</w:t>
            </w:r>
          </w:p>
          <w:p w14:paraId="73392C2C" w14:textId="6EC1B375" w:rsidR="00B6484A" w:rsidRPr="00B6484A" w:rsidRDefault="00B6484A" w:rsidP="006B3B86">
            <w:pPr>
              <w:jc w:val="center"/>
              <w:rPr>
                <w:rFonts w:ascii="Verdana" w:hAnsi="Verdana" w:cs="Arial"/>
                <w:bCs/>
                <w:sz w:val="20"/>
                <w:szCs w:val="18"/>
                <w:lang w:val="en-IE" w:eastAsia="en-IE"/>
              </w:rPr>
            </w:pPr>
            <w:r w:rsidRPr="00B6484A">
              <w:rPr>
                <w:rFonts w:ascii="Verdana" w:hAnsi="Verdana" w:cs="Arial"/>
                <w:bCs/>
                <w:sz w:val="20"/>
                <w:szCs w:val="18"/>
                <w:lang w:val="en-IE" w:eastAsia="en-IE"/>
              </w:rPr>
              <w:t>C.</w:t>
            </w:r>
            <w:r w:rsidR="00BC0863">
              <w:rPr>
                <w:rFonts w:ascii="Verdana" w:hAnsi="Verdana" w:cs="Arial"/>
                <w:bCs/>
                <w:sz w:val="20"/>
                <w:szCs w:val="18"/>
                <w:lang w:val="en-IE" w:eastAsia="en-IE"/>
              </w:rPr>
              <w:t xml:space="preserve"> </w:t>
            </w:r>
            <w:r w:rsidRPr="00B6484A">
              <w:rPr>
                <w:rFonts w:ascii="Verdana" w:hAnsi="Verdana" w:cs="Arial"/>
                <w:bCs/>
                <w:sz w:val="20"/>
                <w:szCs w:val="18"/>
                <w:lang w:val="en-IE" w:eastAsia="en-IE"/>
              </w:rPr>
              <w:t>O’Riordan</w:t>
            </w:r>
          </w:p>
          <w:p w14:paraId="6EC3B945" w14:textId="500EB80B" w:rsidR="00406668" w:rsidRPr="00B6484A" w:rsidRDefault="00406668" w:rsidP="006B3B86">
            <w:pPr>
              <w:jc w:val="center"/>
              <w:rPr>
                <w:rFonts w:ascii="Verdana" w:hAnsi="Verdana" w:cs="Arial"/>
                <w:bCs/>
                <w:sz w:val="20"/>
                <w:szCs w:val="18"/>
                <w:lang w:val="en-IE" w:eastAsia="en-IE"/>
              </w:rPr>
            </w:pPr>
          </w:p>
        </w:tc>
      </w:tr>
    </w:tbl>
    <w:p w14:paraId="6A50F718" w14:textId="77777777" w:rsidR="004260EF" w:rsidRDefault="004260EF" w:rsidP="00D320C9">
      <w:pPr>
        <w:rPr>
          <w:rFonts w:ascii="Verdana" w:hAnsi="Verdana" w:cs="Arial"/>
          <w:b/>
          <w:bCs/>
          <w:sz w:val="20"/>
          <w:szCs w:val="18"/>
          <w:u w:val="single"/>
          <w:lang w:val="en-IE" w:eastAsia="en-IE"/>
        </w:rPr>
      </w:pPr>
    </w:p>
    <w:p w14:paraId="3CDAF7C1" w14:textId="38A5103D" w:rsidR="00CD1ED5" w:rsidRDefault="006B65F2" w:rsidP="00D320C9">
      <w:pPr>
        <w:rPr>
          <w:rFonts w:ascii="Verdana" w:hAnsi="Verdana" w:cs="Arial"/>
          <w:bCs/>
          <w:sz w:val="20"/>
          <w:szCs w:val="18"/>
          <w:lang w:val="en-IE" w:eastAsia="en-IE"/>
        </w:rPr>
      </w:pPr>
      <w:r w:rsidRPr="00B44C77">
        <w:rPr>
          <w:rFonts w:ascii="Verdana" w:hAnsi="Verdana" w:cs="Arial"/>
          <w:b/>
          <w:bCs/>
          <w:sz w:val="20"/>
          <w:szCs w:val="18"/>
          <w:u w:val="single"/>
          <w:lang w:val="en-IE" w:eastAsia="en-IE"/>
        </w:rPr>
        <w:t>Offertory Collection</w:t>
      </w:r>
      <w:r w:rsidR="00ED41B7" w:rsidRPr="00B44C77">
        <w:rPr>
          <w:rFonts w:ascii="Verdana" w:hAnsi="Verdana" w:cs="Arial"/>
          <w:b/>
          <w:bCs/>
          <w:sz w:val="20"/>
          <w:szCs w:val="18"/>
          <w:u w:val="single"/>
          <w:lang w:val="en-IE" w:eastAsia="en-IE"/>
        </w:rPr>
        <w:t>:</w:t>
      </w:r>
      <w:r w:rsidR="00ED41B7" w:rsidRPr="00B44C77">
        <w:rPr>
          <w:rFonts w:ascii="Verdana" w:hAnsi="Verdana" w:cs="Arial"/>
          <w:bCs/>
          <w:sz w:val="20"/>
          <w:szCs w:val="18"/>
          <w:lang w:val="en-IE" w:eastAsia="en-IE"/>
        </w:rPr>
        <w:t xml:space="preserve"> </w:t>
      </w:r>
      <w:r w:rsidRPr="00AF09AE">
        <w:rPr>
          <w:rFonts w:ascii="Verdana" w:hAnsi="Verdana" w:cs="Arial"/>
          <w:bCs/>
          <w:sz w:val="20"/>
          <w:szCs w:val="18"/>
          <w:lang w:val="en-IE" w:eastAsia="en-IE"/>
        </w:rPr>
        <w:t>€</w:t>
      </w:r>
      <w:r w:rsidR="0015615F" w:rsidRPr="00AF09AE">
        <w:rPr>
          <w:rFonts w:ascii="Verdana" w:hAnsi="Verdana" w:cs="Arial"/>
          <w:bCs/>
          <w:sz w:val="20"/>
          <w:szCs w:val="18"/>
          <w:lang w:val="en-IE" w:eastAsia="en-IE"/>
        </w:rPr>
        <w:t xml:space="preserve"> </w:t>
      </w:r>
      <w:r w:rsidR="00AF09AE" w:rsidRPr="00AF09AE">
        <w:rPr>
          <w:rFonts w:ascii="Verdana" w:hAnsi="Verdana" w:cs="Arial"/>
          <w:bCs/>
          <w:sz w:val="20"/>
          <w:szCs w:val="18"/>
          <w:lang w:val="en-IE" w:eastAsia="en-IE"/>
        </w:rPr>
        <w:t>1,025.00</w:t>
      </w:r>
      <w:r w:rsidR="00AF09AE">
        <w:rPr>
          <w:rFonts w:ascii="Verdana" w:hAnsi="Verdana" w:cs="Arial"/>
          <w:bCs/>
          <w:sz w:val="20"/>
          <w:szCs w:val="18"/>
          <w:lang w:val="en-IE" w:eastAsia="en-IE"/>
        </w:rPr>
        <w:t>.</w:t>
      </w:r>
      <w:r w:rsidR="00AF09AE" w:rsidRPr="00AF09AE">
        <w:rPr>
          <w:rFonts w:ascii="Verdana" w:hAnsi="Verdana" w:cs="Arial"/>
          <w:bCs/>
          <w:sz w:val="20"/>
          <w:szCs w:val="18"/>
          <w:lang w:val="en-IE" w:eastAsia="en-IE"/>
        </w:rPr>
        <w:t xml:space="preserve"> </w:t>
      </w:r>
      <w:r w:rsidR="006A78FA" w:rsidRPr="00B44C77">
        <w:rPr>
          <w:rFonts w:ascii="Verdana" w:hAnsi="Verdana" w:cs="Arial"/>
          <w:bCs/>
          <w:sz w:val="20"/>
          <w:szCs w:val="18"/>
          <w:lang w:val="en-IE" w:eastAsia="en-IE"/>
        </w:rPr>
        <w:t>Míle Buíochas.</w:t>
      </w:r>
    </w:p>
    <w:p w14:paraId="3C7BD1F1" w14:textId="1600267E" w:rsidR="00930695" w:rsidRPr="00AF09AE" w:rsidRDefault="00B6484A" w:rsidP="00D320C9">
      <w:pPr>
        <w:rPr>
          <w:rFonts w:ascii="Verdana" w:hAnsi="Verdana" w:cs="Arial"/>
          <w:bCs/>
          <w:sz w:val="20"/>
          <w:szCs w:val="18"/>
          <w:lang w:val="en-IE" w:eastAsia="en-IE"/>
        </w:rPr>
      </w:pPr>
      <w:r w:rsidRPr="00B6484A">
        <w:rPr>
          <w:rFonts w:ascii="Verdana" w:hAnsi="Verdana" w:cs="Arial"/>
          <w:b/>
          <w:bCs/>
          <w:sz w:val="20"/>
          <w:szCs w:val="18"/>
          <w:u w:val="single"/>
          <w:lang w:val="en-IE" w:eastAsia="en-IE"/>
        </w:rPr>
        <w:t>Second Collection:</w:t>
      </w:r>
      <w:r w:rsidR="007A4688" w:rsidRPr="007A4688">
        <w:rPr>
          <w:rFonts w:ascii="Verdana" w:hAnsi="Verdana" w:cs="Arial"/>
          <w:bCs/>
          <w:sz w:val="20"/>
          <w:szCs w:val="18"/>
          <w:lang w:val="en-IE" w:eastAsia="en-IE"/>
        </w:rPr>
        <w:t xml:space="preserve"> </w:t>
      </w:r>
      <w:r w:rsidRPr="007A4688">
        <w:rPr>
          <w:rFonts w:ascii="Verdana" w:hAnsi="Verdana" w:cs="Arial"/>
          <w:bCs/>
          <w:sz w:val="20"/>
          <w:szCs w:val="18"/>
          <w:lang w:val="en-IE" w:eastAsia="en-IE"/>
        </w:rPr>
        <w:t>€</w:t>
      </w:r>
      <w:r w:rsidR="00AF09AE">
        <w:rPr>
          <w:rFonts w:ascii="Verdana" w:hAnsi="Verdana" w:cs="Arial"/>
          <w:bCs/>
          <w:sz w:val="20"/>
          <w:szCs w:val="18"/>
          <w:lang w:val="en-IE" w:eastAsia="en-IE"/>
        </w:rPr>
        <w:t xml:space="preserve"> 430.00.</w:t>
      </w:r>
      <w:r w:rsidR="00AF09AE" w:rsidRPr="00AF09AE">
        <w:rPr>
          <w:rFonts w:ascii="Verdana" w:hAnsi="Verdana" w:cs="Arial"/>
          <w:bCs/>
          <w:sz w:val="20"/>
          <w:szCs w:val="18"/>
          <w:lang w:val="en-IE" w:eastAsia="en-IE"/>
        </w:rPr>
        <w:t xml:space="preserve"> </w:t>
      </w:r>
      <w:r w:rsidR="00AF09AE" w:rsidRPr="00B44C77">
        <w:rPr>
          <w:rFonts w:ascii="Verdana" w:hAnsi="Verdana" w:cs="Arial"/>
          <w:bCs/>
          <w:sz w:val="20"/>
          <w:szCs w:val="18"/>
          <w:lang w:val="en-IE" w:eastAsia="en-IE"/>
        </w:rPr>
        <w:t>Míle Buíochas.</w:t>
      </w:r>
    </w:p>
    <w:p w14:paraId="644605BA" w14:textId="77777777" w:rsidR="00930695" w:rsidRPr="00930695" w:rsidRDefault="00930695" w:rsidP="00930695">
      <w:pPr>
        <w:rPr>
          <w:rFonts w:ascii="Verdana" w:hAnsi="Verdana" w:cs="Arial"/>
          <w:bCs/>
          <w:sz w:val="19"/>
          <w:szCs w:val="19"/>
          <w:lang w:val="en-IE" w:eastAsia="en-IE"/>
        </w:rPr>
      </w:pPr>
      <w:r w:rsidRPr="00930695">
        <w:rPr>
          <w:rFonts w:ascii="Verdana" w:hAnsi="Verdana" w:cs="Arial"/>
          <w:b/>
          <w:bCs/>
          <w:sz w:val="19"/>
          <w:szCs w:val="19"/>
          <w:u w:val="single"/>
          <w:lang w:val="en-IE" w:eastAsia="en-IE"/>
        </w:rPr>
        <w:t>Parish Office:</w:t>
      </w:r>
      <w:r w:rsidRPr="00930695">
        <w:rPr>
          <w:rFonts w:ascii="Verdana" w:hAnsi="Verdana" w:cs="Arial"/>
          <w:bCs/>
          <w:sz w:val="19"/>
          <w:szCs w:val="19"/>
          <w:lang w:val="en-IE" w:eastAsia="en-IE"/>
        </w:rPr>
        <w:t xml:space="preserve"> Open: Tues, Wed &amp; Fri 10.00am – 12 noon. </w:t>
      </w:r>
      <w:r w:rsidRPr="00930695">
        <w:rPr>
          <w:rFonts w:cs="Arial"/>
          <w:bCs/>
          <w:sz w:val="19"/>
          <w:szCs w:val="19"/>
          <w:lang w:val="en-IE" w:eastAsia="en-IE"/>
        </w:rPr>
        <w:t xml:space="preserve">Tel: </w:t>
      </w:r>
      <w:r w:rsidRPr="00930695">
        <w:rPr>
          <w:rFonts w:ascii="Verdana" w:hAnsi="Verdana" w:cs="Arial"/>
          <w:bCs/>
          <w:sz w:val="19"/>
          <w:szCs w:val="19"/>
          <w:lang w:val="en-IE" w:eastAsia="en-IE"/>
        </w:rPr>
        <w:t>064</w:t>
      </w:r>
    </w:p>
    <w:p w14:paraId="6D569CB0" w14:textId="77777777" w:rsidR="00930695" w:rsidRPr="00930695" w:rsidRDefault="00930695" w:rsidP="00930695">
      <w:pPr>
        <w:rPr>
          <w:rFonts w:cs="Arial"/>
          <w:bCs/>
          <w:sz w:val="19"/>
          <w:szCs w:val="19"/>
          <w:lang w:val="en-IE" w:eastAsia="en-IE"/>
        </w:rPr>
      </w:pPr>
      <w:r w:rsidRPr="00930695">
        <w:rPr>
          <w:rFonts w:ascii="Verdana" w:hAnsi="Verdana" w:cs="Arial"/>
          <w:bCs/>
          <w:sz w:val="19"/>
          <w:szCs w:val="19"/>
          <w:lang w:val="en-IE" w:eastAsia="en-IE"/>
        </w:rPr>
        <w:t xml:space="preserve">6643176 / Mobile: 087 1339732, e-mail </w:t>
      </w:r>
      <w:hyperlink r:id="rId11" w:history="1">
        <w:r w:rsidRPr="00930695">
          <w:rPr>
            <w:rFonts w:cs="Arial"/>
            <w:bCs/>
            <w:sz w:val="19"/>
            <w:szCs w:val="19"/>
            <w:lang w:val="en-IE" w:eastAsia="en-IE"/>
          </w:rPr>
          <w:t>kilcummin@dioceseofkerry.ie</w:t>
        </w:r>
      </w:hyperlink>
    </w:p>
    <w:p w14:paraId="181DFA58" w14:textId="51F34B98" w:rsidR="00C10839" w:rsidRDefault="00C10839" w:rsidP="00C10839">
      <w:pPr>
        <w:textAlignment w:val="bottom"/>
        <w:rPr>
          <w:rFonts w:ascii="Verdana" w:hAnsi="Verdana" w:cs="Arial"/>
          <w:bCs/>
          <w:sz w:val="20"/>
          <w:szCs w:val="20"/>
          <w:lang w:val="en-IE" w:eastAsia="en-IE"/>
        </w:rPr>
      </w:pPr>
      <w:r w:rsidRPr="00442B63">
        <w:rPr>
          <w:rFonts w:ascii="Verdana" w:hAnsi="Verdana" w:cs="Arial"/>
          <w:b/>
          <w:bCs/>
          <w:sz w:val="20"/>
          <w:szCs w:val="20"/>
          <w:u w:val="single"/>
          <w:lang w:val="en-IE" w:eastAsia="en-IE"/>
        </w:rPr>
        <w:t>Trip to Knock:</w:t>
      </w:r>
      <w:r w:rsidRPr="00442B63">
        <w:rPr>
          <w:rFonts w:ascii="Verdana" w:hAnsi="Verdana" w:cs="Arial"/>
          <w:bCs/>
          <w:sz w:val="20"/>
          <w:szCs w:val="20"/>
          <w:lang w:val="en-IE" w:eastAsia="en-IE"/>
        </w:rPr>
        <w:t xml:space="preserve"> The Annual Parish Pilgrimage to Knock on Saturday, 27</w:t>
      </w:r>
      <w:r w:rsidRPr="00442B63">
        <w:rPr>
          <w:rFonts w:ascii="Verdana" w:hAnsi="Verdana" w:cs="Arial"/>
          <w:bCs/>
          <w:sz w:val="20"/>
          <w:szCs w:val="20"/>
          <w:vertAlign w:val="superscript"/>
          <w:lang w:val="en-IE" w:eastAsia="en-IE"/>
        </w:rPr>
        <w:t>th</w:t>
      </w:r>
      <w:r w:rsidRPr="00442B63">
        <w:rPr>
          <w:rFonts w:ascii="Verdana" w:hAnsi="Verdana" w:cs="Arial"/>
          <w:bCs/>
          <w:sz w:val="20"/>
          <w:szCs w:val="20"/>
          <w:lang w:val="en-IE" w:eastAsia="en-IE"/>
        </w:rPr>
        <w:t xml:space="preserve"> June, leaving Kilcummin village @7am. Food/refreshments in </w:t>
      </w:r>
      <w:proofErr w:type="spellStart"/>
      <w:r w:rsidRPr="00442B63">
        <w:rPr>
          <w:rFonts w:ascii="Verdana" w:hAnsi="Verdana" w:cs="Arial"/>
          <w:bCs/>
          <w:sz w:val="20"/>
          <w:szCs w:val="20"/>
          <w:lang w:val="en-IE" w:eastAsia="en-IE"/>
        </w:rPr>
        <w:t>Gort</w:t>
      </w:r>
      <w:proofErr w:type="spellEnd"/>
      <w:r w:rsidRPr="00442B63">
        <w:rPr>
          <w:rFonts w:ascii="Verdana" w:hAnsi="Verdana" w:cs="Arial"/>
          <w:bCs/>
          <w:sz w:val="20"/>
          <w:szCs w:val="20"/>
          <w:lang w:val="en-IE" w:eastAsia="en-IE"/>
        </w:rPr>
        <w:t xml:space="preserve"> (optional) morning and evening. Cost €30. Please contact Post Office.</w:t>
      </w:r>
    </w:p>
    <w:p w14:paraId="7DA7D6EA" w14:textId="2DB16E66" w:rsidR="00420223" w:rsidRPr="00442B63" w:rsidRDefault="00420223" w:rsidP="00C10839">
      <w:pPr>
        <w:textAlignment w:val="bottom"/>
        <w:rPr>
          <w:rFonts w:ascii="Verdana" w:hAnsi="Verdana" w:cs="Arial"/>
          <w:bCs/>
          <w:sz w:val="20"/>
          <w:szCs w:val="20"/>
          <w:lang w:val="en-IE" w:eastAsia="en-IE"/>
        </w:rPr>
      </w:pPr>
      <w:r w:rsidRPr="00420223">
        <w:rPr>
          <w:rFonts w:ascii="Verdana" w:hAnsi="Verdana" w:cs="Arial"/>
          <w:b/>
          <w:bCs/>
          <w:sz w:val="20"/>
          <w:szCs w:val="20"/>
          <w:u w:val="single"/>
          <w:lang w:val="en-IE" w:eastAsia="en-IE"/>
        </w:rPr>
        <w:t>New Eucharistic Minister</w:t>
      </w:r>
      <w:r w:rsidR="00C6526B">
        <w:rPr>
          <w:rFonts w:ascii="Verdana" w:hAnsi="Verdana" w:cs="Arial"/>
          <w:b/>
          <w:bCs/>
          <w:sz w:val="20"/>
          <w:szCs w:val="20"/>
          <w:u w:val="single"/>
          <w:lang w:val="en-IE" w:eastAsia="en-IE"/>
        </w:rPr>
        <w:t>’s</w:t>
      </w:r>
      <w:r w:rsidRPr="00420223">
        <w:rPr>
          <w:rFonts w:ascii="Verdana" w:hAnsi="Verdana" w:cs="Arial"/>
          <w:b/>
          <w:bCs/>
          <w:sz w:val="20"/>
          <w:szCs w:val="20"/>
          <w:u w:val="single"/>
          <w:lang w:val="en-IE" w:eastAsia="en-IE"/>
        </w:rPr>
        <w:t xml:space="preserve"> Schedule</w:t>
      </w:r>
      <w:r>
        <w:rPr>
          <w:rFonts w:ascii="Verdana" w:hAnsi="Verdana" w:cs="Arial"/>
          <w:bCs/>
          <w:sz w:val="20"/>
          <w:szCs w:val="20"/>
          <w:lang w:val="en-IE" w:eastAsia="en-IE"/>
        </w:rPr>
        <w:t xml:space="preserve"> available in the Church Sacristy.</w:t>
      </w:r>
    </w:p>
    <w:p w14:paraId="39A0899D" w14:textId="018F95EC" w:rsidR="009B1293" w:rsidRDefault="004E459F" w:rsidP="00C10839">
      <w:pPr>
        <w:textAlignment w:val="bottom"/>
        <w:rPr>
          <w:rFonts w:ascii="Verdana" w:hAnsi="Verdana"/>
          <w:bCs/>
          <w:sz w:val="20"/>
          <w:szCs w:val="20"/>
          <w:lang w:val="en-IE"/>
        </w:rPr>
      </w:pPr>
      <w:r>
        <w:rPr>
          <w:rFonts w:ascii="Verdana" w:hAnsi="Verdana"/>
          <w:b/>
          <w:bCs/>
          <w:sz w:val="20"/>
          <w:szCs w:val="20"/>
          <w:u w:val="single"/>
          <w:lang w:val="en-IE"/>
        </w:rPr>
        <w:lastRenderedPageBreak/>
        <w:t>Our S</w:t>
      </w:r>
      <w:r w:rsidR="00DB4779">
        <w:rPr>
          <w:rFonts w:ascii="Verdana" w:hAnsi="Verdana"/>
          <w:b/>
          <w:bCs/>
          <w:sz w:val="20"/>
          <w:szCs w:val="20"/>
          <w:u w:val="single"/>
          <w:lang w:val="en-IE"/>
        </w:rPr>
        <w:t>incere T</w:t>
      </w:r>
      <w:r w:rsidR="009B1293">
        <w:rPr>
          <w:rFonts w:ascii="Verdana" w:hAnsi="Verdana"/>
          <w:b/>
          <w:bCs/>
          <w:sz w:val="20"/>
          <w:szCs w:val="20"/>
          <w:u w:val="single"/>
          <w:lang w:val="en-IE"/>
        </w:rPr>
        <w:t>hanks</w:t>
      </w:r>
      <w:r w:rsidR="00DC1CDA" w:rsidRPr="00315403">
        <w:rPr>
          <w:rFonts w:ascii="Verdana" w:hAnsi="Verdana"/>
          <w:bCs/>
          <w:sz w:val="20"/>
          <w:szCs w:val="20"/>
          <w:lang w:val="en-IE"/>
        </w:rPr>
        <w:t xml:space="preserve"> to all </w:t>
      </w:r>
      <w:r w:rsidR="009B1293">
        <w:rPr>
          <w:rFonts w:ascii="Verdana" w:hAnsi="Verdana"/>
          <w:bCs/>
          <w:sz w:val="20"/>
          <w:szCs w:val="20"/>
          <w:lang w:val="en-IE"/>
        </w:rPr>
        <w:t xml:space="preserve">who took part in and helped organise our Corpus Christi procession. We are especially grateful to all the schools, children and </w:t>
      </w:r>
      <w:r w:rsidR="00F70BAE">
        <w:rPr>
          <w:rFonts w:ascii="Verdana" w:hAnsi="Verdana"/>
          <w:bCs/>
          <w:sz w:val="20"/>
          <w:szCs w:val="20"/>
          <w:lang w:val="en-IE"/>
        </w:rPr>
        <w:t>especially our H</w:t>
      </w:r>
      <w:r w:rsidR="009B1293">
        <w:rPr>
          <w:rFonts w:ascii="Verdana" w:hAnsi="Verdana"/>
          <w:bCs/>
          <w:sz w:val="20"/>
          <w:szCs w:val="20"/>
          <w:lang w:val="en-IE"/>
        </w:rPr>
        <w:t xml:space="preserve">oly communicants, parish groups, volunteers and all who contributed in any way. Your support and participation made the celebration a very special one. God bless you all. </w:t>
      </w:r>
      <w:r w:rsidR="009B1293">
        <w:rPr>
          <w:rFonts w:ascii="Verdana" w:hAnsi="Verdana"/>
          <w:bCs/>
          <w:sz w:val="20"/>
          <w:szCs w:val="20"/>
          <w:lang w:val="en-IE"/>
        </w:rPr>
        <w:t>A</w:t>
      </w:r>
      <w:r w:rsidR="00F70BAE">
        <w:rPr>
          <w:rFonts w:ascii="Verdana" w:hAnsi="Verdana"/>
          <w:bCs/>
          <w:sz w:val="20"/>
          <w:szCs w:val="20"/>
          <w:lang w:val="en-IE"/>
        </w:rPr>
        <w:t>lso</w:t>
      </w:r>
      <w:r w:rsidR="009B1293">
        <w:rPr>
          <w:rFonts w:ascii="Verdana" w:hAnsi="Verdana"/>
          <w:bCs/>
          <w:sz w:val="20"/>
          <w:szCs w:val="20"/>
          <w:lang w:val="en-IE"/>
        </w:rPr>
        <w:t xml:space="preserve"> thanks to Fr. Joe Begley for the very meaningful Mass and Benediction.</w:t>
      </w:r>
    </w:p>
    <w:p w14:paraId="6005E529" w14:textId="207028A7" w:rsidR="008F72E3" w:rsidRDefault="008F72E3" w:rsidP="00F704F9">
      <w:pPr>
        <w:textAlignment w:val="bottom"/>
        <w:rPr>
          <w:rFonts w:ascii="Verdana" w:hAnsi="Verdana" w:cs="Arial"/>
          <w:b/>
          <w:bCs/>
          <w:sz w:val="20"/>
          <w:szCs w:val="20"/>
          <w:u w:val="single"/>
          <w:lang w:val="en-IE" w:eastAsia="en-IE"/>
        </w:rPr>
      </w:pPr>
      <w:r>
        <w:rPr>
          <w:rFonts w:ascii="Verdana" w:hAnsi="Verdana" w:cs="Arial"/>
          <w:b/>
          <w:bCs/>
          <w:sz w:val="20"/>
          <w:szCs w:val="20"/>
          <w:u w:val="single"/>
          <w:lang w:val="en-IE" w:eastAsia="en-IE"/>
        </w:rPr>
        <w:t>The 50</w:t>
      </w:r>
      <w:r w:rsidRPr="008F72E3">
        <w:rPr>
          <w:rFonts w:ascii="Verdana" w:hAnsi="Verdana" w:cs="Arial"/>
          <w:b/>
          <w:bCs/>
          <w:sz w:val="20"/>
          <w:szCs w:val="20"/>
          <w:u w:val="single"/>
          <w:vertAlign w:val="superscript"/>
          <w:lang w:val="en-IE" w:eastAsia="en-IE"/>
        </w:rPr>
        <w:t>th</w:t>
      </w:r>
      <w:r>
        <w:rPr>
          <w:rFonts w:ascii="Verdana" w:hAnsi="Verdana" w:cs="Arial"/>
          <w:b/>
          <w:bCs/>
          <w:sz w:val="20"/>
          <w:szCs w:val="20"/>
          <w:u w:val="single"/>
          <w:lang w:val="en-IE" w:eastAsia="en-IE"/>
        </w:rPr>
        <w:t xml:space="preserve"> Anniversary of Our Lady of Lourdes Chu</w:t>
      </w:r>
      <w:r w:rsidR="005F0877">
        <w:rPr>
          <w:rFonts w:ascii="Verdana" w:hAnsi="Verdana" w:cs="Arial"/>
          <w:b/>
          <w:bCs/>
          <w:sz w:val="20"/>
          <w:szCs w:val="20"/>
          <w:u w:val="single"/>
          <w:lang w:val="en-IE" w:eastAsia="en-IE"/>
        </w:rPr>
        <w:t>rch</w:t>
      </w:r>
      <w:r w:rsidR="00C6526B">
        <w:rPr>
          <w:rFonts w:ascii="Verdana" w:hAnsi="Verdana" w:cs="Arial"/>
          <w:b/>
          <w:bCs/>
          <w:sz w:val="20"/>
          <w:szCs w:val="20"/>
          <w:u w:val="single"/>
          <w:lang w:val="en-IE" w:eastAsia="en-IE"/>
        </w:rPr>
        <w:t xml:space="preserve"> -</w:t>
      </w:r>
      <w:r w:rsidR="005F0877">
        <w:rPr>
          <w:rFonts w:ascii="Verdana" w:hAnsi="Verdana" w:cs="Arial"/>
          <w:b/>
          <w:bCs/>
          <w:sz w:val="20"/>
          <w:szCs w:val="20"/>
          <w:u w:val="single"/>
          <w:lang w:val="en-IE" w:eastAsia="en-IE"/>
        </w:rPr>
        <w:t xml:space="preserve"> Golden Jubilee 1976 – 2026:</w:t>
      </w:r>
      <w:r w:rsidR="005F0877">
        <w:rPr>
          <w:rFonts w:ascii="Verdana" w:hAnsi="Verdana" w:cs="Arial"/>
          <w:bCs/>
          <w:sz w:val="20"/>
          <w:szCs w:val="20"/>
          <w:lang w:val="en-IE" w:eastAsia="en-IE"/>
        </w:rPr>
        <w:t xml:space="preserve"> </w:t>
      </w:r>
      <w:r w:rsidRPr="008F72E3">
        <w:rPr>
          <w:rFonts w:ascii="Verdana" w:hAnsi="Verdana" w:cs="Arial"/>
          <w:bCs/>
          <w:sz w:val="20"/>
          <w:szCs w:val="20"/>
          <w:lang w:val="en-IE" w:eastAsia="en-IE"/>
        </w:rPr>
        <w:t>As we</w:t>
      </w:r>
      <w:r>
        <w:rPr>
          <w:rFonts w:ascii="Verdana" w:hAnsi="Verdana" w:cs="Arial"/>
          <w:bCs/>
          <w:sz w:val="20"/>
          <w:szCs w:val="20"/>
          <w:lang w:val="en-IE" w:eastAsia="en-IE"/>
        </w:rPr>
        <w:t xml:space="preserve"> joyfully celebrate the 50</w:t>
      </w:r>
      <w:r w:rsidRPr="008F72E3">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Anniversary we warmly invite all parishioners from our Parish and beyond to join us on this special day. We’re ho</w:t>
      </w:r>
      <w:r w:rsidR="00B05C2F">
        <w:rPr>
          <w:rFonts w:ascii="Verdana" w:hAnsi="Verdana" w:cs="Arial"/>
          <w:bCs/>
          <w:sz w:val="20"/>
          <w:szCs w:val="20"/>
          <w:lang w:val="en-IE" w:eastAsia="en-IE"/>
        </w:rPr>
        <w:t>noured to welcome Bishop Ray and</w:t>
      </w:r>
      <w:r>
        <w:rPr>
          <w:rFonts w:ascii="Verdana" w:hAnsi="Verdana" w:cs="Arial"/>
          <w:bCs/>
          <w:sz w:val="20"/>
          <w:szCs w:val="20"/>
          <w:lang w:val="en-IE" w:eastAsia="en-IE"/>
        </w:rPr>
        <w:t xml:space="preserve"> all the other priest’s</w:t>
      </w:r>
      <w:r w:rsidR="00B05C2F">
        <w:rPr>
          <w:rFonts w:ascii="Verdana" w:hAnsi="Verdana" w:cs="Arial"/>
          <w:bCs/>
          <w:sz w:val="20"/>
          <w:szCs w:val="20"/>
          <w:lang w:val="en-IE" w:eastAsia="en-IE"/>
        </w:rPr>
        <w:t>,</w:t>
      </w:r>
      <w:r>
        <w:rPr>
          <w:rFonts w:ascii="Verdana" w:hAnsi="Verdana" w:cs="Arial"/>
          <w:bCs/>
          <w:sz w:val="20"/>
          <w:szCs w:val="20"/>
          <w:lang w:val="en-IE" w:eastAsia="en-IE"/>
        </w:rPr>
        <w:t xml:space="preserve"> we hope everyone in our community will be part of this milestone. All are warmly welcome.</w:t>
      </w:r>
    </w:p>
    <w:p w14:paraId="6F898204" w14:textId="222D94DD" w:rsidR="00C47F05" w:rsidRPr="00685975" w:rsidRDefault="00832333" w:rsidP="00904942">
      <w:pPr>
        <w:textAlignment w:val="bottom"/>
        <w:rPr>
          <w:rFonts w:ascii="Verdana" w:hAnsi="Verdana" w:cs="Arial"/>
          <w:b/>
          <w:bCs/>
          <w:sz w:val="20"/>
          <w:szCs w:val="20"/>
          <w:u w:val="single"/>
          <w:lang w:val="en-IE" w:eastAsia="en-IE"/>
        </w:rPr>
      </w:pPr>
      <w:r w:rsidRPr="00685975">
        <w:rPr>
          <w:rFonts w:ascii="Verdana" w:hAnsi="Verdana" w:cs="Arial"/>
          <w:b/>
          <w:bCs/>
          <w:sz w:val="20"/>
          <w:szCs w:val="20"/>
          <w:u w:val="single"/>
          <w:lang w:val="en-IE" w:eastAsia="en-IE"/>
        </w:rPr>
        <w:t>Church</w:t>
      </w:r>
      <w:r w:rsidR="00685975" w:rsidRPr="00685975">
        <w:rPr>
          <w:rFonts w:ascii="Verdana" w:hAnsi="Verdana" w:cs="Arial"/>
          <w:b/>
          <w:bCs/>
          <w:sz w:val="20"/>
          <w:szCs w:val="20"/>
          <w:u w:val="single"/>
          <w:lang w:val="en-IE" w:eastAsia="en-IE"/>
        </w:rPr>
        <w:t xml:space="preserve"> Events </w:t>
      </w:r>
      <w:proofErr w:type="gramStart"/>
      <w:r w:rsidR="00685975" w:rsidRPr="00685975">
        <w:rPr>
          <w:rFonts w:ascii="Verdana" w:hAnsi="Verdana" w:cs="Arial"/>
          <w:b/>
          <w:bCs/>
          <w:sz w:val="20"/>
          <w:szCs w:val="20"/>
          <w:u w:val="single"/>
          <w:lang w:val="en-IE" w:eastAsia="en-IE"/>
        </w:rPr>
        <w:t>Over</w:t>
      </w:r>
      <w:proofErr w:type="gramEnd"/>
      <w:r w:rsidR="00685975" w:rsidRPr="00685975">
        <w:rPr>
          <w:rFonts w:ascii="Verdana" w:hAnsi="Verdana" w:cs="Arial"/>
          <w:b/>
          <w:bCs/>
          <w:sz w:val="20"/>
          <w:szCs w:val="20"/>
          <w:u w:val="single"/>
          <w:lang w:val="en-IE" w:eastAsia="en-IE"/>
        </w:rPr>
        <w:t xml:space="preserve"> the Coming M</w:t>
      </w:r>
      <w:r w:rsidRPr="00685975">
        <w:rPr>
          <w:rFonts w:ascii="Verdana" w:hAnsi="Verdana" w:cs="Arial"/>
          <w:b/>
          <w:bCs/>
          <w:sz w:val="20"/>
          <w:szCs w:val="20"/>
          <w:u w:val="single"/>
          <w:lang w:val="en-IE" w:eastAsia="en-IE"/>
        </w:rPr>
        <w:t>onths</w:t>
      </w:r>
      <w:r w:rsidR="00835E07" w:rsidRPr="00685975">
        <w:rPr>
          <w:rFonts w:ascii="Verdana" w:hAnsi="Verdana" w:cs="Arial"/>
          <w:b/>
          <w:bCs/>
          <w:sz w:val="20"/>
          <w:szCs w:val="20"/>
          <w:u w:val="single"/>
          <w:lang w:val="en-IE" w:eastAsia="en-IE"/>
        </w:rPr>
        <w:t>:</w:t>
      </w:r>
    </w:p>
    <w:p w14:paraId="5ECD489F" w14:textId="6FE2C176" w:rsidR="00832333" w:rsidRDefault="00832333" w:rsidP="00904942">
      <w:pPr>
        <w:textAlignment w:val="bottom"/>
        <w:rPr>
          <w:rFonts w:ascii="Verdana" w:hAnsi="Verdana" w:cs="Arial"/>
          <w:bCs/>
          <w:sz w:val="20"/>
          <w:szCs w:val="20"/>
          <w:lang w:val="en-IE" w:eastAsia="en-IE"/>
        </w:rPr>
      </w:pPr>
      <w:r>
        <w:rPr>
          <w:rFonts w:ascii="Verdana" w:hAnsi="Verdana" w:cs="Arial"/>
          <w:bCs/>
          <w:sz w:val="20"/>
          <w:szCs w:val="20"/>
          <w:lang w:val="en-IE" w:eastAsia="en-IE"/>
        </w:rPr>
        <w:t>*</w:t>
      </w:r>
      <w:r w:rsidR="001748FB">
        <w:rPr>
          <w:rFonts w:ascii="Verdana" w:hAnsi="Verdana" w:cs="Arial"/>
          <w:bCs/>
          <w:sz w:val="20"/>
          <w:szCs w:val="20"/>
          <w:lang w:val="en-IE" w:eastAsia="en-IE"/>
        </w:rPr>
        <w:t xml:space="preserve"> </w:t>
      </w:r>
      <w:r>
        <w:rPr>
          <w:rFonts w:ascii="Verdana" w:hAnsi="Verdana" w:cs="Arial"/>
          <w:bCs/>
          <w:sz w:val="20"/>
          <w:szCs w:val="20"/>
          <w:lang w:val="en-IE" w:eastAsia="en-IE"/>
        </w:rPr>
        <w:t>The 50</w:t>
      </w:r>
      <w:r w:rsidRPr="00832333">
        <w:rPr>
          <w:rFonts w:ascii="Verdana" w:hAnsi="Verdana" w:cs="Arial"/>
          <w:bCs/>
          <w:sz w:val="20"/>
          <w:szCs w:val="20"/>
          <w:vertAlign w:val="superscript"/>
          <w:lang w:val="en-IE" w:eastAsia="en-IE"/>
        </w:rPr>
        <w:t>th</w:t>
      </w:r>
      <w:r w:rsidR="00E458FE">
        <w:rPr>
          <w:rFonts w:ascii="Verdana" w:hAnsi="Verdana" w:cs="Arial"/>
          <w:bCs/>
          <w:sz w:val="20"/>
          <w:szCs w:val="20"/>
          <w:lang w:val="en-IE" w:eastAsia="en-IE"/>
        </w:rPr>
        <w:t xml:space="preserve"> </w:t>
      </w:r>
      <w:proofErr w:type="spellStart"/>
      <w:r w:rsidR="00E458FE">
        <w:rPr>
          <w:rFonts w:ascii="Verdana" w:hAnsi="Verdana" w:cs="Arial"/>
          <w:bCs/>
          <w:sz w:val="20"/>
          <w:szCs w:val="20"/>
          <w:lang w:val="en-IE" w:eastAsia="en-IE"/>
        </w:rPr>
        <w:t>Anniv</w:t>
      </w:r>
      <w:proofErr w:type="spellEnd"/>
      <w:r w:rsidR="009D02FF">
        <w:rPr>
          <w:rFonts w:ascii="Verdana" w:hAnsi="Verdana" w:cs="Arial"/>
          <w:bCs/>
          <w:sz w:val="20"/>
          <w:szCs w:val="20"/>
          <w:lang w:val="en-IE" w:eastAsia="en-IE"/>
        </w:rPr>
        <w:t>.</w:t>
      </w:r>
      <w:bookmarkStart w:id="0" w:name="_GoBack"/>
      <w:bookmarkEnd w:id="0"/>
      <w:r w:rsidR="009D02FF">
        <w:rPr>
          <w:rFonts w:ascii="Verdana" w:hAnsi="Verdana" w:cs="Arial"/>
          <w:bCs/>
          <w:sz w:val="20"/>
          <w:szCs w:val="20"/>
          <w:lang w:val="en-IE" w:eastAsia="en-IE"/>
        </w:rPr>
        <w:t xml:space="preserve"> of O</w:t>
      </w:r>
      <w:r>
        <w:rPr>
          <w:rFonts w:ascii="Verdana" w:hAnsi="Verdana" w:cs="Arial"/>
          <w:bCs/>
          <w:sz w:val="20"/>
          <w:szCs w:val="20"/>
          <w:lang w:val="en-IE" w:eastAsia="en-IE"/>
        </w:rPr>
        <w:t>ur Lady of Lourdes</w:t>
      </w:r>
      <w:r w:rsidR="00E458FE">
        <w:rPr>
          <w:rFonts w:ascii="Verdana" w:hAnsi="Verdana" w:cs="Arial"/>
          <w:bCs/>
          <w:sz w:val="20"/>
          <w:szCs w:val="20"/>
          <w:lang w:val="en-IE" w:eastAsia="en-IE"/>
        </w:rPr>
        <w:t xml:space="preserve"> Church</w:t>
      </w:r>
      <w:r w:rsidR="009B5A24">
        <w:rPr>
          <w:rFonts w:ascii="Verdana" w:hAnsi="Verdana" w:cs="Arial"/>
          <w:bCs/>
          <w:sz w:val="20"/>
          <w:szCs w:val="20"/>
          <w:lang w:val="en-IE" w:eastAsia="en-IE"/>
        </w:rPr>
        <w:t>,</w:t>
      </w:r>
      <w:r>
        <w:rPr>
          <w:rFonts w:ascii="Verdana" w:hAnsi="Verdana" w:cs="Arial"/>
          <w:bCs/>
          <w:sz w:val="20"/>
          <w:szCs w:val="20"/>
          <w:lang w:val="en-IE" w:eastAsia="en-IE"/>
        </w:rPr>
        <w:t xml:space="preserve"> Mass on Sat, 20</w:t>
      </w:r>
      <w:r w:rsidRPr="00832333">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June.</w:t>
      </w:r>
    </w:p>
    <w:p w14:paraId="015A6506" w14:textId="7772CC43" w:rsidR="00832333" w:rsidRDefault="00832333" w:rsidP="00904942">
      <w:pPr>
        <w:textAlignment w:val="bottom"/>
        <w:rPr>
          <w:rFonts w:ascii="Verdana" w:hAnsi="Verdana" w:cs="Arial"/>
          <w:bCs/>
          <w:sz w:val="20"/>
          <w:szCs w:val="20"/>
          <w:lang w:val="en-IE" w:eastAsia="en-IE"/>
        </w:rPr>
      </w:pPr>
      <w:r>
        <w:rPr>
          <w:rFonts w:ascii="Verdana" w:hAnsi="Verdana" w:cs="Arial"/>
          <w:bCs/>
          <w:sz w:val="20"/>
          <w:szCs w:val="20"/>
          <w:lang w:val="en-IE" w:eastAsia="en-IE"/>
        </w:rPr>
        <w:t>*</w:t>
      </w:r>
      <w:r w:rsidR="001748FB">
        <w:rPr>
          <w:rFonts w:ascii="Verdana" w:hAnsi="Verdana" w:cs="Arial"/>
          <w:bCs/>
          <w:sz w:val="20"/>
          <w:szCs w:val="20"/>
          <w:lang w:val="en-IE" w:eastAsia="en-IE"/>
        </w:rPr>
        <w:t xml:space="preserve"> Holy Cross Graveyard Mass on Wednesday, 1</w:t>
      </w:r>
      <w:r w:rsidR="001748FB" w:rsidRPr="001748FB">
        <w:rPr>
          <w:rFonts w:ascii="Verdana" w:hAnsi="Verdana" w:cs="Arial"/>
          <w:bCs/>
          <w:sz w:val="20"/>
          <w:szCs w:val="20"/>
          <w:vertAlign w:val="superscript"/>
          <w:lang w:val="en-IE" w:eastAsia="en-IE"/>
        </w:rPr>
        <w:t>st</w:t>
      </w:r>
      <w:r w:rsidR="001748FB">
        <w:rPr>
          <w:rFonts w:ascii="Verdana" w:hAnsi="Verdana" w:cs="Arial"/>
          <w:bCs/>
          <w:sz w:val="20"/>
          <w:szCs w:val="20"/>
          <w:lang w:val="en-IE" w:eastAsia="en-IE"/>
        </w:rPr>
        <w:t xml:space="preserve"> July @ 7.30pm.</w:t>
      </w:r>
    </w:p>
    <w:p w14:paraId="38A31BD6" w14:textId="73CF2E9B" w:rsidR="001748FB" w:rsidRDefault="001748FB" w:rsidP="00904942">
      <w:pPr>
        <w:textAlignment w:val="bottom"/>
        <w:rPr>
          <w:rFonts w:ascii="Verdana" w:hAnsi="Verdana" w:cs="Arial"/>
          <w:bCs/>
          <w:sz w:val="20"/>
          <w:szCs w:val="20"/>
          <w:lang w:val="en-IE" w:eastAsia="en-IE"/>
        </w:rPr>
      </w:pPr>
      <w:r>
        <w:rPr>
          <w:rFonts w:ascii="Verdana" w:hAnsi="Verdana" w:cs="Arial"/>
          <w:bCs/>
          <w:sz w:val="20"/>
          <w:szCs w:val="20"/>
          <w:lang w:val="en-IE" w:eastAsia="en-IE"/>
        </w:rPr>
        <w:t>* Old Kilcummin Graveyard Mass on Wednesday, 5</w:t>
      </w:r>
      <w:r w:rsidRPr="001748FB">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August @ 7.30pm.</w:t>
      </w:r>
    </w:p>
    <w:p w14:paraId="76C7239C" w14:textId="4457C761" w:rsidR="00C10839" w:rsidRPr="00C10839" w:rsidRDefault="00C10839" w:rsidP="00C10839">
      <w:pPr>
        <w:rPr>
          <w:rFonts w:ascii="Verdana" w:hAnsi="Verdana" w:cs="Arial"/>
          <w:bCs/>
          <w:sz w:val="20"/>
          <w:szCs w:val="20"/>
          <w:lang w:val="en-IE" w:eastAsia="en-IE"/>
        </w:rPr>
      </w:pPr>
      <w:r w:rsidRPr="00C10839">
        <w:rPr>
          <w:rFonts w:ascii="Verdana" w:hAnsi="Verdana" w:cs="Arial"/>
          <w:b/>
          <w:bCs/>
          <w:sz w:val="20"/>
          <w:szCs w:val="20"/>
          <w:u w:val="single"/>
          <w:lang w:val="en-IE" w:eastAsia="en-IE"/>
        </w:rPr>
        <w:t xml:space="preserve">Midsummer Kerry Head </w:t>
      </w:r>
      <w:proofErr w:type="spellStart"/>
      <w:r w:rsidRPr="00C10839">
        <w:rPr>
          <w:rFonts w:ascii="Verdana" w:hAnsi="Verdana" w:cs="Arial"/>
          <w:b/>
          <w:bCs/>
          <w:sz w:val="20"/>
          <w:szCs w:val="20"/>
          <w:u w:val="single"/>
          <w:lang w:val="en-IE" w:eastAsia="en-IE"/>
        </w:rPr>
        <w:t>Turas</w:t>
      </w:r>
      <w:proofErr w:type="spellEnd"/>
      <w:r>
        <w:rPr>
          <w:rFonts w:ascii="Verdana" w:hAnsi="Verdana" w:cs="Arial"/>
          <w:b/>
          <w:bCs/>
          <w:sz w:val="20"/>
          <w:szCs w:val="20"/>
          <w:u w:val="single"/>
          <w:lang w:val="en-IE" w:eastAsia="en-IE"/>
        </w:rPr>
        <w:t>:</w:t>
      </w:r>
      <w:r>
        <w:rPr>
          <w:rFonts w:ascii="Verdana" w:hAnsi="Verdana" w:cs="Arial"/>
          <w:bCs/>
          <w:sz w:val="20"/>
          <w:szCs w:val="20"/>
          <w:lang w:val="en-IE" w:eastAsia="en-IE"/>
        </w:rPr>
        <w:t xml:space="preserve"> </w:t>
      </w:r>
      <w:r w:rsidRPr="00C10839">
        <w:rPr>
          <w:rFonts w:ascii="Verdana" w:hAnsi="Verdana" w:cs="Arial"/>
          <w:bCs/>
          <w:sz w:val="20"/>
          <w:szCs w:val="20"/>
          <w:lang w:val="en-IE" w:eastAsia="en-IE"/>
        </w:rPr>
        <w:t xml:space="preserve">The Kerry Branch of Cumann </w:t>
      </w:r>
      <w:proofErr w:type="gramStart"/>
      <w:r w:rsidRPr="00C10839">
        <w:rPr>
          <w:rFonts w:ascii="Verdana" w:hAnsi="Verdana" w:cs="Arial"/>
          <w:bCs/>
          <w:sz w:val="20"/>
          <w:szCs w:val="20"/>
          <w:lang w:val="en-IE" w:eastAsia="en-IE"/>
        </w:rPr>
        <w:t>na</w:t>
      </w:r>
      <w:proofErr w:type="gramEnd"/>
      <w:r w:rsidRPr="00C10839">
        <w:rPr>
          <w:rFonts w:ascii="Verdana" w:hAnsi="Verdana" w:cs="Arial"/>
          <w:bCs/>
          <w:sz w:val="20"/>
          <w:szCs w:val="20"/>
          <w:lang w:val="en-IE" w:eastAsia="en-IE"/>
        </w:rPr>
        <w:t xml:space="preserve"> </w:t>
      </w:r>
      <w:proofErr w:type="spellStart"/>
      <w:r w:rsidRPr="00C10839">
        <w:rPr>
          <w:rFonts w:ascii="Verdana" w:hAnsi="Verdana" w:cs="Arial"/>
          <w:bCs/>
          <w:sz w:val="20"/>
          <w:szCs w:val="20"/>
          <w:lang w:val="en-IE" w:eastAsia="en-IE"/>
        </w:rPr>
        <w:t>Sagart</w:t>
      </w:r>
      <w:proofErr w:type="spellEnd"/>
      <w:r w:rsidRPr="00C10839">
        <w:rPr>
          <w:rFonts w:ascii="Verdana" w:hAnsi="Verdana" w:cs="Arial"/>
          <w:bCs/>
          <w:sz w:val="20"/>
          <w:szCs w:val="20"/>
          <w:lang w:val="en-IE" w:eastAsia="en-IE"/>
        </w:rPr>
        <w:t xml:space="preserve"> invites you to visit Kerry Head on Monday 22</w:t>
      </w:r>
      <w:r w:rsidRPr="00C10839">
        <w:rPr>
          <w:rFonts w:ascii="Verdana" w:hAnsi="Verdana" w:cs="Arial"/>
          <w:bCs/>
          <w:sz w:val="20"/>
          <w:szCs w:val="20"/>
          <w:vertAlign w:val="superscript"/>
          <w:lang w:val="en-IE" w:eastAsia="en-IE"/>
        </w:rPr>
        <w:t>nd</w:t>
      </w:r>
      <w:r>
        <w:rPr>
          <w:rFonts w:ascii="Verdana" w:hAnsi="Verdana" w:cs="Arial"/>
          <w:bCs/>
          <w:sz w:val="20"/>
          <w:szCs w:val="20"/>
          <w:lang w:val="en-IE" w:eastAsia="en-IE"/>
        </w:rPr>
        <w:t xml:space="preserve"> </w:t>
      </w:r>
      <w:r w:rsidRPr="00C10839">
        <w:rPr>
          <w:rFonts w:ascii="Verdana" w:hAnsi="Verdana" w:cs="Arial"/>
          <w:bCs/>
          <w:sz w:val="20"/>
          <w:szCs w:val="20"/>
          <w:lang w:val="en-IE" w:eastAsia="en-IE"/>
        </w:rPr>
        <w:t xml:space="preserve">June next. Pilgrims will meet at St. Mary’s Well,  </w:t>
      </w:r>
      <w:proofErr w:type="spellStart"/>
      <w:r w:rsidRPr="00C10839">
        <w:rPr>
          <w:rFonts w:ascii="Verdana" w:hAnsi="Verdana" w:cs="Arial"/>
          <w:bCs/>
          <w:sz w:val="20"/>
          <w:szCs w:val="20"/>
          <w:lang w:val="en-IE" w:eastAsia="en-IE"/>
        </w:rPr>
        <w:t>Ballyheigue</w:t>
      </w:r>
      <w:proofErr w:type="spellEnd"/>
      <w:r w:rsidRPr="00C10839">
        <w:rPr>
          <w:rFonts w:ascii="Verdana" w:hAnsi="Verdana" w:cs="Arial"/>
          <w:bCs/>
          <w:sz w:val="20"/>
          <w:szCs w:val="20"/>
          <w:lang w:val="en-IE" w:eastAsia="en-IE"/>
        </w:rPr>
        <w:t xml:space="preserve"> at 3pm and travel to the Parish Church </w:t>
      </w:r>
      <w:proofErr w:type="spellStart"/>
      <w:r w:rsidRPr="00C10839">
        <w:rPr>
          <w:rFonts w:ascii="Verdana" w:hAnsi="Verdana" w:cs="Arial"/>
          <w:bCs/>
          <w:sz w:val="20"/>
          <w:szCs w:val="20"/>
          <w:lang w:val="en-IE" w:eastAsia="en-IE"/>
        </w:rPr>
        <w:t>en</w:t>
      </w:r>
      <w:proofErr w:type="spellEnd"/>
      <w:r w:rsidRPr="00C10839">
        <w:rPr>
          <w:rFonts w:ascii="Verdana" w:hAnsi="Verdana" w:cs="Arial"/>
          <w:bCs/>
          <w:sz w:val="20"/>
          <w:szCs w:val="20"/>
          <w:lang w:val="en-IE" w:eastAsia="en-IE"/>
        </w:rPr>
        <w:t xml:space="preserve"> route to St. </w:t>
      </w:r>
      <w:proofErr w:type="spellStart"/>
      <w:r w:rsidRPr="00C10839">
        <w:rPr>
          <w:rFonts w:ascii="Verdana" w:hAnsi="Verdana" w:cs="Arial"/>
          <w:bCs/>
          <w:sz w:val="20"/>
          <w:szCs w:val="20"/>
          <w:lang w:val="en-IE" w:eastAsia="en-IE"/>
        </w:rPr>
        <w:t>Dahillan’s</w:t>
      </w:r>
      <w:proofErr w:type="spellEnd"/>
      <w:r w:rsidR="00420223">
        <w:rPr>
          <w:rFonts w:ascii="Verdana" w:hAnsi="Verdana" w:cs="Arial"/>
          <w:bCs/>
          <w:sz w:val="20"/>
          <w:szCs w:val="20"/>
          <w:lang w:val="en-IE" w:eastAsia="en-IE"/>
        </w:rPr>
        <w:t>,</w:t>
      </w:r>
      <w:r w:rsidRPr="00C10839">
        <w:rPr>
          <w:rFonts w:ascii="Verdana" w:hAnsi="Verdana" w:cs="Arial"/>
          <w:bCs/>
          <w:sz w:val="20"/>
          <w:szCs w:val="20"/>
          <w:lang w:val="en-IE" w:eastAsia="en-IE"/>
        </w:rPr>
        <w:t xml:space="preserve">  </w:t>
      </w:r>
      <w:proofErr w:type="spellStart"/>
      <w:r w:rsidRPr="00C10839">
        <w:rPr>
          <w:rFonts w:ascii="Verdana" w:hAnsi="Verdana" w:cs="Arial"/>
          <w:bCs/>
          <w:sz w:val="20"/>
          <w:szCs w:val="20"/>
          <w:lang w:val="en-IE" w:eastAsia="en-IE"/>
        </w:rPr>
        <w:t>Tobar</w:t>
      </w:r>
      <w:proofErr w:type="spellEnd"/>
      <w:r w:rsidRPr="00C10839">
        <w:rPr>
          <w:rFonts w:ascii="Verdana" w:hAnsi="Verdana" w:cs="Arial"/>
          <w:bCs/>
          <w:sz w:val="20"/>
          <w:szCs w:val="20"/>
          <w:lang w:val="en-IE" w:eastAsia="en-IE"/>
        </w:rPr>
        <w:t xml:space="preserve"> na </w:t>
      </w:r>
      <w:proofErr w:type="spellStart"/>
      <w:r w:rsidRPr="00C10839">
        <w:rPr>
          <w:rFonts w:ascii="Verdana" w:hAnsi="Verdana" w:cs="Arial"/>
          <w:bCs/>
          <w:sz w:val="20"/>
          <w:szCs w:val="20"/>
          <w:lang w:val="en-IE" w:eastAsia="en-IE"/>
        </w:rPr>
        <w:t>Súl</w:t>
      </w:r>
      <w:proofErr w:type="spellEnd"/>
      <w:r w:rsidRPr="00C10839">
        <w:rPr>
          <w:rFonts w:ascii="Verdana" w:hAnsi="Verdana" w:cs="Arial"/>
          <w:bCs/>
          <w:sz w:val="20"/>
          <w:szCs w:val="20"/>
          <w:lang w:val="en-IE" w:eastAsia="en-IE"/>
        </w:rPr>
        <w:t xml:space="preserve"> Holy Well and </w:t>
      </w:r>
      <w:proofErr w:type="spellStart"/>
      <w:r w:rsidRPr="00C10839">
        <w:rPr>
          <w:rFonts w:ascii="Verdana" w:hAnsi="Verdana" w:cs="Arial"/>
          <w:bCs/>
          <w:sz w:val="20"/>
          <w:szCs w:val="20"/>
          <w:lang w:val="en-IE" w:eastAsia="en-IE"/>
        </w:rPr>
        <w:t>Teampall</w:t>
      </w:r>
      <w:proofErr w:type="spellEnd"/>
      <w:r w:rsidRPr="00C10839">
        <w:rPr>
          <w:rFonts w:ascii="Verdana" w:hAnsi="Verdana" w:cs="Arial"/>
          <w:bCs/>
          <w:sz w:val="20"/>
          <w:szCs w:val="20"/>
          <w:lang w:val="en-IE" w:eastAsia="en-IE"/>
        </w:rPr>
        <w:t xml:space="preserve"> overlooking the Shannon Estuary before moving on to visit the anc</w:t>
      </w:r>
      <w:r w:rsidR="00AF0FF6">
        <w:rPr>
          <w:rFonts w:ascii="Verdana" w:hAnsi="Verdana" w:cs="Arial"/>
          <w:bCs/>
          <w:sz w:val="20"/>
          <w:szCs w:val="20"/>
          <w:lang w:val="en-IE" w:eastAsia="en-IE"/>
        </w:rPr>
        <w:t xml:space="preserve">ient St. </w:t>
      </w:r>
      <w:proofErr w:type="spellStart"/>
      <w:r w:rsidR="00AF0FF6">
        <w:rPr>
          <w:rFonts w:ascii="Verdana" w:hAnsi="Verdana" w:cs="Arial"/>
          <w:bCs/>
          <w:sz w:val="20"/>
          <w:szCs w:val="20"/>
          <w:lang w:val="en-IE" w:eastAsia="en-IE"/>
        </w:rPr>
        <w:t>Erc’s</w:t>
      </w:r>
      <w:proofErr w:type="spellEnd"/>
      <w:r w:rsidR="00AF0FF6">
        <w:rPr>
          <w:rFonts w:ascii="Verdana" w:hAnsi="Verdana" w:cs="Arial"/>
          <w:bCs/>
          <w:sz w:val="20"/>
          <w:szCs w:val="20"/>
          <w:lang w:val="en-IE" w:eastAsia="en-IE"/>
        </w:rPr>
        <w:t xml:space="preserve"> Church and relic</w:t>
      </w:r>
      <w:r w:rsidRPr="00C10839">
        <w:rPr>
          <w:rFonts w:ascii="Verdana" w:hAnsi="Verdana" w:cs="Arial"/>
          <w:bCs/>
          <w:sz w:val="20"/>
          <w:szCs w:val="20"/>
          <w:lang w:val="en-IE" w:eastAsia="en-IE"/>
        </w:rPr>
        <w:t xml:space="preserve"> with  the Casement Memorial as </w:t>
      </w:r>
      <w:proofErr w:type="spellStart"/>
      <w:r w:rsidRPr="00C10839">
        <w:rPr>
          <w:rFonts w:ascii="Verdana" w:hAnsi="Verdana" w:cs="Arial"/>
          <w:bCs/>
          <w:sz w:val="20"/>
          <w:szCs w:val="20"/>
          <w:lang w:val="en-IE" w:eastAsia="en-IE"/>
        </w:rPr>
        <w:t>ceann</w:t>
      </w:r>
      <w:proofErr w:type="spellEnd"/>
      <w:r w:rsidRPr="00C10839">
        <w:rPr>
          <w:rFonts w:ascii="Verdana" w:hAnsi="Verdana" w:cs="Arial"/>
          <w:bCs/>
          <w:sz w:val="20"/>
          <w:szCs w:val="20"/>
          <w:lang w:val="en-IE" w:eastAsia="en-IE"/>
        </w:rPr>
        <w:t xml:space="preserve"> </w:t>
      </w:r>
      <w:proofErr w:type="spellStart"/>
      <w:r w:rsidRPr="00C10839">
        <w:rPr>
          <w:rFonts w:ascii="Verdana" w:hAnsi="Verdana" w:cs="Arial"/>
          <w:bCs/>
          <w:sz w:val="20"/>
          <w:szCs w:val="20"/>
          <w:lang w:val="en-IE" w:eastAsia="en-IE"/>
        </w:rPr>
        <w:t>chúrsa</w:t>
      </w:r>
      <w:proofErr w:type="spellEnd"/>
      <w:r w:rsidRPr="00C10839">
        <w:rPr>
          <w:rFonts w:ascii="Verdana" w:hAnsi="Verdana" w:cs="Arial"/>
          <w:bCs/>
          <w:sz w:val="20"/>
          <w:szCs w:val="20"/>
          <w:lang w:val="en-IE" w:eastAsia="en-IE"/>
        </w:rPr>
        <w:t xml:space="preserve">. Our bi-lingual pilgrim journey will be led by local historian Micheál Ó </w:t>
      </w:r>
      <w:proofErr w:type="spellStart"/>
      <w:r w:rsidRPr="00C10839">
        <w:rPr>
          <w:rFonts w:ascii="Verdana" w:hAnsi="Verdana" w:cs="Arial"/>
          <w:bCs/>
          <w:sz w:val="20"/>
          <w:szCs w:val="20"/>
          <w:lang w:val="en-IE" w:eastAsia="en-IE"/>
        </w:rPr>
        <w:t>hAllarmhúin</w:t>
      </w:r>
      <w:proofErr w:type="spellEnd"/>
      <w:r w:rsidRPr="00C10839">
        <w:rPr>
          <w:rFonts w:ascii="Verdana" w:hAnsi="Verdana" w:cs="Arial"/>
          <w:bCs/>
          <w:sz w:val="20"/>
          <w:szCs w:val="20"/>
          <w:lang w:val="en-IE" w:eastAsia="en-IE"/>
        </w:rPr>
        <w:t xml:space="preserve">. O. S. and companions. </w:t>
      </w:r>
      <w:proofErr w:type="spellStart"/>
      <w:r w:rsidRPr="00C10839">
        <w:rPr>
          <w:rFonts w:ascii="Verdana" w:hAnsi="Verdana" w:cs="Arial"/>
          <w:bCs/>
          <w:sz w:val="20"/>
          <w:szCs w:val="20"/>
          <w:lang w:val="en-IE" w:eastAsia="en-IE"/>
        </w:rPr>
        <w:t>Bí</w:t>
      </w:r>
      <w:proofErr w:type="spellEnd"/>
      <w:r w:rsidRPr="00C10839">
        <w:rPr>
          <w:rFonts w:ascii="Verdana" w:hAnsi="Verdana" w:cs="Arial"/>
          <w:bCs/>
          <w:sz w:val="20"/>
          <w:szCs w:val="20"/>
          <w:lang w:val="en-IE" w:eastAsia="en-IE"/>
        </w:rPr>
        <w:t xml:space="preserve"> </w:t>
      </w:r>
      <w:proofErr w:type="spellStart"/>
      <w:r w:rsidRPr="00C10839">
        <w:rPr>
          <w:rFonts w:ascii="Verdana" w:hAnsi="Verdana" w:cs="Arial"/>
          <w:bCs/>
          <w:sz w:val="20"/>
          <w:szCs w:val="20"/>
          <w:lang w:val="en-IE" w:eastAsia="en-IE"/>
        </w:rPr>
        <w:t>linn</w:t>
      </w:r>
      <w:proofErr w:type="spellEnd"/>
      <w:r w:rsidRPr="00C10839">
        <w:rPr>
          <w:rFonts w:ascii="Verdana" w:hAnsi="Verdana" w:cs="Arial"/>
          <w:bCs/>
          <w:sz w:val="20"/>
          <w:szCs w:val="20"/>
          <w:lang w:val="en-IE" w:eastAsia="en-IE"/>
        </w:rPr>
        <w:t xml:space="preserve">. </w:t>
      </w:r>
      <w:proofErr w:type="spellStart"/>
      <w:r w:rsidRPr="00C10839">
        <w:rPr>
          <w:rFonts w:ascii="Verdana" w:hAnsi="Verdana" w:cs="Arial"/>
          <w:bCs/>
          <w:sz w:val="20"/>
          <w:szCs w:val="20"/>
          <w:lang w:val="en-IE" w:eastAsia="en-IE"/>
        </w:rPr>
        <w:t>Fáilte</w:t>
      </w:r>
      <w:proofErr w:type="spellEnd"/>
      <w:r w:rsidRPr="00C10839">
        <w:rPr>
          <w:rFonts w:ascii="Verdana" w:hAnsi="Verdana" w:cs="Arial"/>
          <w:bCs/>
          <w:sz w:val="20"/>
          <w:szCs w:val="20"/>
          <w:lang w:val="en-IE" w:eastAsia="en-IE"/>
        </w:rPr>
        <w:t xml:space="preserve"> </w:t>
      </w:r>
      <w:proofErr w:type="spellStart"/>
      <w:r w:rsidRPr="00C10839">
        <w:rPr>
          <w:rFonts w:ascii="Verdana" w:hAnsi="Verdana" w:cs="Arial"/>
          <w:bCs/>
          <w:sz w:val="20"/>
          <w:szCs w:val="20"/>
          <w:lang w:val="en-IE" w:eastAsia="en-IE"/>
        </w:rPr>
        <w:t>roimh</w:t>
      </w:r>
      <w:proofErr w:type="spellEnd"/>
      <w:r w:rsidRPr="00C10839">
        <w:rPr>
          <w:rFonts w:ascii="Verdana" w:hAnsi="Verdana" w:cs="Arial"/>
          <w:bCs/>
          <w:sz w:val="20"/>
          <w:szCs w:val="20"/>
          <w:lang w:val="en-IE" w:eastAsia="en-IE"/>
        </w:rPr>
        <w:t xml:space="preserve"> </w:t>
      </w:r>
      <w:proofErr w:type="spellStart"/>
      <w:r w:rsidRPr="00C10839">
        <w:rPr>
          <w:rFonts w:ascii="Verdana" w:hAnsi="Verdana" w:cs="Arial"/>
          <w:bCs/>
          <w:sz w:val="20"/>
          <w:szCs w:val="20"/>
          <w:lang w:val="en-IE" w:eastAsia="en-IE"/>
        </w:rPr>
        <w:t>cách</w:t>
      </w:r>
      <w:proofErr w:type="spellEnd"/>
      <w:r w:rsidRPr="00C10839">
        <w:rPr>
          <w:rFonts w:ascii="Verdana" w:hAnsi="Verdana" w:cs="Arial"/>
          <w:bCs/>
          <w:sz w:val="20"/>
          <w:szCs w:val="20"/>
          <w:lang w:val="en-IE" w:eastAsia="en-IE"/>
        </w:rPr>
        <w:t xml:space="preserve">. (Enquiries: Fr. Tomás Ó </w:t>
      </w:r>
      <w:proofErr w:type="spellStart"/>
      <w:r w:rsidRPr="00C10839">
        <w:rPr>
          <w:rFonts w:ascii="Verdana" w:hAnsi="Verdana" w:cs="Arial"/>
          <w:bCs/>
          <w:sz w:val="20"/>
          <w:szCs w:val="20"/>
          <w:lang w:val="en-IE" w:eastAsia="en-IE"/>
        </w:rPr>
        <w:t>Luanaigh</w:t>
      </w:r>
      <w:proofErr w:type="spellEnd"/>
      <w:r w:rsidRPr="00C10839">
        <w:rPr>
          <w:rFonts w:ascii="Verdana" w:hAnsi="Verdana" w:cs="Arial"/>
          <w:bCs/>
          <w:sz w:val="20"/>
          <w:szCs w:val="20"/>
          <w:lang w:val="en-IE" w:eastAsia="en-IE"/>
        </w:rPr>
        <w:t xml:space="preserve"> 087-2213799)</w:t>
      </w:r>
      <w:r>
        <w:rPr>
          <w:rFonts w:ascii="Verdana" w:hAnsi="Verdana" w:cs="Arial"/>
          <w:bCs/>
          <w:sz w:val="20"/>
          <w:szCs w:val="20"/>
          <w:lang w:val="en-IE" w:eastAsia="en-IE"/>
        </w:rPr>
        <w:t>.</w:t>
      </w:r>
      <w:r w:rsidRPr="00C10839">
        <w:rPr>
          <w:rFonts w:ascii="Verdana" w:hAnsi="Verdana" w:cs="Arial"/>
          <w:bCs/>
          <w:sz w:val="20"/>
          <w:szCs w:val="20"/>
          <w:lang w:val="en-IE" w:eastAsia="en-IE"/>
        </w:rPr>
        <w:t xml:space="preserve"> </w:t>
      </w:r>
    </w:p>
    <w:p w14:paraId="1F0A578D" w14:textId="50FFDC3E" w:rsidR="00D74087" w:rsidRPr="00D74087" w:rsidRDefault="00F87AA7" w:rsidP="00D74087">
      <w:pPr>
        <w:rPr>
          <w:rFonts w:ascii="Verdana" w:hAnsi="Verdana" w:cs="Arial"/>
          <w:bCs/>
          <w:sz w:val="20"/>
          <w:szCs w:val="20"/>
          <w:lang w:val="en-IE" w:eastAsia="en-IE"/>
        </w:rPr>
      </w:pPr>
      <w:r w:rsidRPr="000D3FC7">
        <w:rPr>
          <w:rFonts w:ascii="Verdana" w:hAnsi="Verdana" w:cs="Arial"/>
          <w:b/>
          <w:bCs/>
          <w:sz w:val="20"/>
          <w:szCs w:val="20"/>
          <w:u w:val="single"/>
          <w:lang w:val="en-IE" w:eastAsia="en-IE"/>
        </w:rPr>
        <w:t xml:space="preserve">Good Friday Hospice </w:t>
      </w:r>
      <w:r w:rsidR="00774200">
        <w:rPr>
          <w:rFonts w:ascii="Verdana" w:hAnsi="Verdana" w:cs="Arial"/>
          <w:b/>
          <w:bCs/>
          <w:sz w:val="20"/>
          <w:szCs w:val="20"/>
          <w:u w:val="single"/>
          <w:lang w:val="en-IE" w:eastAsia="en-IE"/>
        </w:rPr>
        <w:t>W</w:t>
      </w:r>
      <w:r w:rsidRPr="00F87AA7">
        <w:rPr>
          <w:rFonts w:ascii="Verdana" w:hAnsi="Verdana" w:cs="Arial"/>
          <w:b/>
          <w:bCs/>
          <w:sz w:val="20"/>
          <w:szCs w:val="20"/>
          <w:u w:val="single"/>
          <w:lang w:val="en-IE" w:eastAsia="en-IE"/>
        </w:rPr>
        <w:t>alk</w:t>
      </w:r>
      <w:r>
        <w:rPr>
          <w:rFonts w:ascii="Verdana" w:hAnsi="Verdana" w:cs="Arial"/>
          <w:b/>
          <w:bCs/>
          <w:sz w:val="20"/>
          <w:szCs w:val="20"/>
          <w:u w:val="single"/>
          <w:lang w:val="en-IE" w:eastAsia="en-IE"/>
        </w:rPr>
        <w:t>:</w:t>
      </w:r>
      <w:r w:rsidRPr="00D74087">
        <w:rPr>
          <w:rFonts w:ascii="Verdana" w:hAnsi="Verdana" w:cs="Arial"/>
          <w:bCs/>
          <w:sz w:val="20"/>
          <w:szCs w:val="20"/>
          <w:lang w:val="en-IE" w:eastAsia="en-IE"/>
        </w:rPr>
        <w:t xml:space="preserve"> </w:t>
      </w:r>
      <w:r w:rsidRPr="00D65632">
        <w:rPr>
          <w:rFonts w:ascii="Verdana" w:hAnsi="Verdana" w:cs="Arial"/>
          <w:bCs/>
          <w:sz w:val="20"/>
          <w:szCs w:val="20"/>
          <w:lang w:val="en-IE" w:eastAsia="en-IE"/>
        </w:rPr>
        <w:t>T</w:t>
      </w:r>
      <w:r w:rsidR="00D74087" w:rsidRPr="00D65632">
        <w:rPr>
          <w:rFonts w:ascii="Verdana" w:hAnsi="Verdana" w:cs="Arial"/>
          <w:bCs/>
          <w:sz w:val="20"/>
          <w:szCs w:val="20"/>
          <w:lang w:val="en-IE" w:eastAsia="en-IE"/>
        </w:rPr>
        <w:t xml:space="preserve">he organising committee of the Good Friday Hospice </w:t>
      </w:r>
      <w:r w:rsidR="00D74087" w:rsidRPr="00D74087">
        <w:rPr>
          <w:rFonts w:ascii="Verdana" w:hAnsi="Verdana" w:cs="Arial"/>
          <w:bCs/>
          <w:sz w:val="20"/>
          <w:szCs w:val="20"/>
          <w:lang w:val="en-IE" w:eastAsia="en-IE"/>
        </w:rPr>
        <w:t>walk wishe</w:t>
      </w:r>
      <w:r w:rsidR="00D74087">
        <w:rPr>
          <w:rFonts w:ascii="Verdana" w:hAnsi="Verdana" w:cs="Arial"/>
          <w:bCs/>
          <w:sz w:val="20"/>
          <w:szCs w:val="20"/>
          <w:lang w:val="en-IE" w:eastAsia="en-IE"/>
        </w:rPr>
        <w:t>s to thank all those who walked</w:t>
      </w:r>
      <w:r w:rsidR="00D74087" w:rsidRPr="00D74087">
        <w:rPr>
          <w:rFonts w:ascii="Verdana" w:hAnsi="Verdana" w:cs="Arial"/>
          <w:bCs/>
          <w:sz w:val="20"/>
          <w:szCs w:val="20"/>
          <w:lang w:val="en-IE" w:eastAsia="en-IE"/>
        </w:rPr>
        <w:t>, contributed or supported our annual fundraiser in anyway</w:t>
      </w:r>
      <w:r w:rsidR="0035235B">
        <w:rPr>
          <w:rFonts w:ascii="Verdana" w:hAnsi="Verdana" w:cs="Arial"/>
          <w:bCs/>
          <w:sz w:val="20"/>
          <w:szCs w:val="20"/>
          <w:lang w:val="en-IE" w:eastAsia="en-IE"/>
        </w:rPr>
        <w:t>,</w:t>
      </w:r>
      <w:r w:rsidR="00D74087" w:rsidRPr="00D74087">
        <w:rPr>
          <w:rFonts w:ascii="Verdana" w:hAnsi="Verdana" w:cs="Arial"/>
          <w:bCs/>
          <w:sz w:val="20"/>
          <w:szCs w:val="20"/>
          <w:lang w:val="en-IE" w:eastAsia="en-IE"/>
        </w:rPr>
        <w:t> €2</w:t>
      </w:r>
      <w:r w:rsidR="00420223">
        <w:rPr>
          <w:rFonts w:ascii="Verdana" w:hAnsi="Verdana" w:cs="Arial"/>
          <w:bCs/>
          <w:sz w:val="20"/>
          <w:szCs w:val="20"/>
          <w:lang w:val="en-IE" w:eastAsia="en-IE"/>
        </w:rPr>
        <w:t>,</w:t>
      </w:r>
      <w:r w:rsidR="00D74087" w:rsidRPr="00D74087">
        <w:rPr>
          <w:rFonts w:ascii="Verdana" w:hAnsi="Verdana" w:cs="Arial"/>
          <w:bCs/>
          <w:sz w:val="20"/>
          <w:szCs w:val="20"/>
          <w:lang w:val="en-IE" w:eastAsia="en-IE"/>
        </w:rPr>
        <w:t>500.13 was raised</w:t>
      </w:r>
      <w:r w:rsidR="00D74087">
        <w:rPr>
          <w:rFonts w:ascii="Verdana" w:hAnsi="Verdana" w:cs="Arial"/>
          <w:bCs/>
          <w:sz w:val="20"/>
          <w:szCs w:val="20"/>
          <w:lang w:val="en-IE" w:eastAsia="en-IE"/>
        </w:rPr>
        <w:t xml:space="preserve">. </w:t>
      </w:r>
      <w:r w:rsidR="0035235B">
        <w:rPr>
          <w:rFonts w:ascii="Verdana" w:hAnsi="Verdana" w:cs="Arial"/>
          <w:bCs/>
          <w:sz w:val="20"/>
          <w:szCs w:val="20"/>
          <w:lang w:val="en-IE" w:eastAsia="en-IE"/>
        </w:rPr>
        <w:t>The Remembrance M</w:t>
      </w:r>
      <w:r w:rsidR="00D74087" w:rsidRPr="00D74087">
        <w:rPr>
          <w:rFonts w:ascii="Verdana" w:hAnsi="Verdana" w:cs="Arial"/>
          <w:bCs/>
          <w:sz w:val="20"/>
          <w:szCs w:val="20"/>
          <w:lang w:val="en-IE" w:eastAsia="en-IE"/>
        </w:rPr>
        <w:t>ass for those whose name</w:t>
      </w:r>
      <w:r w:rsidR="0035235B">
        <w:rPr>
          <w:rFonts w:ascii="Verdana" w:hAnsi="Verdana" w:cs="Arial"/>
          <w:bCs/>
          <w:sz w:val="20"/>
          <w:szCs w:val="20"/>
          <w:lang w:val="en-IE" w:eastAsia="en-IE"/>
        </w:rPr>
        <w:t>s are in the memory book will take place</w:t>
      </w:r>
      <w:r w:rsidR="00D74087" w:rsidRPr="00D74087">
        <w:rPr>
          <w:rFonts w:ascii="Verdana" w:hAnsi="Verdana" w:cs="Arial"/>
          <w:bCs/>
          <w:sz w:val="20"/>
          <w:szCs w:val="20"/>
          <w:lang w:val="en-IE" w:eastAsia="en-IE"/>
        </w:rPr>
        <w:t xml:space="preserve"> on Saturday, June 13</w:t>
      </w:r>
      <w:r w:rsidR="00420223" w:rsidRPr="00774200">
        <w:rPr>
          <w:rFonts w:ascii="Verdana" w:hAnsi="Verdana" w:cs="Arial"/>
          <w:bCs/>
          <w:sz w:val="20"/>
          <w:szCs w:val="20"/>
          <w:vertAlign w:val="superscript"/>
          <w:lang w:val="en-IE" w:eastAsia="en-IE"/>
        </w:rPr>
        <w:t>th</w:t>
      </w:r>
      <w:r w:rsidR="00774200">
        <w:rPr>
          <w:rFonts w:ascii="Verdana" w:hAnsi="Verdana" w:cs="Arial"/>
          <w:bCs/>
          <w:sz w:val="20"/>
          <w:szCs w:val="20"/>
          <w:lang w:val="en-IE" w:eastAsia="en-IE"/>
        </w:rPr>
        <w:t xml:space="preserve"> </w:t>
      </w:r>
      <w:r w:rsidR="00D74087" w:rsidRPr="00D74087">
        <w:rPr>
          <w:rFonts w:ascii="Verdana" w:hAnsi="Verdana" w:cs="Arial"/>
          <w:bCs/>
          <w:sz w:val="20"/>
          <w:szCs w:val="20"/>
          <w:lang w:val="en-IE" w:eastAsia="en-IE"/>
        </w:rPr>
        <w:t>at 7.30pm</w:t>
      </w:r>
      <w:r w:rsidR="00D74087">
        <w:rPr>
          <w:rFonts w:ascii="Verdana" w:hAnsi="Verdana" w:cs="Arial"/>
          <w:bCs/>
          <w:sz w:val="20"/>
          <w:szCs w:val="20"/>
          <w:lang w:val="en-IE" w:eastAsia="en-IE"/>
        </w:rPr>
        <w:t>.</w:t>
      </w:r>
    </w:p>
    <w:p w14:paraId="3DDEFCA7" w14:textId="1A427B5E" w:rsidR="00BD3740" w:rsidRDefault="004E501B" w:rsidP="00BD3740">
      <w:pPr>
        <w:rPr>
          <w:rFonts w:ascii="Verdana" w:hAnsi="Verdana" w:cs="Arial"/>
          <w:bCs/>
          <w:sz w:val="20"/>
          <w:szCs w:val="20"/>
          <w:lang w:val="en-IE" w:eastAsia="en-IE"/>
        </w:rPr>
      </w:pPr>
      <w:r w:rsidRPr="00BD3740">
        <w:rPr>
          <w:rFonts w:ascii="Verdana" w:hAnsi="Verdana" w:cs="Arial"/>
          <w:b/>
          <w:bCs/>
          <w:sz w:val="20"/>
          <w:szCs w:val="20"/>
          <w:u w:val="single"/>
          <w:lang w:val="en-IE" w:eastAsia="en-IE"/>
        </w:rPr>
        <w:t>Tidy Towns Adjudicator</w:t>
      </w:r>
      <w:r>
        <w:rPr>
          <w:b/>
          <w:u w:val="single"/>
          <w:lang w:eastAsia="en-IE"/>
        </w:rPr>
        <w:t>:</w:t>
      </w:r>
      <w:r>
        <w:rPr>
          <w:lang w:eastAsia="en-IE"/>
        </w:rPr>
        <w:t xml:space="preserve"> </w:t>
      </w:r>
      <w:r w:rsidR="00BD3740" w:rsidRPr="00BD3740">
        <w:rPr>
          <w:rFonts w:ascii="Verdana" w:hAnsi="Verdana" w:cs="Arial"/>
          <w:bCs/>
          <w:sz w:val="20"/>
          <w:szCs w:val="20"/>
          <w:lang w:val="en-IE" w:eastAsia="en-IE"/>
        </w:rPr>
        <w:t>With the impending arrival of the Tidy Towns Adjudicator expected over the next few weeks, we would ask all house holders to make a special effort outside their houses to ensure it is presented at its very best. Please ensure if you are a dog owner that you take on your responsibilities associated with dog fouling on footpaths and park. We appreciate and thank you for your assistance and co-operation.</w:t>
      </w:r>
    </w:p>
    <w:p w14:paraId="06A51189" w14:textId="45283208" w:rsidR="008579F6" w:rsidRPr="00774200" w:rsidRDefault="003E5F01" w:rsidP="00C209D3">
      <w:pPr>
        <w:rPr>
          <w:rFonts w:ascii="Verdana" w:hAnsi="Verdana" w:cs="Arial"/>
          <w:bCs/>
          <w:sz w:val="20"/>
          <w:szCs w:val="20"/>
          <w:lang w:val="en-IE" w:eastAsia="en-IE"/>
        </w:rPr>
      </w:pPr>
      <w:r w:rsidRPr="00AF09AE">
        <w:rPr>
          <w:rFonts w:ascii="Verdana" w:hAnsi="Verdana" w:cs="Arial"/>
          <w:b/>
          <w:bCs/>
          <w:sz w:val="20"/>
          <w:szCs w:val="20"/>
          <w:u w:val="single"/>
          <w:lang w:val="en-IE" w:eastAsia="en-IE"/>
        </w:rPr>
        <w:t>Retirement Celebration:</w:t>
      </w:r>
      <w:r>
        <w:t xml:space="preserve"> </w:t>
      </w:r>
      <w:r w:rsidRPr="00AF09AE">
        <w:rPr>
          <w:rFonts w:ascii="Verdana" w:hAnsi="Verdana" w:cs="Arial"/>
          <w:bCs/>
          <w:sz w:val="20"/>
          <w:szCs w:val="20"/>
          <w:lang w:val="en-IE" w:eastAsia="en-IE"/>
        </w:rPr>
        <w:t>Invitation to the Anabla community, past pupils, family and friends to join in a celebration in honour of Mrs Patr</w:t>
      </w:r>
      <w:r>
        <w:rPr>
          <w:rFonts w:ascii="Verdana" w:hAnsi="Verdana" w:cs="Arial"/>
          <w:bCs/>
          <w:sz w:val="20"/>
          <w:szCs w:val="20"/>
          <w:lang w:val="en-IE" w:eastAsia="en-IE"/>
        </w:rPr>
        <w:t>icia O'Shea on Wed. 17</w:t>
      </w:r>
      <w:r w:rsidRPr="00695A3A">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w:t>
      </w:r>
      <w:r w:rsidRPr="00AF09AE">
        <w:rPr>
          <w:rFonts w:ascii="Verdana" w:hAnsi="Verdana" w:cs="Arial"/>
          <w:bCs/>
          <w:sz w:val="20"/>
          <w:szCs w:val="20"/>
          <w:lang w:val="en-IE" w:eastAsia="en-IE"/>
        </w:rPr>
        <w:t>June. Mass in the school at 12.30</w:t>
      </w:r>
      <w:r w:rsidR="00AC6D58">
        <w:rPr>
          <w:rFonts w:ascii="Verdana" w:hAnsi="Verdana" w:cs="Arial"/>
          <w:bCs/>
          <w:sz w:val="20"/>
          <w:szCs w:val="20"/>
          <w:lang w:val="en-IE" w:eastAsia="en-IE"/>
        </w:rPr>
        <w:t>pm</w:t>
      </w:r>
      <w:r w:rsidRPr="00AF09AE">
        <w:rPr>
          <w:rFonts w:ascii="Verdana" w:hAnsi="Verdana" w:cs="Arial"/>
          <w:bCs/>
          <w:sz w:val="20"/>
          <w:szCs w:val="20"/>
          <w:lang w:val="en-IE" w:eastAsia="en-IE"/>
        </w:rPr>
        <w:t xml:space="preserve"> in conjunction with the 6</w:t>
      </w:r>
      <w:r w:rsidRPr="009B40DF">
        <w:rPr>
          <w:rFonts w:ascii="Verdana" w:hAnsi="Verdana" w:cs="Arial"/>
          <w:bCs/>
          <w:sz w:val="20"/>
          <w:szCs w:val="20"/>
          <w:vertAlign w:val="superscript"/>
          <w:lang w:val="en-IE" w:eastAsia="en-IE"/>
        </w:rPr>
        <w:t>th</w:t>
      </w:r>
      <w:r w:rsidRPr="00AF09AE">
        <w:rPr>
          <w:rFonts w:ascii="Verdana" w:hAnsi="Verdana" w:cs="Arial"/>
          <w:bCs/>
          <w:sz w:val="20"/>
          <w:szCs w:val="20"/>
          <w:lang w:val="en-IE" w:eastAsia="en-IE"/>
        </w:rPr>
        <w:t xml:space="preserve"> class graduation. Refreshments afterwards. All welcome. </w:t>
      </w:r>
    </w:p>
    <w:p w14:paraId="5331FB18" w14:textId="2A16A22D" w:rsidR="006A7A1D" w:rsidRDefault="00774200" w:rsidP="0026203C">
      <w:pPr>
        <w:rPr>
          <w:rFonts w:ascii="Verdana" w:hAnsi="Verdana" w:cs="Arial"/>
          <w:bCs/>
          <w:sz w:val="20"/>
          <w:szCs w:val="20"/>
          <w:lang w:val="en-IE" w:eastAsia="en-IE"/>
        </w:rPr>
      </w:pPr>
      <w:r w:rsidRPr="00774200">
        <w:rPr>
          <w:rFonts w:ascii="Verdana" w:hAnsi="Verdana" w:cs="Arial"/>
          <w:b/>
          <w:bCs/>
          <w:sz w:val="20"/>
          <w:szCs w:val="20"/>
          <w:u w:val="single"/>
          <w:lang w:val="en-IE" w:eastAsia="en-IE"/>
        </w:rPr>
        <w:t xml:space="preserve">Pilgrimage to </w:t>
      </w:r>
      <w:proofErr w:type="spellStart"/>
      <w:r w:rsidRPr="00774200">
        <w:rPr>
          <w:rFonts w:ascii="Verdana" w:hAnsi="Verdana" w:cs="Arial"/>
          <w:b/>
          <w:bCs/>
          <w:sz w:val="20"/>
          <w:szCs w:val="20"/>
          <w:u w:val="single"/>
          <w:lang w:val="en-IE" w:eastAsia="en-IE"/>
        </w:rPr>
        <w:t>Medjugorje</w:t>
      </w:r>
      <w:proofErr w:type="spellEnd"/>
      <w:r w:rsidR="00686E1D">
        <w:rPr>
          <w:rFonts w:ascii="Verdana" w:hAnsi="Verdana" w:cs="Arial"/>
          <w:bCs/>
          <w:sz w:val="20"/>
          <w:szCs w:val="20"/>
          <w:lang w:val="en-IE" w:eastAsia="en-IE"/>
        </w:rPr>
        <w:t xml:space="preserve"> </w:t>
      </w:r>
      <w:r w:rsidR="00DB4779">
        <w:rPr>
          <w:rFonts w:ascii="Verdana" w:hAnsi="Verdana" w:cs="Arial"/>
          <w:bCs/>
          <w:sz w:val="20"/>
          <w:szCs w:val="20"/>
          <w:lang w:val="en-IE" w:eastAsia="en-IE"/>
        </w:rPr>
        <w:t>will take</w:t>
      </w:r>
      <w:r w:rsidR="00686E1D">
        <w:rPr>
          <w:rFonts w:ascii="Verdana" w:hAnsi="Verdana" w:cs="Arial"/>
          <w:bCs/>
          <w:sz w:val="20"/>
          <w:szCs w:val="20"/>
          <w:lang w:val="en-IE" w:eastAsia="en-IE"/>
        </w:rPr>
        <w:t xml:space="preserve"> place on the </w:t>
      </w:r>
      <w:r>
        <w:rPr>
          <w:rFonts w:ascii="Verdana" w:hAnsi="Verdana" w:cs="Arial"/>
          <w:bCs/>
          <w:sz w:val="20"/>
          <w:szCs w:val="20"/>
          <w:lang w:val="en-IE" w:eastAsia="en-IE"/>
        </w:rPr>
        <w:t>22</w:t>
      </w:r>
      <w:r w:rsidRPr="00774200">
        <w:rPr>
          <w:rFonts w:ascii="Verdana" w:hAnsi="Verdana" w:cs="Arial"/>
          <w:bCs/>
          <w:sz w:val="20"/>
          <w:szCs w:val="20"/>
          <w:vertAlign w:val="superscript"/>
          <w:lang w:val="en-IE" w:eastAsia="en-IE"/>
        </w:rPr>
        <w:t>nd</w:t>
      </w:r>
      <w:r>
        <w:rPr>
          <w:rFonts w:ascii="Verdana" w:hAnsi="Verdana" w:cs="Arial"/>
          <w:bCs/>
          <w:sz w:val="20"/>
          <w:szCs w:val="20"/>
          <w:lang w:val="en-IE" w:eastAsia="en-IE"/>
        </w:rPr>
        <w:t xml:space="preserve"> to 29</w:t>
      </w:r>
      <w:r w:rsidRPr="00774200">
        <w:rPr>
          <w:rFonts w:ascii="Verdana" w:hAnsi="Verdana" w:cs="Arial"/>
          <w:bCs/>
          <w:sz w:val="20"/>
          <w:szCs w:val="20"/>
          <w:vertAlign w:val="superscript"/>
          <w:lang w:val="en-IE" w:eastAsia="en-IE"/>
        </w:rPr>
        <w:t>th</w:t>
      </w:r>
      <w:r w:rsidR="00686E1D">
        <w:rPr>
          <w:rFonts w:ascii="Verdana" w:hAnsi="Verdana" w:cs="Arial"/>
          <w:bCs/>
          <w:sz w:val="20"/>
          <w:szCs w:val="20"/>
          <w:lang w:val="en-IE" w:eastAsia="en-IE"/>
        </w:rPr>
        <w:t xml:space="preserve"> September. </w:t>
      </w:r>
      <w:proofErr w:type="gramStart"/>
      <w:r w:rsidR="00686E1D">
        <w:rPr>
          <w:rFonts w:ascii="Verdana" w:hAnsi="Verdana" w:cs="Arial"/>
          <w:bCs/>
          <w:sz w:val="20"/>
          <w:szCs w:val="20"/>
          <w:lang w:val="en-IE" w:eastAsia="en-IE"/>
        </w:rPr>
        <w:t>€</w:t>
      </w:r>
      <w:proofErr w:type="gramEnd"/>
      <w:r w:rsidR="00686E1D">
        <w:rPr>
          <w:rFonts w:ascii="Verdana" w:hAnsi="Verdana" w:cs="Arial"/>
          <w:bCs/>
          <w:sz w:val="20"/>
          <w:szCs w:val="20"/>
          <w:lang w:val="en-IE" w:eastAsia="en-IE"/>
        </w:rPr>
        <w:t>630 approx. For more information c</w:t>
      </w:r>
      <w:r>
        <w:rPr>
          <w:rFonts w:ascii="Verdana" w:hAnsi="Verdana" w:cs="Arial"/>
          <w:bCs/>
          <w:sz w:val="20"/>
          <w:szCs w:val="20"/>
          <w:lang w:val="en-IE" w:eastAsia="en-IE"/>
        </w:rPr>
        <w:t>ontact Tom 086 8380406.</w:t>
      </w:r>
      <w:r w:rsidR="00B06646">
        <w:rPr>
          <w:rFonts w:ascii="Verdana" w:hAnsi="Verdana" w:cs="Arial"/>
          <w:bCs/>
          <w:sz w:val="20"/>
          <w:szCs w:val="20"/>
          <w:lang w:val="en-IE" w:eastAsia="en-IE"/>
        </w:rPr>
        <w:t xml:space="preserve"> </w:t>
      </w:r>
    </w:p>
    <w:p w14:paraId="0D80A5D8" w14:textId="77C81FA0" w:rsidR="00063F56" w:rsidRPr="0026203C" w:rsidRDefault="006A7A1D" w:rsidP="0026203C">
      <w:pPr>
        <w:rPr>
          <w:rFonts w:ascii="Verdana" w:hAnsi="Verdana" w:cs="Arial"/>
          <w:bCs/>
          <w:color w:val="FF0000"/>
          <w:sz w:val="20"/>
          <w:szCs w:val="20"/>
          <w:u w:val="single"/>
          <w:lang w:val="en-IE" w:eastAsia="en-IE"/>
        </w:rPr>
      </w:pPr>
      <w:r w:rsidRPr="006A7A1D">
        <w:rPr>
          <w:rFonts w:ascii="Verdana" w:hAnsi="Verdana" w:cs="Arial"/>
          <w:b/>
          <w:bCs/>
          <w:sz w:val="20"/>
          <w:szCs w:val="20"/>
          <w:u w:val="single"/>
          <w:lang w:val="en-IE" w:eastAsia="en-IE"/>
        </w:rPr>
        <w:t>Kilcummin Looking Good</w:t>
      </w:r>
      <w:r>
        <w:rPr>
          <w:rFonts w:ascii="Verdana" w:hAnsi="Verdana" w:cs="Arial"/>
          <w:b/>
          <w:bCs/>
          <w:sz w:val="20"/>
          <w:szCs w:val="20"/>
          <w:u w:val="single"/>
          <w:lang w:val="en-IE" w:eastAsia="en-IE"/>
        </w:rPr>
        <w:t>:</w:t>
      </w:r>
      <w:r>
        <w:rPr>
          <w:rFonts w:ascii="Verdana" w:hAnsi="Verdana" w:cs="Arial"/>
          <w:bCs/>
          <w:sz w:val="20"/>
          <w:szCs w:val="20"/>
          <w:lang w:val="en-IE" w:eastAsia="en-IE"/>
        </w:rPr>
        <w:t xml:space="preserve"> Coffee Morning takes place </w:t>
      </w:r>
      <w:r w:rsidR="008B15EA">
        <w:rPr>
          <w:rFonts w:ascii="Verdana" w:hAnsi="Verdana" w:cs="Arial"/>
          <w:bCs/>
          <w:sz w:val="20"/>
          <w:szCs w:val="20"/>
          <w:lang w:val="en-IE" w:eastAsia="en-IE"/>
        </w:rPr>
        <w:t>this Sunday</w:t>
      </w:r>
      <w:r w:rsidR="0098597D">
        <w:rPr>
          <w:rFonts w:ascii="Verdana" w:hAnsi="Verdana" w:cs="Arial"/>
          <w:bCs/>
          <w:sz w:val="20"/>
          <w:szCs w:val="20"/>
          <w:lang w:val="en-IE" w:eastAsia="en-IE"/>
        </w:rPr>
        <w:t xml:space="preserve"> the 14</w:t>
      </w:r>
      <w:r w:rsidR="0098597D" w:rsidRPr="0098597D">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w:t>
      </w:r>
      <w:r w:rsidR="0098597D">
        <w:rPr>
          <w:rFonts w:ascii="Verdana" w:hAnsi="Verdana" w:cs="Arial"/>
          <w:bCs/>
          <w:sz w:val="20"/>
          <w:szCs w:val="20"/>
          <w:lang w:val="en-IE" w:eastAsia="en-IE"/>
        </w:rPr>
        <w:t xml:space="preserve">June </w:t>
      </w:r>
      <w:r>
        <w:rPr>
          <w:rFonts w:ascii="Verdana" w:hAnsi="Verdana" w:cs="Arial"/>
          <w:bCs/>
          <w:sz w:val="20"/>
          <w:szCs w:val="20"/>
          <w:lang w:val="en-IE" w:eastAsia="en-IE"/>
        </w:rPr>
        <w:t>in the Recreational Hall at 12pm. All are welcome.</w:t>
      </w:r>
      <w:r w:rsidR="00B06646">
        <w:rPr>
          <w:rFonts w:ascii="Verdana" w:hAnsi="Verdana" w:cs="Arial"/>
          <w:bCs/>
          <w:sz w:val="20"/>
          <w:szCs w:val="20"/>
          <w:lang w:val="en-IE" w:eastAsia="en-IE"/>
        </w:rPr>
        <w:t xml:space="preserve">   </w:t>
      </w:r>
      <w:r w:rsidR="00063F56">
        <w:rPr>
          <w:rFonts w:ascii="Verdana" w:hAnsi="Verdana" w:cs="Arial"/>
          <w:bCs/>
          <w:sz w:val="20"/>
          <w:szCs w:val="20"/>
          <w:lang w:val="en-IE" w:eastAsia="en-IE"/>
        </w:rPr>
        <w:t xml:space="preserve">           </w:t>
      </w:r>
      <w:r w:rsidR="00EA7A43">
        <w:rPr>
          <w:rFonts w:ascii="Verdana" w:hAnsi="Verdana" w:cs="Arial"/>
          <w:b/>
          <w:i/>
          <w:sz w:val="28"/>
          <w:szCs w:val="28"/>
          <w:lang w:val="en-IE" w:eastAsia="en-IE"/>
        </w:rPr>
        <w:t xml:space="preserve">  </w:t>
      </w:r>
    </w:p>
    <w:tbl>
      <w:tblPr>
        <w:tblStyle w:val="TableGrid"/>
        <w:tblW w:w="0" w:type="auto"/>
        <w:tblLook w:val="04A0" w:firstRow="1" w:lastRow="0" w:firstColumn="1" w:lastColumn="0" w:noHBand="0" w:noVBand="1"/>
      </w:tblPr>
      <w:tblGrid>
        <w:gridCol w:w="7615"/>
      </w:tblGrid>
      <w:tr w:rsidR="00063F56" w14:paraId="4D1DE636" w14:textId="77777777" w:rsidTr="00063F56">
        <w:tc>
          <w:tcPr>
            <w:tcW w:w="7615" w:type="dxa"/>
          </w:tcPr>
          <w:p w14:paraId="6E0CD3C8" w14:textId="42F67051" w:rsidR="00063F56" w:rsidRDefault="0019654E" w:rsidP="00EA7A43">
            <w:pPr>
              <w:spacing w:line="276" w:lineRule="auto"/>
              <w:textAlignment w:val="baseline"/>
              <w:rPr>
                <w:rFonts w:ascii="Verdana" w:hAnsi="Verdana" w:cs="Arial"/>
                <w:b/>
                <w:i/>
                <w:sz w:val="28"/>
                <w:szCs w:val="28"/>
                <w:lang w:val="en-IE" w:eastAsia="en-IE"/>
              </w:rPr>
            </w:pPr>
            <w:r>
              <w:rPr>
                <w:noProof/>
                <w:lang w:val="en-IE" w:eastAsia="en-IE"/>
              </w:rPr>
              <w:lastRenderedPageBreak/>
              <w:t xml:space="preserve">    </w:t>
            </w:r>
            <w:r w:rsidR="00063F56">
              <w:rPr>
                <w:noProof/>
                <w:lang w:val="en-IE" w:eastAsia="en-IE"/>
              </w:rPr>
              <w:drawing>
                <wp:inline distT="0" distB="0" distL="0" distR="0" wp14:anchorId="39319CD9" wp14:editId="3F5B12FD">
                  <wp:extent cx="4356000" cy="938295"/>
                  <wp:effectExtent l="0" t="0" r="6985" b="0"/>
                  <wp:docPr id="1" name="Picture 1" descr="First Holy Communion | St. Michael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st Holy Communion | St. Michael Catholic Chur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6000" cy="938295"/>
                          </a:xfrm>
                          <a:prstGeom prst="rect">
                            <a:avLst/>
                          </a:prstGeom>
                          <a:noFill/>
                          <a:ln>
                            <a:noFill/>
                          </a:ln>
                        </pic:spPr>
                      </pic:pic>
                    </a:graphicData>
                  </a:graphic>
                </wp:inline>
              </w:drawing>
            </w:r>
          </w:p>
          <w:p w14:paraId="743793CF" w14:textId="77777777" w:rsidR="00063F56" w:rsidRDefault="00063F56" w:rsidP="00063F56">
            <w:pPr>
              <w:jc w:val="center"/>
              <w:rPr>
                <w:rFonts w:ascii="Verdana" w:hAnsi="Verdana"/>
                <w:bCs/>
                <w:sz w:val="20"/>
                <w:szCs w:val="20"/>
              </w:rPr>
            </w:pPr>
            <w:r>
              <w:rPr>
                <w:rFonts w:ascii="Verdana" w:hAnsi="Verdana"/>
                <w:bCs/>
                <w:sz w:val="20"/>
                <w:szCs w:val="20"/>
              </w:rPr>
              <w:t xml:space="preserve">Our prayers and good wishes to the children from </w:t>
            </w:r>
          </w:p>
          <w:p w14:paraId="132E6B21" w14:textId="77777777" w:rsidR="00063F56" w:rsidRDefault="00063F56" w:rsidP="00063F56">
            <w:pPr>
              <w:jc w:val="center"/>
              <w:rPr>
                <w:rFonts w:ascii="Verdana" w:hAnsi="Verdana"/>
                <w:bCs/>
                <w:sz w:val="20"/>
                <w:szCs w:val="20"/>
              </w:rPr>
            </w:pPr>
            <w:r>
              <w:rPr>
                <w:rFonts w:ascii="Verdana" w:hAnsi="Verdana"/>
                <w:bCs/>
                <w:sz w:val="20"/>
                <w:szCs w:val="20"/>
              </w:rPr>
              <w:t>Anabla, Coolick and Kilcummin National Schools who celebrated</w:t>
            </w:r>
          </w:p>
          <w:p w14:paraId="76D09F6F" w14:textId="58340388" w:rsidR="00063F56" w:rsidRDefault="00063F56" w:rsidP="00063F56">
            <w:pPr>
              <w:jc w:val="center"/>
              <w:rPr>
                <w:rFonts w:ascii="Verdana" w:hAnsi="Verdana"/>
                <w:bCs/>
                <w:sz w:val="20"/>
                <w:szCs w:val="20"/>
              </w:rPr>
            </w:pPr>
            <w:r>
              <w:rPr>
                <w:rFonts w:ascii="Verdana" w:hAnsi="Verdana"/>
                <w:bCs/>
                <w:sz w:val="20"/>
                <w:szCs w:val="20"/>
              </w:rPr>
              <w:t xml:space="preserve"> </w:t>
            </w:r>
            <w:proofErr w:type="gramStart"/>
            <w:r>
              <w:rPr>
                <w:rFonts w:ascii="Verdana" w:hAnsi="Verdana"/>
                <w:bCs/>
                <w:sz w:val="20"/>
                <w:szCs w:val="20"/>
              </w:rPr>
              <w:t>their</w:t>
            </w:r>
            <w:proofErr w:type="gramEnd"/>
            <w:r>
              <w:rPr>
                <w:rFonts w:ascii="Verdana" w:hAnsi="Verdana"/>
                <w:bCs/>
                <w:sz w:val="20"/>
                <w:szCs w:val="20"/>
              </w:rPr>
              <w:t xml:space="preserve"> First Holy Communion in our parish.</w:t>
            </w:r>
          </w:p>
          <w:p w14:paraId="3C816C58" w14:textId="77777777" w:rsidR="00063F56" w:rsidRDefault="00063F56" w:rsidP="00063F56">
            <w:pPr>
              <w:rPr>
                <w:rFonts w:ascii="Verdana" w:hAnsi="Verdana"/>
                <w:bCs/>
                <w:sz w:val="20"/>
                <w:szCs w:val="20"/>
              </w:rPr>
            </w:pPr>
          </w:p>
          <w:p w14:paraId="4C265218" w14:textId="77777777" w:rsidR="00063F56" w:rsidRPr="003B17E7" w:rsidRDefault="00063F56" w:rsidP="00B6484A">
            <w:pPr>
              <w:spacing w:line="276" w:lineRule="auto"/>
              <w:rPr>
                <w:rFonts w:ascii="Verdana" w:hAnsi="Verdana"/>
                <w:b/>
                <w:bCs/>
                <w:sz w:val="20"/>
                <w:szCs w:val="20"/>
              </w:rPr>
            </w:pPr>
            <w:r>
              <w:rPr>
                <w:rFonts w:ascii="Verdana" w:hAnsi="Verdana"/>
                <w:bCs/>
                <w:sz w:val="20"/>
                <w:szCs w:val="20"/>
              </w:rPr>
              <w:t xml:space="preserve">                                              </w:t>
            </w:r>
            <w:r w:rsidRPr="003B17E7">
              <w:rPr>
                <w:rFonts w:ascii="Verdana" w:hAnsi="Verdana"/>
                <w:b/>
                <w:bCs/>
                <w:sz w:val="20"/>
                <w:szCs w:val="20"/>
              </w:rPr>
              <w:t>Anabla</w:t>
            </w:r>
          </w:p>
          <w:p w14:paraId="752852A9" w14:textId="7790BC1E" w:rsidR="00063F56" w:rsidRPr="008737CF" w:rsidRDefault="00710927" w:rsidP="00B6484A">
            <w:pPr>
              <w:spacing w:line="276" w:lineRule="auto"/>
              <w:jc w:val="center"/>
              <w:rPr>
                <w:rFonts w:ascii="Verdana" w:hAnsi="Verdana"/>
                <w:bCs/>
                <w:color w:val="FF0000"/>
                <w:sz w:val="20"/>
                <w:szCs w:val="20"/>
              </w:rPr>
            </w:pPr>
            <w:r w:rsidRPr="00710927">
              <w:rPr>
                <w:rFonts w:ascii="Verdana" w:hAnsi="Verdana"/>
                <w:bCs/>
                <w:sz w:val="20"/>
                <w:szCs w:val="20"/>
              </w:rPr>
              <w:t>Blake</w:t>
            </w:r>
            <w:r w:rsidR="00063F56" w:rsidRPr="00710927">
              <w:rPr>
                <w:rFonts w:ascii="Verdana" w:hAnsi="Verdana"/>
                <w:bCs/>
                <w:sz w:val="20"/>
                <w:szCs w:val="20"/>
              </w:rPr>
              <w:t>,</w:t>
            </w:r>
            <w:r w:rsidR="00063F56" w:rsidRPr="008737CF">
              <w:rPr>
                <w:rFonts w:ascii="Verdana" w:hAnsi="Verdana"/>
                <w:bCs/>
                <w:color w:val="FF0000"/>
                <w:sz w:val="20"/>
                <w:szCs w:val="20"/>
              </w:rPr>
              <w:t xml:space="preserve"> </w:t>
            </w:r>
            <w:r w:rsidRPr="00710927">
              <w:rPr>
                <w:rFonts w:ascii="Verdana" w:hAnsi="Verdana"/>
                <w:bCs/>
                <w:sz w:val="20"/>
                <w:szCs w:val="20"/>
              </w:rPr>
              <w:t>Gavin,</w:t>
            </w:r>
            <w:r w:rsidR="00063F56" w:rsidRPr="00710927">
              <w:rPr>
                <w:rFonts w:ascii="Verdana" w:hAnsi="Verdana"/>
                <w:bCs/>
                <w:sz w:val="20"/>
                <w:szCs w:val="20"/>
              </w:rPr>
              <w:t xml:space="preserve"> </w:t>
            </w:r>
            <w:r w:rsidRPr="00710927">
              <w:rPr>
                <w:rFonts w:ascii="Verdana" w:hAnsi="Verdana"/>
                <w:bCs/>
                <w:sz w:val="20"/>
                <w:szCs w:val="20"/>
              </w:rPr>
              <w:t>Jack,</w:t>
            </w:r>
            <w:r w:rsidR="00063F56" w:rsidRPr="00710927">
              <w:rPr>
                <w:rFonts w:ascii="Verdana" w:hAnsi="Verdana"/>
                <w:bCs/>
                <w:sz w:val="20"/>
                <w:szCs w:val="20"/>
              </w:rPr>
              <w:t xml:space="preserve"> </w:t>
            </w:r>
            <w:r w:rsidRPr="00710927">
              <w:rPr>
                <w:rFonts w:ascii="Verdana" w:hAnsi="Verdana"/>
                <w:bCs/>
                <w:sz w:val="20"/>
                <w:szCs w:val="20"/>
              </w:rPr>
              <w:t>Oisín,</w:t>
            </w:r>
            <w:r w:rsidR="00063F56" w:rsidRPr="00710927">
              <w:rPr>
                <w:rFonts w:ascii="Verdana" w:hAnsi="Verdana"/>
                <w:bCs/>
                <w:sz w:val="20"/>
                <w:szCs w:val="20"/>
              </w:rPr>
              <w:t xml:space="preserve"> </w:t>
            </w:r>
            <w:r w:rsidRPr="00710927">
              <w:rPr>
                <w:rFonts w:ascii="Verdana" w:hAnsi="Verdana"/>
                <w:bCs/>
                <w:sz w:val="20"/>
                <w:szCs w:val="20"/>
              </w:rPr>
              <w:t>Oran,</w:t>
            </w:r>
            <w:r w:rsidR="00063F56" w:rsidRPr="00710927">
              <w:rPr>
                <w:rFonts w:ascii="Verdana" w:hAnsi="Verdana"/>
                <w:bCs/>
                <w:sz w:val="20"/>
                <w:szCs w:val="20"/>
              </w:rPr>
              <w:t xml:space="preserve"> </w:t>
            </w:r>
            <w:r w:rsidRPr="00710927">
              <w:rPr>
                <w:rFonts w:ascii="Verdana" w:hAnsi="Verdana"/>
                <w:bCs/>
                <w:sz w:val="20"/>
                <w:szCs w:val="20"/>
              </w:rPr>
              <w:t>Tadgh,</w:t>
            </w:r>
            <w:r w:rsidR="00063F56" w:rsidRPr="00710927">
              <w:rPr>
                <w:rFonts w:ascii="Verdana" w:hAnsi="Verdana"/>
                <w:bCs/>
                <w:sz w:val="20"/>
                <w:szCs w:val="20"/>
              </w:rPr>
              <w:t xml:space="preserve"> </w:t>
            </w:r>
            <w:r w:rsidRPr="00710927">
              <w:rPr>
                <w:rFonts w:ascii="Verdana" w:hAnsi="Verdana"/>
                <w:bCs/>
                <w:sz w:val="20"/>
                <w:szCs w:val="20"/>
              </w:rPr>
              <w:t>TJ.</w:t>
            </w:r>
            <w:r w:rsidR="00063F56" w:rsidRPr="00710927">
              <w:rPr>
                <w:rFonts w:ascii="Verdana" w:hAnsi="Verdana"/>
                <w:bCs/>
                <w:sz w:val="20"/>
                <w:szCs w:val="20"/>
              </w:rPr>
              <w:t xml:space="preserve"> </w:t>
            </w:r>
          </w:p>
          <w:p w14:paraId="26F80579" w14:textId="77777777" w:rsidR="00063F56" w:rsidRPr="003B17E7" w:rsidRDefault="00063F56" w:rsidP="00B6484A">
            <w:pPr>
              <w:spacing w:line="276" w:lineRule="auto"/>
              <w:jc w:val="center"/>
              <w:rPr>
                <w:rFonts w:ascii="Verdana" w:hAnsi="Verdana"/>
                <w:b/>
                <w:bCs/>
                <w:sz w:val="20"/>
                <w:szCs w:val="20"/>
              </w:rPr>
            </w:pPr>
            <w:r w:rsidRPr="003B17E7">
              <w:rPr>
                <w:rFonts w:ascii="Verdana" w:hAnsi="Verdana"/>
                <w:b/>
                <w:bCs/>
                <w:sz w:val="20"/>
                <w:szCs w:val="20"/>
              </w:rPr>
              <w:t>Coolick</w:t>
            </w:r>
          </w:p>
          <w:p w14:paraId="13F6B1FA" w14:textId="4D96B95C" w:rsidR="00063F56" w:rsidRPr="008737CF" w:rsidRDefault="00710927" w:rsidP="00B6484A">
            <w:pPr>
              <w:spacing w:line="276" w:lineRule="auto"/>
              <w:jc w:val="center"/>
              <w:rPr>
                <w:rFonts w:ascii="Verdana" w:hAnsi="Verdana"/>
                <w:bCs/>
                <w:color w:val="FF0000"/>
                <w:sz w:val="20"/>
                <w:szCs w:val="20"/>
              </w:rPr>
            </w:pPr>
            <w:r w:rsidRPr="00710927">
              <w:rPr>
                <w:rFonts w:ascii="Verdana" w:hAnsi="Verdana"/>
                <w:bCs/>
                <w:sz w:val="20"/>
                <w:szCs w:val="20"/>
              </w:rPr>
              <w:t>Aida,</w:t>
            </w:r>
            <w:r w:rsidR="00063F56" w:rsidRPr="00710927">
              <w:rPr>
                <w:rFonts w:ascii="Verdana" w:hAnsi="Verdana"/>
                <w:bCs/>
                <w:sz w:val="20"/>
                <w:szCs w:val="20"/>
              </w:rPr>
              <w:t xml:space="preserve"> </w:t>
            </w:r>
            <w:r w:rsidRPr="00710927">
              <w:rPr>
                <w:rFonts w:ascii="Verdana" w:hAnsi="Verdana"/>
                <w:bCs/>
                <w:sz w:val="20"/>
                <w:szCs w:val="20"/>
              </w:rPr>
              <w:t>Elara,</w:t>
            </w:r>
            <w:r w:rsidR="00063F56" w:rsidRPr="00710927">
              <w:rPr>
                <w:rFonts w:ascii="Verdana" w:hAnsi="Verdana"/>
                <w:bCs/>
                <w:sz w:val="20"/>
                <w:szCs w:val="20"/>
              </w:rPr>
              <w:t xml:space="preserve"> </w:t>
            </w:r>
            <w:r w:rsidRPr="00710927">
              <w:rPr>
                <w:rFonts w:ascii="Verdana" w:hAnsi="Verdana"/>
                <w:bCs/>
                <w:sz w:val="20"/>
                <w:szCs w:val="20"/>
              </w:rPr>
              <w:t>Jessi-Mai,</w:t>
            </w:r>
            <w:r w:rsidR="00063F56" w:rsidRPr="00710927">
              <w:rPr>
                <w:rFonts w:ascii="Verdana" w:hAnsi="Verdana"/>
                <w:bCs/>
                <w:sz w:val="20"/>
                <w:szCs w:val="20"/>
              </w:rPr>
              <w:t xml:space="preserve"> </w:t>
            </w:r>
            <w:r w:rsidRPr="00710927">
              <w:rPr>
                <w:rFonts w:ascii="Verdana" w:hAnsi="Verdana"/>
                <w:bCs/>
                <w:sz w:val="20"/>
                <w:szCs w:val="20"/>
              </w:rPr>
              <w:t>Olivia,</w:t>
            </w:r>
            <w:r w:rsidR="00063F56" w:rsidRPr="00710927">
              <w:rPr>
                <w:rFonts w:ascii="Verdana" w:hAnsi="Verdana"/>
                <w:bCs/>
                <w:sz w:val="20"/>
                <w:szCs w:val="20"/>
              </w:rPr>
              <w:t xml:space="preserve"> </w:t>
            </w:r>
            <w:proofErr w:type="spellStart"/>
            <w:r w:rsidRPr="00710927">
              <w:rPr>
                <w:rFonts w:ascii="Verdana" w:hAnsi="Verdana"/>
                <w:bCs/>
                <w:sz w:val="20"/>
                <w:szCs w:val="20"/>
              </w:rPr>
              <w:t>Katija</w:t>
            </w:r>
            <w:proofErr w:type="spellEnd"/>
            <w:r w:rsidRPr="00710927">
              <w:rPr>
                <w:rFonts w:ascii="Verdana" w:hAnsi="Verdana"/>
                <w:bCs/>
                <w:sz w:val="20"/>
                <w:szCs w:val="20"/>
              </w:rPr>
              <w:t>,</w:t>
            </w:r>
            <w:r w:rsidR="00063F56" w:rsidRPr="00710927">
              <w:rPr>
                <w:rFonts w:ascii="Verdana" w:hAnsi="Verdana"/>
                <w:bCs/>
                <w:sz w:val="20"/>
                <w:szCs w:val="20"/>
              </w:rPr>
              <w:t xml:space="preserve"> </w:t>
            </w:r>
            <w:r w:rsidR="00060368" w:rsidRPr="00060368">
              <w:rPr>
                <w:rFonts w:ascii="Verdana" w:hAnsi="Verdana"/>
                <w:bCs/>
                <w:sz w:val="20"/>
                <w:szCs w:val="20"/>
              </w:rPr>
              <w:t xml:space="preserve">Kyle </w:t>
            </w:r>
            <w:proofErr w:type="spellStart"/>
            <w:r w:rsidR="00060368" w:rsidRPr="00060368">
              <w:rPr>
                <w:rFonts w:ascii="Verdana" w:hAnsi="Verdana"/>
                <w:bCs/>
                <w:sz w:val="20"/>
                <w:szCs w:val="20"/>
              </w:rPr>
              <w:t>Roder</w:t>
            </w:r>
            <w:proofErr w:type="spellEnd"/>
            <w:r w:rsidR="00060368" w:rsidRPr="00060368">
              <w:rPr>
                <w:rFonts w:ascii="Verdana" w:hAnsi="Verdana"/>
                <w:bCs/>
                <w:sz w:val="20"/>
                <w:szCs w:val="20"/>
              </w:rPr>
              <w:t>,</w:t>
            </w:r>
            <w:r w:rsidR="00063F56" w:rsidRPr="00060368">
              <w:rPr>
                <w:rFonts w:ascii="Verdana" w:hAnsi="Verdana"/>
                <w:bCs/>
                <w:sz w:val="20"/>
                <w:szCs w:val="20"/>
              </w:rPr>
              <w:t xml:space="preserve"> </w:t>
            </w:r>
            <w:r w:rsidR="00060368" w:rsidRPr="00060368">
              <w:rPr>
                <w:rFonts w:ascii="Verdana" w:hAnsi="Verdana"/>
                <w:bCs/>
                <w:sz w:val="20"/>
                <w:szCs w:val="20"/>
              </w:rPr>
              <w:t>Luke,</w:t>
            </w:r>
            <w:r w:rsidR="00063F56" w:rsidRPr="00060368">
              <w:rPr>
                <w:rFonts w:ascii="Verdana" w:hAnsi="Verdana"/>
                <w:bCs/>
                <w:sz w:val="20"/>
                <w:szCs w:val="20"/>
              </w:rPr>
              <w:t xml:space="preserve"> </w:t>
            </w:r>
            <w:r w:rsidR="00060368" w:rsidRPr="00060368">
              <w:rPr>
                <w:rFonts w:ascii="Verdana" w:hAnsi="Verdana"/>
                <w:bCs/>
                <w:sz w:val="20"/>
                <w:szCs w:val="20"/>
              </w:rPr>
              <w:t>Donal,</w:t>
            </w:r>
            <w:r w:rsidR="00063F56" w:rsidRPr="00060368">
              <w:rPr>
                <w:rFonts w:ascii="Verdana" w:hAnsi="Verdana"/>
                <w:bCs/>
                <w:sz w:val="20"/>
                <w:szCs w:val="20"/>
              </w:rPr>
              <w:t xml:space="preserve"> </w:t>
            </w:r>
            <w:r w:rsidR="00060368" w:rsidRPr="00060368">
              <w:rPr>
                <w:rFonts w:ascii="Verdana" w:hAnsi="Verdana"/>
                <w:bCs/>
                <w:sz w:val="20"/>
                <w:szCs w:val="20"/>
              </w:rPr>
              <w:t>Rian,</w:t>
            </w:r>
            <w:r w:rsidR="00063F56" w:rsidRPr="00060368">
              <w:rPr>
                <w:rFonts w:ascii="Verdana" w:hAnsi="Verdana"/>
                <w:bCs/>
                <w:sz w:val="20"/>
                <w:szCs w:val="20"/>
              </w:rPr>
              <w:t xml:space="preserve"> </w:t>
            </w:r>
            <w:r w:rsidR="00060368" w:rsidRPr="00060368">
              <w:rPr>
                <w:rFonts w:ascii="Verdana" w:hAnsi="Verdana"/>
                <w:bCs/>
                <w:sz w:val="20"/>
                <w:szCs w:val="20"/>
              </w:rPr>
              <w:t>Daniel</w:t>
            </w:r>
            <w:r w:rsidR="00063F56" w:rsidRPr="00060368">
              <w:rPr>
                <w:rFonts w:ascii="Verdana" w:hAnsi="Verdana"/>
                <w:bCs/>
                <w:sz w:val="20"/>
                <w:szCs w:val="20"/>
              </w:rPr>
              <w:t xml:space="preserve">, </w:t>
            </w:r>
            <w:r w:rsidR="00060368" w:rsidRPr="00060368">
              <w:rPr>
                <w:rFonts w:ascii="Verdana" w:hAnsi="Verdana"/>
                <w:bCs/>
                <w:sz w:val="20"/>
                <w:szCs w:val="20"/>
              </w:rPr>
              <w:t>Monty,</w:t>
            </w:r>
            <w:r w:rsidR="00063F56" w:rsidRPr="00060368">
              <w:rPr>
                <w:rFonts w:ascii="Verdana" w:hAnsi="Verdana"/>
                <w:bCs/>
                <w:sz w:val="20"/>
                <w:szCs w:val="20"/>
              </w:rPr>
              <w:t xml:space="preserve"> </w:t>
            </w:r>
            <w:r w:rsidR="00060368" w:rsidRPr="00060368">
              <w:rPr>
                <w:rFonts w:ascii="Verdana" w:hAnsi="Verdana"/>
                <w:bCs/>
                <w:sz w:val="20"/>
                <w:szCs w:val="20"/>
              </w:rPr>
              <w:t>Seán,</w:t>
            </w:r>
            <w:r w:rsidR="00063F56" w:rsidRPr="00060368">
              <w:rPr>
                <w:rFonts w:ascii="Verdana" w:hAnsi="Verdana"/>
                <w:bCs/>
                <w:sz w:val="20"/>
                <w:szCs w:val="20"/>
              </w:rPr>
              <w:t xml:space="preserve"> </w:t>
            </w:r>
            <w:r w:rsidR="00060368" w:rsidRPr="00060368">
              <w:rPr>
                <w:rFonts w:ascii="Verdana" w:hAnsi="Verdana"/>
                <w:bCs/>
                <w:sz w:val="20"/>
                <w:szCs w:val="20"/>
              </w:rPr>
              <w:t>Conor.</w:t>
            </w:r>
            <w:r w:rsidR="00063F56" w:rsidRPr="00060368">
              <w:rPr>
                <w:rFonts w:ascii="Verdana" w:hAnsi="Verdana"/>
                <w:bCs/>
                <w:sz w:val="20"/>
                <w:szCs w:val="20"/>
              </w:rPr>
              <w:t xml:space="preserve"> </w:t>
            </w:r>
          </w:p>
          <w:p w14:paraId="7A166E14" w14:textId="77777777" w:rsidR="00063F56" w:rsidRPr="003B17E7" w:rsidRDefault="00063F56" w:rsidP="00B6484A">
            <w:pPr>
              <w:spacing w:line="276" w:lineRule="auto"/>
              <w:jc w:val="center"/>
              <w:rPr>
                <w:rFonts w:ascii="Verdana" w:hAnsi="Verdana"/>
                <w:b/>
                <w:bCs/>
                <w:sz w:val="20"/>
                <w:szCs w:val="20"/>
              </w:rPr>
            </w:pPr>
            <w:r w:rsidRPr="003B17E7">
              <w:rPr>
                <w:rFonts w:ascii="Verdana" w:hAnsi="Verdana"/>
                <w:b/>
                <w:bCs/>
                <w:sz w:val="20"/>
                <w:szCs w:val="20"/>
              </w:rPr>
              <w:t>Kilcummin</w:t>
            </w:r>
          </w:p>
          <w:p w14:paraId="185E65FC" w14:textId="77777777" w:rsidR="00060368" w:rsidRDefault="00060368" w:rsidP="00B6484A">
            <w:pPr>
              <w:spacing w:line="276" w:lineRule="auto"/>
              <w:jc w:val="center"/>
              <w:rPr>
                <w:rFonts w:ascii="Verdana" w:hAnsi="Verdana"/>
                <w:bCs/>
                <w:sz w:val="20"/>
                <w:szCs w:val="20"/>
              </w:rPr>
            </w:pPr>
            <w:r w:rsidRPr="00060368">
              <w:rPr>
                <w:rFonts w:ascii="Verdana" w:hAnsi="Verdana"/>
                <w:bCs/>
                <w:sz w:val="20"/>
                <w:szCs w:val="20"/>
              </w:rPr>
              <w:t>Luke,</w:t>
            </w:r>
            <w:r w:rsidR="00063F56" w:rsidRPr="00060368">
              <w:rPr>
                <w:rFonts w:ascii="Verdana" w:hAnsi="Verdana"/>
                <w:bCs/>
                <w:sz w:val="20"/>
                <w:szCs w:val="20"/>
              </w:rPr>
              <w:t xml:space="preserve"> </w:t>
            </w:r>
            <w:proofErr w:type="spellStart"/>
            <w:r>
              <w:rPr>
                <w:rFonts w:ascii="Verdana" w:hAnsi="Verdana"/>
                <w:bCs/>
                <w:sz w:val="20"/>
                <w:szCs w:val="20"/>
              </w:rPr>
              <w:t>Ci</w:t>
            </w:r>
            <w:r w:rsidRPr="00060368">
              <w:rPr>
                <w:rFonts w:ascii="Verdana" w:hAnsi="Verdana"/>
                <w:bCs/>
                <w:sz w:val="20"/>
                <w:szCs w:val="20"/>
              </w:rPr>
              <w:t>arán</w:t>
            </w:r>
            <w:proofErr w:type="spellEnd"/>
            <w:r w:rsidR="00063F56" w:rsidRPr="00060368">
              <w:rPr>
                <w:rFonts w:ascii="Verdana" w:hAnsi="Verdana"/>
                <w:bCs/>
                <w:sz w:val="20"/>
                <w:szCs w:val="20"/>
              </w:rPr>
              <w:t xml:space="preserve">, </w:t>
            </w:r>
            <w:r w:rsidRPr="00060368">
              <w:rPr>
                <w:rFonts w:ascii="Verdana" w:hAnsi="Verdana"/>
                <w:bCs/>
                <w:sz w:val="20"/>
                <w:szCs w:val="20"/>
              </w:rPr>
              <w:t>Daniel</w:t>
            </w:r>
            <w:r w:rsidR="00063F56" w:rsidRPr="00060368">
              <w:rPr>
                <w:rFonts w:ascii="Verdana" w:hAnsi="Verdana"/>
                <w:bCs/>
                <w:sz w:val="20"/>
                <w:szCs w:val="20"/>
              </w:rPr>
              <w:t xml:space="preserve">, </w:t>
            </w:r>
            <w:r w:rsidRPr="00060368">
              <w:rPr>
                <w:rFonts w:ascii="Verdana" w:hAnsi="Verdana"/>
                <w:bCs/>
                <w:sz w:val="20"/>
                <w:szCs w:val="20"/>
              </w:rPr>
              <w:t>Ronan,</w:t>
            </w:r>
            <w:r w:rsidR="00063F56" w:rsidRPr="00060368">
              <w:rPr>
                <w:rFonts w:ascii="Verdana" w:hAnsi="Verdana"/>
                <w:bCs/>
                <w:sz w:val="20"/>
                <w:szCs w:val="20"/>
              </w:rPr>
              <w:t xml:space="preserve"> </w:t>
            </w:r>
            <w:proofErr w:type="spellStart"/>
            <w:r w:rsidRPr="00060368">
              <w:rPr>
                <w:rFonts w:ascii="Verdana" w:hAnsi="Verdana"/>
                <w:bCs/>
                <w:sz w:val="20"/>
                <w:szCs w:val="20"/>
              </w:rPr>
              <w:t>Odhran</w:t>
            </w:r>
            <w:proofErr w:type="spellEnd"/>
            <w:r w:rsidRPr="00060368">
              <w:rPr>
                <w:rFonts w:ascii="Verdana" w:hAnsi="Verdana"/>
                <w:bCs/>
                <w:sz w:val="20"/>
                <w:szCs w:val="20"/>
              </w:rPr>
              <w:t>,</w:t>
            </w:r>
            <w:r w:rsidR="00063F56" w:rsidRPr="00060368">
              <w:rPr>
                <w:rFonts w:ascii="Verdana" w:hAnsi="Verdana"/>
                <w:bCs/>
                <w:sz w:val="20"/>
                <w:szCs w:val="20"/>
              </w:rPr>
              <w:t xml:space="preserve"> </w:t>
            </w:r>
            <w:r w:rsidRPr="00060368">
              <w:rPr>
                <w:rFonts w:ascii="Verdana" w:hAnsi="Verdana"/>
                <w:bCs/>
                <w:sz w:val="20"/>
                <w:szCs w:val="20"/>
              </w:rPr>
              <w:t>Joseph,</w:t>
            </w:r>
            <w:r w:rsidR="00063F56" w:rsidRPr="00060368">
              <w:rPr>
                <w:rFonts w:ascii="Verdana" w:hAnsi="Verdana"/>
                <w:bCs/>
                <w:sz w:val="20"/>
                <w:szCs w:val="20"/>
              </w:rPr>
              <w:t xml:space="preserve"> </w:t>
            </w:r>
            <w:r w:rsidRPr="00060368">
              <w:rPr>
                <w:rFonts w:ascii="Verdana" w:hAnsi="Verdana"/>
                <w:bCs/>
                <w:sz w:val="20"/>
                <w:szCs w:val="20"/>
              </w:rPr>
              <w:t>Áine,</w:t>
            </w:r>
            <w:r w:rsidR="00063F56" w:rsidRPr="00060368">
              <w:rPr>
                <w:rFonts w:ascii="Verdana" w:hAnsi="Verdana"/>
                <w:bCs/>
                <w:sz w:val="20"/>
                <w:szCs w:val="20"/>
              </w:rPr>
              <w:t xml:space="preserve"> </w:t>
            </w:r>
            <w:r w:rsidRPr="00060368">
              <w:rPr>
                <w:rFonts w:ascii="Verdana" w:hAnsi="Verdana"/>
                <w:bCs/>
                <w:sz w:val="20"/>
                <w:szCs w:val="20"/>
              </w:rPr>
              <w:t>Abbie,</w:t>
            </w:r>
            <w:r w:rsidR="00063F56" w:rsidRPr="00060368">
              <w:rPr>
                <w:rFonts w:ascii="Verdana" w:hAnsi="Verdana"/>
                <w:bCs/>
                <w:sz w:val="20"/>
                <w:szCs w:val="20"/>
              </w:rPr>
              <w:t xml:space="preserve"> </w:t>
            </w:r>
          </w:p>
          <w:p w14:paraId="6F251B58" w14:textId="5D4CE6F0" w:rsidR="00063F56" w:rsidRDefault="00060368" w:rsidP="00B6484A">
            <w:pPr>
              <w:spacing w:line="276" w:lineRule="auto"/>
              <w:jc w:val="center"/>
              <w:rPr>
                <w:rFonts w:ascii="Verdana" w:hAnsi="Verdana"/>
                <w:bCs/>
                <w:color w:val="FF0000"/>
                <w:sz w:val="20"/>
                <w:szCs w:val="20"/>
              </w:rPr>
            </w:pPr>
            <w:r w:rsidRPr="00060368">
              <w:rPr>
                <w:rFonts w:ascii="Verdana" w:hAnsi="Verdana"/>
                <w:bCs/>
                <w:sz w:val="20"/>
                <w:szCs w:val="20"/>
              </w:rPr>
              <w:t>Erin,</w:t>
            </w:r>
            <w:r w:rsidR="00063F56" w:rsidRPr="00060368">
              <w:rPr>
                <w:rFonts w:ascii="Verdana" w:hAnsi="Verdana"/>
                <w:bCs/>
                <w:sz w:val="20"/>
                <w:szCs w:val="20"/>
              </w:rPr>
              <w:t xml:space="preserve"> </w:t>
            </w:r>
            <w:r w:rsidRPr="00060368">
              <w:rPr>
                <w:rFonts w:ascii="Verdana" w:hAnsi="Verdana"/>
                <w:bCs/>
                <w:sz w:val="20"/>
                <w:szCs w:val="20"/>
              </w:rPr>
              <w:t>Emilie,</w:t>
            </w:r>
            <w:r w:rsidR="00063F56" w:rsidRPr="00060368">
              <w:rPr>
                <w:rFonts w:ascii="Verdana" w:hAnsi="Verdana"/>
                <w:bCs/>
                <w:sz w:val="20"/>
                <w:szCs w:val="20"/>
              </w:rPr>
              <w:t xml:space="preserve"> </w:t>
            </w:r>
            <w:r>
              <w:rPr>
                <w:rFonts w:ascii="Verdana" w:hAnsi="Verdana"/>
                <w:bCs/>
                <w:sz w:val="20"/>
                <w:szCs w:val="20"/>
              </w:rPr>
              <w:t>Laura, Mia, Robyn.</w:t>
            </w:r>
            <w:r w:rsidR="00063F56" w:rsidRPr="00060368">
              <w:rPr>
                <w:rFonts w:ascii="Verdana" w:hAnsi="Verdana"/>
                <w:bCs/>
                <w:sz w:val="20"/>
                <w:szCs w:val="20"/>
              </w:rPr>
              <w:t xml:space="preserve"> </w:t>
            </w:r>
          </w:p>
          <w:p w14:paraId="6203F6BF" w14:textId="616808C3" w:rsidR="00063F56" w:rsidRPr="00063F56" w:rsidRDefault="00063F56" w:rsidP="00063F56">
            <w:pPr>
              <w:jc w:val="center"/>
              <w:rPr>
                <w:rFonts w:ascii="Verdana" w:hAnsi="Verdana"/>
                <w:bCs/>
                <w:color w:val="FF0000"/>
                <w:sz w:val="20"/>
                <w:szCs w:val="20"/>
              </w:rPr>
            </w:pPr>
          </w:p>
        </w:tc>
      </w:tr>
    </w:tbl>
    <w:p w14:paraId="773336F3" w14:textId="09C157C7" w:rsidR="00256892" w:rsidRPr="00C10839" w:rsidRDefault="00EA7A43" w:rsidP="00C339AC">
      <w:pPr>
        <w:rPr>
          <w:rFonts w:ascii="Verdana" w:hAnsi="Verdana" w:cs="Arial"/>
          <w:b/>
          <w:i/>
          <w:sz w:val="28"/>
          <w:szCs w:val="28"/>
          <w:lang w:val="en-IE" w:eastAsia="en-IE"/>
        </w:rPr>
      </w:pPr>
      <w:r>
        <w:rPr>
          <w:rFonts w:ascii="Verdana" w:hAnsi="Verdana" w:cs="Arial"/>
          <w:b/>
          <w:i/>
          <w:sz w:val="28"/>
          <w:szCs w:val="28"/>
          <w:lang w:val="en-IE" w:eastAsia="en-IE"/>
        </w:rPr>
        <w:t xml:space="preserve">       </w:t>
      </w:r>
    </w:p>
    <w:p w14:paraId="3592192E" w14:textId="4F2F2FF9" w:rsidR="00C339AC" w:rsidRDefault="00B06646" w:rsidP="00C339AC">
      <w:pPr>
        <w:rPr>
          <w:rFonts w:ascii="Verdana" w:hAnsi="Verdana"/>
          <w:bCs/>
          <w:sz w:val="20"/>
          <w:szCs w:val="20"/>
          <w:lang w:val="en-IE"/>
        </w:rPr>
      </w:pPr>
      <w:r w:rsidRPr="00686E1D">
        <w:rPr>
          <w:rFonts w:ascii="Verdana" w:hAnsi="Verdana"/>
          <w:b/>
          <w:bCs/>
          <w:sz w:val="20"/>
          <w:szCs w:val="20"/>
          <w:u w:val="single"/>
          <w:lang w:val="en-IE"/>
        </w:rPr>
        <w:t>Special thanks</w:t>
      </w:r>
      <w:r w:rsidR="00C339AC" w:rsidRPr="00686E1D">
        <w:rPr>
          <w:rFonts w:ascii="Verdana" w:hAnsi="Verdana"/>
          <w:bCs/>
          <w:sz w:val="20"/>
          <w:szCs w:val="20"/>
          <w:lang w:val="en-IE"/>
        </w:rPr>
        <w:t xml:space="preserve"> </w:t>
      </w:r>
      <w:r w:rsidR="00686E1D">
        <w:rPr>
          <w:rFonts w:ascii="Verdana" w:hAnsi="Verdana"/>
          <w:bCs/>
          <w:sz w:val="20"/>
          <w:szCs w:val="20"/>
          <w:lang w:val="en-IE"/>
        </w:rPr>
        <w:t xml:space="preserve">to </w:t>
      </w:r>
      <w:r w:rsidR="00C339AC" w:rsidRPr="00AF09AE">
        <w:rPr>
          <w:rFonts w:ascii="Verdana" w:hAnsi="Verdana"/>
          <w:bCs/>
          <w:sz w:val="20"/>
          <w:szCs w:val="20"/>
          <w:lang w:val="en-IE"/>
        </w:rPr>
        <w:t xml:space="preserve">Fr. Joe </w:t>
      </w:r>
      <w:r w:rsidR="00AF09AE" w:rsidRPr="00AF09AE">
        <w:rPr>
          <w:rFonts w:ascii="Verdana" w:hAnsi="Verdana"/>
          <w:bCs/>
          <w:sz w:val="20"/>
          <w:szCs w:val="20"/>
          <w:lang w:val="en-IE"/>
        </w:rPr>
        <w:t>and Fr. Gerar</w:t>
      </w:r>
      <w:r w:rsidR="00256892" w:rsidRPr="00AF09AE">
        <w:rPr>
          <w:rFonts w:ascii="Verdana" w:hAnsi="Verdana"/>
          <w:bCs/>
          <w:sz w:val="20"/>
          <w:szCs w:val="20"/>
          <w:lang w:val="en-IE"/>
        </w:rPr>
        <w:t xml:space="preserve">d </w:t>
      </w:r>
      <w:r w:rsidR="00C339AC" w:rsidRPr="00AF09AE">
        <w:rPr>
          <w:rFonts w:ascii="Verdana" w:hAnsi="Verdana"/>
          <w:bCs/>
          <w:sz w:val="20"/>
          <w:szCs w:val="20"/>
          <w:lang w:val="en-IE"/>
        </w:rPr>
        <w:t xml:space="preserve">for </w:t>
      </w:r>
      <w:r w:rsidR="00256892" w:rsidRPr="00AF09AE">
        <w:rPr>
          <w:rFonts w:ascii="Verdana" w:hAnsi="Verdana"/>
          <w:bCs/>
          <w:sz w:val="20"/>
          <w:szCs w:val="20"/>
          <w:lang w:val="en-IE"/>
        </w:rPr>
        <w:t xml:space="preserve">a beautiful ceremony, </w:t>
      </w:r>
      <w:r w:rsidR="00C339AC">
        <w:rPr>
          <w:rFonts w:ascii="Verdana" w:hAnsi="Verdana"/>
          <w:bCs/>
          <w:sz w:val="20"/>
          <w:szCs w:val="20"/>
          <w:lang w:val="en-IE"/>
        </w:rPr>
        <w:t>their teachers for preparing them for</w:t>
      </w:r>
      <w:r w:rsidR="009855D5">
        <w:rPr>
          <w:rFonts w:ascii="Verdana" w:hAnsi="Verdana"/>
          <w:bCs/>
          <w:sz w:val="20"/>
          <w:szCs w:val="20"/>
          <w:lang w:val="en-IE"/>
        </w:rPr>
        <w:t xml:space="preserve"> their special day, to Denis,</w:t>
      </w:r>
      <w:r w:rsidR="00C339AC">
        <w:rPr>
          <w:rFonts w:ascii="Verdana" w:hAnsi="Verdana"/>
          <w:bCs/>
          <w:sz w:val="20"/>
          <w:szCs w:val="20"/>
          <w:lang w:val="en-IE"/>
        </w:rPr>
        <w:t xml:space="preserve"> Helen</w:t>
      </w:r>
      <w:r w:rsidR="009855D5">
        <w:rPr>
          <w:rFonts w:ascii="Verdana" w:hAnsi="Verdana"/>
          <w:bCs/>
          <w:sz w:val="20"/>
          <w:szCs w:val="20"/>
          <w:lang w:val="en-IE"/>
        </w:rPr>
        <w:t xml:space="preserve"> and the school choir</w:t>
      </w:r>
      <w:r w:rsidR="00C339AC">
        <w:rPr>
          <w:rFonts w:ascii="Verdana" w:hAnsi="Verdana"/>
          <w:bCs/>
          <w:sz w:val="20"/>
          <w:szCs w:val="20"/>
          <w:lang w:val="en-IE"/>
        </w:rPr>
        <w:t xml:space="preserve"> for the beautiful singing and helping the children with their hymn’s, also to the church cleaning team who had the church spick and span, to the </w:t>
      </w:r>
      <w:r w:rsidR="00256892">
        <w:rPr>
          <w:rFonts w:ascii="Verdana" w:hAnsi="Verdana"/>
          <w:bCs/>
          <w:sz w:val="20"/>
          <w:szCs w:val="20"/>
          <w:lang w:val="en-IE"/>
        </w:rPr>
        <w:t>participant’s</w:t>
      </w:r>
      <w:r w:rsidR="00C339AC">
        <w:rPr>
          <w:rFonts w:ascii="Verdana" w:hAnsi="Verdana"/>
          <w:bCs/>
          <w:sz w:val="20"/>
          <w:szCs w:val="20"/>
          <w:lang w:val="en-IE"/>
        </w:rPr>
        <w:t xml:space="preserve"> from the Rural Dev</w:t>
      </w:r>
      <w:r>
        <w:rPr>
          <w:rFonts w:ascii="Verdana" w:hAnsi="Verdana"/>
          <w:bCs/>
          <w:sz w:val="20"/>
          <w:szCs w:val="20"/>
          <w:lang w:val="en-IE"/>
        </w:rPr>
        <w:t>elopment</w:t>
      </w:r>
      <w:r w:rsidR="00C339AC">
        <w:rPr>
          <w:rFonts w:ascii="Verdana" w:hAnsi="Verdana"/>
          <w:bCs/>
          <w:sz w:val="20"/>
          <w:szCs w:val="20"/>
          <w:lang w:val="en-IE"/>
        </w:rPr>
        <w:t xml:space="preserve"> who had the lawn and flower beds looking fabulous, many thanks to the parents who provided refreshments in the Recrea</w:t>
      </w:r>
      <w:r w:rsidR="005A56D4">
        <w:rPr>
          <w:rFonts w:ascii="Verdana" w:hAnsi="Verdana"/>
          <w:bCs/>
          <w:sz w:val="20"/>
          <w:szCs w:val="20"/>
          <w:lang w:val="en-IE"/>
        </w:rPr>
        <w:t>tional Hall afterwards. Mile Buí</w:t>
      </w:r>
      <w:r w:rsidR="00C339AC">
        <w:rPr>
          <w:rFonts w:ascii="Verdana" w:hAnsi="Verdana"/>
          <w:bCs/>
          <w:sz w:val="20"/>
          <w:szCs w:val="20"/>
          <w:lang w:val="en-IE"/>
        </w:rPr>
        <w:t>ochas.</w:t>
      </w:r>
    </w:p>
    <w:p w14:paraId="012FFD81" w14:textId="77777777" w:rsidR="00A1665E" w:rsidRDefault="00B06646" w:rsidP="00EA7A43">
      <w:pPr>
        <w:shd w:val="clear" w:color="auto" w:fill="FFFFFF"/>
        <w:spacing w:line="276" w:lineRule="auto"/>
        <w:textAlignment w:val="baseline"/>
        <w:rPr>
          <w:rFonts w:ascii="Verdana" w:hAnsi="Verdana" w:cs="Arial"/>
          <w:i/>
          <w:sz w:val="28"/>
          <w:szCs w:val="28"/>
          <w:lang w:val="en-IE" w:eastAsia="en-IE"/>
        </w:rPr>
      </w:pPr>
      <w:r w:rsidRPr="00B06646">
        <w:rPr>
          <w:rFonts w:ascii="Verdana" w:hAnsi="Verdana" w:cs="Arial"/>
          <w:i/>
          <w:sz w:val="28"/>
          <w:szCs w:val="28"/>
          <w:lang w:val="en-IE" w:eastAsia="en-IE"/>
        </w:rPr>
        <w:t xml:space="preserve">                            </w:t>
      </w:r>
      <w:r w:rsidR="00A1665E">
        <w:rPr>
          <w:rFonts w:ascii="Verdana" w:hAnsi="Verdana" w:cs="Arial"/>
          <w:i/>
          <w:sz w:val="28"/>
          <w:szCs w:val="28"/>
          <w:lang w:val="en-IE" w:eastAsia="en-IE"/>
        </w:rPr>
        <w:t xml:space="preserve"> </w:t>
      </w:r>
    </w:p>
    <w:p w14:paraId="2C28F2A0" w14:textId="3ABF740D" w:rsidR="000F6187" w:rsidRPr="00B06646" w:rsidRDefault="00A1665E" w:rsidP="00EA7A43">
      <w:pPr>
        <w:shd w:val="clear" w:color="auto" w:fill="FFFFFF"/>
        <w:spacing w:line="276" w:lineRule="auto"/>
        <w:textAlignment w:val="baseline"/>
        <w:rPr>
          <w:rFonts w:ascii="Verdana" w:hAnsi="Verdana" w:cs="Arial"/>
          <w:sz w:val="28"/>
          <w:szCs w:val="28"/>
          <w:lang w:val="en-IE" w:eastAsia="en-IE"/>
        </w:rPr>
      </w:pPr>
      <w:r>
        <w:rPr>
          <w:rFonts w:ascii="Verdana" w:hAnsi="Verdana" w:cs="Arial"/>
          <w:i/>
          <w:sz w:val="28"/>
          <w:szCs w:val="28"/>
          <w:lang w:val="en-IE" w:eastAsia="en-IE"/>
        </w:rPr>
        <w:t xml:space="preserve">                               </w:t>
      </w:r>
      <w:r w:rsidR="00B06646" w:rsidRPr="00B06646">
        <w:rPr>
          <w:rFonts w:ascii="Verdana" w:hAnsi="Verdana" w:cs="Arial"/>
          <w:sz w:val="28"/>
          <w:szCs w:val="28"/>
          <w:lang w:val="en-IE" w:eastAsia="en-IE"/>
        </w:rPr>
        <w:t>Reflection</w:t>
      </w:r>
    </w:p>
    <w:p w14:paraId="5C1ECBB2" w14:textId="021D94CA" w:rsid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sidRPr="00B06646">
        <w:rPr>
          <w:rFonts w:ascii="Verdana" w:hAnsi="Verdana" w:cs="Arial"/>
          <w:sz w:val="20"/>
          <w:szCs w:val="20"/>
          <w:lang w:val="en-IE" w:eastAsia="en-IE"/>
        </w:rPr>
        <w:t>Kind hearts are the gardens,</w:t>
      </w:r>
    </w:p>
    <w:p w14:paraId="5FAAB647" w14:textId="497ECBE4" w:rsid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Pr>
          <w:rFonts w:ascii="Verdana" w:hAnsi="Verdana" w:cs="Arial"/>
          <w:sz w:val="20"/>
          <w:szCs w:val="20"/>
          <w:lang w:val="en-IE" w:eastAsia="en-IE"/>
        </w:rPr>
        <w:t>Kind thoughts are the roots,</w:t>
      </w:r>
    </w:p>
    <w:p w14:paraId="2B62892B" w14:textId="11313387" w:rsid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Pr>
          <w:rFonts w:ascii="Verdana" w:hAnsi="Verdana" w:cs="Arial"/>
          <w:sz w:val="20"/>
          <w:szCs w:val="20"/>
          <w:lang w:val="en-IE" w:eastAsia="en-IE"/>
        </w:rPr>
        <w:t>Kind words are the flowers,</w:t>
      </w:r>
    </w:p>
    <w:p w14:paraId="14A391AE" w14:textId="5A5F71E4" w:rsid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Pr>
          <w:rFonts w:ascii="Verdana" w:hAnsi="Verdana" w:cs="Arial"/>
          <w:sz w:val="20"/>
          <w:szCs w:val="20"/>
          <w:lang w:val="en-IE" w:eastAsia="en-IE"/>
        </w:rPr>
        <w:t>Kind deeds are the fruits,</w:t>
      </w:r>
    </w:p>
    <w:p w14:paraId="1AA111AB" w14:textId="5A1C36AE" w:rsid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Pr>
          <w:rFonts w:ascii="Verdana" w:hAnsi="Verdana" w:cs="Arial"/>
          <w:sz w:val="20"/>
          <w:szCs w:val="20"/>
          <w:lang w:val="en-IE" w:eastAsia="en-IE"/>
        </w:rPr>
        <w:t>Take care of your garden</w:t>
      </w:r>
    </w:p>
    <w:p w14:paraId="076A9817" w14:textId="2FDE7CCF" w:rsidR="00B06646" w:rsidRDefault="00A1665E" w:rsidP="00D65632">
      <w:pPr>
        <w:shd w:val="clear" w:color="auto" w:fill="FFFFFF"/>
        <w:spacing w:line="276" w:lineRule="auto"/>
        <w:jc w:val="center"/>
        <w:textAlignment w:val="baseline"/>
        <w:rPr>
          <w:rFonts w:ascii="Verdana" w:hAnsi="Verdana" w:cs="Arial"/>
          <w:sz w:val="20"/>
          <w:szCs w:val="20"/>
          <w:lang w:val="en-IE" w:eastAsia="en-IE"/>
        </w:rPr>
      </w:pPr>
      <w:proofErr w:type="gramStart"/>
      <w:r>
        <w:rPr>
          <w:rFonts w:ascii="Verdana" w:hAnsi="Verdana" w:cs="Arial"/>
          <w:sz w:val="20"/>
          <w:szCs w:val="20"/>
          <w:lang w:val="en-IE" w:eastAsia="en-IE"/>
        </w:rPr>
        <w:t>a</w:t>
      </w:r>
      <w:r w:rsidR="00B06646">
        <w:rPr>
          <w:rFonts w:ascii="Verdana" w:hAnsi="Verdana" w:cs="Arial"/>
          <w:sz w:val="20"/>
          <w:szCs w:val="20"/>
          <w:lang w:val="en-IE" w:eastAsia="en-IE"/>
        </w:rPr>
        <w:t>nd</w:t>
      </w:r>
      <w:proofErr w:type="gramEnd"/>
      <w:r w:rsidR="00B06646">
        <w:rPr>
          <w:rFonts w:ascii="Verdana" w:hAnsi="Verdana" w:cs="Arial"/>
          <w:sz w:val="20"/>
          <w:szCs w:val="20"/>
          <w:lang w:val="en-IE" w:eastAsia="en-IE"/>
        </w:rPr>
        <w:t xml:space="preserve"> keep out the weeds.</w:t>
      </w:r>
    </w:p>
    <w:p w14:paraId="248D8E77" w14:textId="12492447" w:rsid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Pr>
          <w:rFonts w:ascii="Verdana" w:hAnsi="Verdana" w:cs="Arial"/>
          <w:sz w:val="20"/>
          <w:szCs w:val="20"/>
          <w:lang w:val="en-IE" w:eastAsia="en-IE"/>
        </w:rPr>
        <w:t>Fill it with sunshine</w:t>
      </w:r>
    </w:p>
    <w:p w14:paraId="1B016C2C" w14:textId="224BE58A" w:rsid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Pr>
          <w:rFonts w:ascii="Verdana" w:hAnsi="Verdana" w:cs="Arial"/>
          <w:sz w:val="20"/>
          <w:szCs w:val="20"/>
          <w:lang w:val="en-IE" w:eastAsia="en-IE"/>
        </w:rPr>
        <w:t>Kind words and</w:t>
      </w:r>
    </w:p>
    <w:p w14:paraId="54B1B17A" w14:textId="658B8DFB" w:rsidR="00B06646" w:rsidRPr="00B06646" w:rsidRDefault="00B06646" w:rsidP="00D65632">
      <w:pPr>
        <w:shd w:val="clear" w:color="auto" w:fill="FFFFFF"/>
        <w:spacing w:line="276" w:lineRule="auto"/>
        <w:jc w:val="center"/>
        <w:textAlignment w:val="baseline"/>
        <w:rPr>
          <w:rFonts w:ascii="Verdana" w:hAnsi="Verdana" w:cs="Arial"/>
          <w:sz w:val="20"/>
          <w:szCs w:val="20"/>
          <w:lang w:val="en-IE" w:eastAsia="en-IE"/>
        </w:rPr>
      </w:pPr>
      <w:r>
        <w:rPr>
          <w:rFonts w:ascii="Verdana" w:hAnsi="Verdana" w:cs="Arial"/>
          <w:sz w:val="20"/>
          <w:szCs w:val="20"/>
          <w:lang w:val="en-IE" w:eastAsia="en-IE"/>
        </w:rPr>
        <w:t>Kind deeds.</w:t>
      </w:r>
    </w:p>
    <w:sectPr w:rsidR="00B06646" w:rsidRPr="00B06646" w:rsidSect="00B20E13">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1EAE"/>
    <w:rsid w:val="000031EC"/>
    <w:rsid w:val="00005893"/>
    <w:rsid w:val="00010EDC"/>
    <w:rsid w:val="00011E8F"/>
    <w:rsid w:val="00015EAD"/>
    <w:rsid w:val="00021AC1"/>
    <w:rsid w:val="00023292"/>
    <w:rsid w:val="000235F8"/>
    <w:rsid w:val="00023A9A"/>
    <w:rsid w:val="00024350"/>
    <w:rsid w:val="0002463B"/>
    <w:rsid w:val="00030B10"/>
    <w:rsid w:val="000310AD"/>
    <w:rsid w:val="000311AD"/>
    <w:rsid w:val="00031A08"/>
    <w:rsid w:val="00031F0B"/>
    <w:rsid w:val="000320D5"/>
    <w:rsid w:val="00033B86"/>
    <w:rsid w:val="00033E09"/>
    <w:rsid w:val="00035CDB"/>
    <w:rsid w:val="00036C51"/>
    <w:rsid w:val="00036E2C"/>
    <w:rsid w:val="000416A8"/>
    <w:rsid w:val="00041870"/>
    <w:rsid w:val="00043257"/>
    <w:rsid w:val="00043C3F"/>
    <w:rsid w:val="00046983"/>
    <w:rsid w:val="00046AB1"/>
    <w:rsid w:val="00050972"/>
    <w:rsid w:val="00052A4F"/>
    <w:rsid w:val="00053268"/>
    <w:rsid w:val="000532FD"/>
    <w:rsid w:val="0005341E"/>
    <w:rsid w:val="00060368"/>
    <w:rsid w:val="00060406"/>
    <w:rsid w:val="00061321"/>
    <w:rsid w:val="00062257"/>
    <w:rsid w:val="00063F56"/>
    <w:rsid w:val="000644C4"/>
    <w:rsid w:val="00065F8F"/>
    <w:rsid w:val="00066BAD"/>
    <w:rsid w:val="00066ED7"/>
    <w:rsid w:val="000674D3"/>
    <w:rsid w:val="00067547"/>
    <w:rsid w:val="0007096E"/>
    <w:rsid w:val="00071A37"/>
    <w:rsid w:val="00072BF8"/>
    <w:rsid w:val="0007307C"/>
    <w:rsid w:val="0007375C"/>
    <w:rsid w:val="000745B2"/>
    <w:rsid w:val="000802AC"/>
    <w:rsid w:val="00080612"/>
    <w:rsid w:val="00081726"/>
    <w:rsid w:val="000839A7"/>
    <w:rsid w:val="00084B8C"/>
    <w:rsid w:val="000900D5"/>
    <w:rsid w:val="00093059"/>
    <w:rsid w:val="000941A1"/>
    <w:rsid w:val="0009468E"/>
    <w:rsid w:val="00094F37"/>
    <w:rsid w:val="00095A71"/>
    <w:rsid w:val="000977CC"/>
    <w:rsid w:val="00097E82"/>
    <w:rsid w:val="000A0033"/>
    <w:rsid w:val="000A06D6"/>
    <w:rsid w:val="000A0A12"/>
    <w:rsid w:val="000A5140"/>
    <w:rsid w:val="000A5596"/>
    <w:rsid w:val="000A69F3"/>
    <w:rsid w:val="000A7DD3"/>
    <w:rsid w:val="000B2794"/>
    <w:rsid w:val="000B647F"/>
    <w:rsid w:val="000C05E8"/>
    <w:rsid w:val="000C2039"/>
    <w:rsid w:val="000C42A1"/>
    <w:rsid w:val="000C7EA1"/>
    <w:rsid w:val="000D08A5"/>
    <w:rsid w:val="000D09C3"/>
    <w:rsid w:val="000D3FC7"/>
    <w:rsid w:val="000D44A2"/>
    <w:rsid w:val="000D4974"/>
    <w:rsid w:val="000D4BB4"/>
    <w:rsid w:val="000D6518"/>
    <w:rsid w:val="000D6ACD"/>
    <w:rsid w:val="000D6B8E"/>
    <w:rsid w:val="000E1E92"/>
    <w:rsid w:val="000E3415"/>
    <w:rsid w:val="000E3B0B"/>
    <w:rsid w:val="000E4B2B"/>
    <w:rsid w:val="000E59D6"/>
    <w:rsid w:val="000E7DE3"/>
    <w:rsid w:val="000F31E4"/>
    <w:rsid w:val="000F3DCB"/>
    <w:rsid w:val="000F5197"/>
    <w:rsid w:val="000F6187"/>
    <w:rsid w:val="000F6FB4"/>
    <w:rsid w:val="001003ED"/>
    <w:rsid w:val="001018FA"/>
    <w:rsid w:val="00104BCE"/>
    <w:rsid w:val="00104E96"/>
    <w:rsid w:val="00104F24"/>
    <w:rsid w:val="0010610A"/>
    <w:rsid w:val="00110960"/>
    <w:rsid w:val="00111735"/>
    <w:rsid w:val="0011219A"/>
    <w:rsid w:val="00113DCD"/>
    <w:rsid w:val="001152AA"/>
    <w:rsid w:val="00116040"/>
    <w:rsid w:val="00120AEC"/>
    <w:rsid w:val="0012525F"/>
    <w:rsid w:val="00127A79"/>
    <w:rsid w:val="001311F5"/>
    <w:rsid w:val="00131688"/>
    <w:rsid w:val="00134EF3"/>
    <w:rsid w:val="001369FA"/>
    <w:rsid w:val="0014174E"/>
    <w:rsid w:val="00142DF6"/>
    <w:rsid w:val="00146432"/>
    <w:rsid w:val="00147682"/>
    <w:rsid w:val="00147A12"/>
    <w:rsid w:val="0015386B"/>
    <w:rsid w:val="00153B1D"/>
    <w:rsid w:val="00153F4D"/>
    <w:rsid w:val="001560D0"/>
    <w:rsid w:val="0015615F"/>
    <w:rsid w:val="00162574"/>
    <w:rsid w:val="0016513F"/>
    <w:rsid w:val="00167DF3"/>
    <w:rsid w:val="001748FB"/>
    <w:rsid w:val="001827E4"/>
    <w:rsid w:val="00183014"/>
    <w:rsid w:val="00185E45"/>
    <w:rsid w:val="001877C2"/>
    <w:rsid w:val="00190C8B"/>
    <w:rsid w:val="00191B56"/>
    <w:rsid w:val="0019654E"/>
    <w:rsid w:val="00196817"/>
    <w:rsid w:val="001A1CC8"/>
    <w:rsid w:val="001A2FD1"/>
    <w:rsid w:val="001A430C"/>
    <w:rsid w:val="001A584C"/>
    <w:rsid w:val="001A5F16"/>
    <w:rsid w:val="001B07FA"/>
    <w:rsid w:val="001B1C74"/>
    <w:rsid w:val="001C2ED9"/>
    <w:rsid w:val="001C51A2"/>
    <w:rsid w:val="001C60A8"/>
    <w:rsid w:val="001D0EE6"/>
    <w:rsid w:val="001D4197"/>
    <w:rsid w:val="001D4D4D"/>
    <w:rsid w:val="001D5167"/>
    <w:rsid w:val="001D5EEA"/>
    <w:rsid w:val="001D69F9"/>
    <w:rsid w:val="001E11F6"/>
    <w:rsid w:val="001E1A00"/>
    <w:rsid w:val="001E2ABE"/>
    <w:rsid w:val="001F3E74"/>
    <w:rsid w:val="001F600D"/>
    <w:rsid w:val="001F6719"/>
    <w:rsid w:val="001F7F3A"/>
    <w:rsid w:val="00203836"/>
    <w:rsid w:val="002046E9"/>
    <w:rsid w:val="00211CB0"/>
    <w:rsid w:val="002130BA"/>
    <w:rsid w:val="00213CC2"/>
    <w:rsid w:val="002148A2"/>
    <w:rsid w:val="00214C3C"/>
    <w:rsid w:val="0021555F"/>
    <w:rsid w:val="002160BA"/>
    <w:rsid w:val="0021632A"/>
    <w:rsid w:val="00220591"/>
    <w:rsid w:val="00223D7C"/>
    <w:rsid w:val="002246F0"/>
    <w:rsid w:val="00226150"/>
    <w:rsid w:val="00227023"/>
    <w:rsid w:val="0023236D"/>
    <w:rsid w:val="00235C0A"/>
    <w:rsid w:val="00236261"/>
    <w:rsid w:val="00236799"/>
    <w:rsid w:val="00241210"/>
    <w:rsid w:val="00241E85"/>
    <w:rsid w:val="00244C78"/>
    <w:rsid w:val="00246BBA"/>
    <w:rsid w:val="002515AE"/>
    <w:rsid w:val="0025192A"/>
    <w:rsid w:val="00252A55"/>
    <w:rsid w:val="00252B00"/>
    <w:rsid w:val="00253AD5"/>
    <w:rsid w:val="00256892"/>
    <w:rsid w:val="00256C64"/>
    <w:rsid w:val="0026203C"/>
    <w:rsid w:val="002636D4"/>
    <w:rsid w:val="00263A0F"/>
    <w:rsid w:val="00265B7D"/>
    <w:rsid w:val="0027112E"/>
    <w:rsid w:val="00272F62"/>
    <w:rsid w:val="00273A2E"/>
    <w:rsid w:val="00280B61"/>
    <w:rsid w:val="00282306"/>
    <w:rsid w:val="00282AA4"/>
    <w:rsid w:val="0028341B"/>
    <w:rsid w:val="002839F6"/>
    <w:rsid w:val="00287B6B"/>
    <w:rsid w:val="002920C9"/>
    <w:rsid w:val="00292AD6"/>
    <w:rsid w:val="002937BF"/>
    <w:rsid w:val="00296551"/>
    <w:rsid w:val="002A1A77"/>
    <w:rsid w:val="002B1478"/>
    <w:rsid w:val="002B4208"/>
    <w:rsid w:val="002B44AD"/>
    <w:rsid w:val="002B475D"/>
    <w:rsid w:val="002B47D2"/>
    <w:rsid w:val="002B4F7E"/>
    <w:rsid w:val="002B7001"/>
    <w:rsid w:val="002B74AE"/>
    <w:rsid w:val="002B769E"/>
    <w:rsid w:val="002B7B3A"/>
    <w:rsid w:val="002C024F"/>
    <w:rsid w:val="002C07F9"/>
    <w:rsid w:val="002C0807"/>
    <w:rsid w:val="002C316F"/>
    <w:rsid w:val="002C5882"/>
    <w:rsid w:val="002D26A0"/>
    <w:rsid w:val="002D3214"/>
    <w:rsid w:val="002D41E6"/>
    <w:rsid w:val="002D4BDA"/>
    <w:rsid w:val="002D4E34"/>
    <w:rsid w:val="002D51B4"/>
    <w:rsid w:val="002D77E3"/>
    <w:rsid w:val="002D7F46"/>
    <w:rsid w:val="002E10C6"/>
    <w:rsid w:val="002E21D8"/>
    <w:rsid w:val="002E552C"/>
    <w:rsid w:val="002E6982"/>
    <w:rsid w:val="002E6C77"/>
    <w:rsid w:val="002F19F7"/>
    <w:rsid w:val="002F7572"/>
    <w:rsid w:val="00302754"/>
    <w:rsid w:val="00302FE5"/>
    <w:rsid w:val="00304448"/>
    <w:rsid w:val="0030552A"/>
    <w:rsid w:val="003062FF"/>
    <w:rsid w:val="00306FFA"/>
    <w:rsid w:val="0031062D"/>
    <w:rsid w:val="0031238F"/>
    <w:rsid w:val="00315AC0"/>
    <w:rsid w:val="003175FA"/>
    <w:rsid w:val="003205F3"/>
    <w:rsid w:val="00322771"/>
    <w:rsid w:val="00323F7A"/>
    <w:rsid w:val="0032441C"/>
    <w:rsid w:val="00325772"/>
    <w:rsid w:val="00326119"/>
    <w:rsid w:val="00326564"/>
    <w:rsid w:val="00327076"/>
    <w:rsid w:val="00330A67"/>
    <w:rsid w:val="00332DE7"/>
    <w:rsid w:val="00334D0F"/>
    <w:rsid w:val="00334EAF"/>
    <w:rsid w:val="00335DA6"/>
    <w:rsid w:val="003429C4"/>
    <w:rsid w:val="003437A5"/>
    <w:rsid w:val="00345021"/>
    <w:rsid w:val="003467CB"/>
    <w:rsid w:val="00346AFF"/>
    <w:rsid w:val="00347B59"/>
    <w:rsid w:val="00350A33"/>
    <w:rsid w:val="0035235B"/>
    <w:rsid w:val="003523E5"/>
    <w:rsid w:val="00354F3E"/>
    <w:rsid w:val="00354FE3"/>
    <w:rsid w:val="00357C1C"/>
    <w:rsid w:val="0036097E"/>
    <w:rsid w:val="00360BFD"/>
    <w:rsid w:val="00363B29"/>
    <w:rsid w:val="0036617F"/>
    <w:rsid w:val="00366544"/>
    <w:rsid w:val="00372F84"/>
    <w:rsid w:val="00374895"/>
    <w:rsid w:val="0037495D"/>
    <w:rsid w:val="003760AD"/>
    <w:rsid w:val="0037615F"/>
    <w:rsid w:val="00376A28"/>
    <w:rsid w:val="00377A75"/>
    <w:rsid w:val="00381ADB"/>
    <w:rsid w:val="00383A69"/>
    <w:rsid w:val="00384E4F"/>
    <w:rsid w:val="003852C4"/>
    <w:rsid w:val="00391169"/>
    <w:rsid w:val="003932AD"/>
    <w:rsid w:val="003945BB"/>
    <w:rsid w:val="00395223"/>
    <w:rsid w:val="00396515"/>
    <w:rsid w:val="00397B59"/>
    <w:rsid w:val="003A1692"/>
    <w:rsid w:val="003A39E0"/>
    <w:rsid w:val="003A4B70"/>
    <w:rsid w:val="003A5E4E"/>
    <w:rsid w:val="003B0983"/>
    <w:rsid w:val="003B129D"/>
    <w:rsid w:val="003B31E4"/>
    <w:rsid w:val="003B5166"/>
    <w:rsid w:val="003B6F22"/>
    <w:rsid w:val="003B7A2E"/>
    <w:rsid w:val="003C0006"/>
    <w:rsid w:val="003C5A94"/>
    <w:rsid w:val="003C630A"/>
    <w:rsid w:val="003D3EA9"/>
    <w:rsid w:val="003D42C0"/>
    <w:rsid w:val="003D58B6"/>
    <w:rsid w:val="003D6700"/>
    <w:rsid w:val="003D6FCE"/>
    <w:rsid w:val="003E0BA2"/>
    <w:rsid w:val="003E1846"/>
    <w:rsid w:val="003E392E"/>
    <w:rsid w:val="003E3A45"/>
    <w:rsid w:val="003E4F3A"/>
    <w:rsid w:val="003E5F01"/>
    <w:rsid w:val="003E79AD"/>
    <w:rsid w:val="003F0F20"/>
    <w:rsid w:val="003F2049"/>
    <w:rsid w:val="003F35E1"/>
    <w:rsid w:val="003F3B3E"/>
    <w:rsid w:val="003F4643"/>
    <w:rsid w:val="003F6E7A"/>
    <w:rsid w:val="003F7CE8"/>
    <w:rsid w:val="00401598"/>
    <w:rsid w:val="0040187C"/>
    <w:rsid w:val="00401F8E"/>
    <w:rsid w:val="00402EE3"/>
    <w:rsid w:val="00403083"/>
    <w:rsid w:val="00405101"/>
    <w:rsid w:val="00405CD9"/>
    <w:rsid w:val="00406668"/>
    <w:rsid w:val="00411301"/>
    <w:rsid w:val="0041334D"/>
    <w:rsid w:val="004172FB"/>
    <w:rsid w:val="00417E83"/>
    <w:rsid w:val="00420223"/>
    <w:rsid w:val="00420D64"/>
    <w:rsid w:val="004260EF"/>
    <w:rsid w:val="004262A6"/>
    <w:rsid w:val="00426BDF"/>
    <w:rsid w:val="004303EA"/>
    <w:rsid w:val="00430FA7"/>
    <w:rsid w:val="004327DB"/>
    <w:rsid w:val="00432CE6"/>
    <w:rsid w:val="00432F0D"/>
    <w:rsid w:val="00433DCC"/>
    <w:rsid w:val="00436216"/>
    <w:rsid w:val="004401F5"/>
    <w:rsid w:val="00440656"/>
    <w:rsid w:val="004410D9"/>
    <w:rsid w:val="00441ABD"/>
    <w:rsid w:val="004428BD"/>
    <w:rsid w:val="00442B63"/>
    <w:rsid w:val="00442C8F"/>
    <w:rsid w:val="004436BB"/>
    <w:rsid w:val="00444A4C"/>
    <w:rsid w:val="00444EBF"/>
    <w:rsid w:val="0045116E"/>
    <w:rsid w:val="00451EDC"/>
    <w:rsid w:val="00453B92"/>
    <w:rsid w:val="004552F0"/>
    <w:rsid w:val="004562E4"/>
    <w:rsid w:val="00463844"/>
    <w:rsid w:val="00467302"/>
    <w:rsid w:val="00473DB4"/>
    <w:rsid w:val="004752DD"/>
    <w:rsid w:val="004817AE"/>
    <w:rsid w:val="00481EF5"/>
    <w:rsid w:val="00485C20"/>
    <w:rsid w:val="004864FD"/>
    <w:rsid w:val="00495712"/>
    <w:rsid w:val="004A1758"/>
    <w:rsid w:val="004A2210"/>
    <w:rsid w:val="004A25A8"/>
    <w:rsid w:val="004A27E1"/>
    <w:rsid w:val="004A4C4E"/>
    <w:rsid w:val="004A6676"/>
    <w:rsid w:val="004B0C4F"/>
    <w:rsid w:val="004B0F50"/>
    <w:rsid w:val="004B1666"/>
    <w:rsid w:val="004B1D4F"/>
    <w:rsid w:val="004B40D1"/>
    <w:rsid w:val="004B4CBA"/>
    <w:rsid w:val="004B553C"/>
    <w:rsid w:val="004B59BD"/>
    <w:rsid w:val="004B637A"/>
    <w:rsid w:val="004C14CB"/>
    <w:rsid w:val="004C3441"/>
    <w:rsid w:val="004C3959"/>
    <w:rsid w:val="004C397B"/>
    <w:rsid w:val="004C4F90"/>
    <w:rsid w:val="004C5B3A"/>
    <w:rsid w:val="004C73A5"/>
    <w:rsid w:val="004D4E08"/>
    <w:rsid w:val="004E1A3A"/>
    <w:rsid w:val="004E2A9E"/>
    <w:rsid w:val="004E459F"/>
    <w:rsid w:val="004E501B"/>
    <w:rsid w:val="004E705C"/>
    <w:rsid w:val="004E7778"/>
    <w:rsid w:val="004F0505"/>
    <w:rsid w:val="004F0BF9"/>
    <w:rsid w:val="004F0CD4"/>
    <w:rsid w:val="004F12FA"/>
    <w:rsid w:val="004F19A2"/>
    <w:rsid w:val="004F59CC"/>
    <w:rsid w:val="004F7347"/>
    <w:rsid w:val="005008EF"/>
    <w:rsid w:val="00500CDD"/>
    <w:rsid w:val="00502EE3"/>
    <w:rsid w:val="005046E8"/>
    <w:rsid w:val="005048F0"/>
    <w:rsid w:val="00504D86"/>
    <w:rsid w:val="0051078D"/>
    <w:rsid w:val="00510797"/>
    <w:rsid w:val="005117D5"/>
    <w:rsid w:val="00513B29"/>
    <w:rsid w:val="00521AD1"/>
    <w:rsid w:val="00521E94"/>
    <w:rsid w:val="00523108"/>
    <w:rsid w:val="00535455"/>
    <w:rsid w:val="005357AD"/>
    <w:rsid w:val="0053662F"/>
    <w:rsid w:val="00536ADC"/>
    <w:rsid w:val="00537C21"/>
    <w:rsid w:val="00542319"/>
    <w:rsid w:val="005479E1"/>
    <w:rsid w:val="005501A8"/>
    <w:rsid w:val="00550336"/>
    <w:rsid w:val="00552010"/>
    <w:rsid w:val="0055290A"/>
    <w:rsid w:val="00557120"/>
    <w:rsid w:val="00557801"/>
    <w:rsid w:val="00561E93"/>
    <w:rsid w:val="005637F6"/>
    <w:rsid w:val="00564DD7"/>
    <w:rsid w:val="005654E1"/>
    <w:rsid w:val="00565631"/>
    <w:rsid w:val="00566539"/>
    <w:rsid w:val="00566A3D"/>
    <w:rsid w:val="005679A2"/>
    <w:rsid w:val="0057063A"/>
    <w:rsid w:val="00570DBC"/>
    <w:rsid w:val="005734BB"/>
    <w:rsid w:val="00575FD3"/>
    <w:rsid w:val="0057647D"/>
    <w:rsid w:val="00576DCE"/>
    <w:rsid w:val="00577A71"/>
    <w:rsid w:val="00577CAE"/>
    <w:rsid w:val="00581FF0"/>
    <w:rsid w:val="00583757"/>
    <w:rsid w:val="00585957"/>
    <w:rsid w:val="00586A8D"/>
    <w:rsid w:val="0058745A"/>
    <w:rsid w:val="005934D1"/>
    <w:rsid w:val="005948B3"/>
    <w:rsid w:val="00595095"/>
    <w:rsid w:val="00596620"/>
    <w:rsid w:val="005A0FDC"/>
    <w:rsid w:val="005A1487"/>
    <w:rsid w:val="005A1C6B"/>
    <w:rsid w:val="005A21A2"/>
    <w:rsid w:val="005A2A9F"/>
    <w:rsid w:val="005A2CF4"/>
    <w:rsid w:val="005A56D4"/>
    <w:rsid w:val="005A76B3"/>
    <w:rsid w:val="005B0456"/>
    <w:rsid w:val="005B0EF0"/>
    <w:rsid w:val="005B0F18"/>
    <w:rsid w:val="005B284C"/>
    <w:rsid w:val="005B3090"/>
    <w:rsid w:val="005B30ED"/>
    <w:rsid w:val="005B4497"/>
    <w:rsid w:val="005B4C5B"/>
    <w:rsid w:val="005B5017"/>
    <w:rsid w:val="005C16DF"/>
    <w:rsid w:val="005C27D0"/>
    <w:rsid w:val="005C3B1A"/>
    <w:rsid w:val="005C7231"/>
    <w:rsid w:val="005C761D"/>
    <w:rsid w:val="005C7740"/>
    <w:rsid w:val="005C7949"/>
    <w:rsid w:val="005D052D"/>
    <w:rsid w:val="005D26C4"/>
    <w:rsid w:val="005D2D59"/>
    <w:rsid w:val="005D40E3"/>
    <w:rsid w:val="005E1650"/>
    <w:rsid w:val="005E1FBB"/>
    <w:rsid w:val="005E345F"/>
    <w:rsid w:val="005E5017"/>
    <w:rsid w:val="005E5075"/>
    <w:rsid w:val="005E597F"/>
    <w:rsid w:val="005E74BF"/>
    <w:rsid w:val="005F0877"/>
    <w:rsid w:val="005F1DAB"/>
    <w:rsid w:val="005F30C7"/>
    <w:rsid w:val="005F32C5"/>
    <w:rsid w:val="005F6765"/>
    <w:rsid w:val="005F7704"/>
    <w:rsid w:val="006001B2"/>
    <w:rsid w:val="00600A52"/>
    <w:rsid w:val="00601BAF"/>
    <w:rsid w:val="006020C9"/>
    <w:rsid w:val="00603564"/>
    <w:rsid w:val="00604909"/>
    <w:rsid w:val="0060721E"/>
    <w:rsid w:val="00612230"/>
    <w:rsid w:val="006139FE"/>
    <w:rsid w:val="00613F9E"/>
    <w:rsid w:val="00615F98"/>
    <w:rsid w:val="00617706"/>
    <w:rsid w:val="00620549"/>
    <w:rsid w:val="006208EE"/>
    <w:rsid w:val="006209B8"/>
    <w:rsid w:val="00621E2C"/>
    <w:rsid w:val="00623EE3"/>
    <w:rsid w:val="00630E4F"/>
    <w:rsid w:val="00631BE4"/>
    <w:rsid w:val="00632784"/>
    <w:rsid w:val="00636E05"/>
    <w:rsid w:val="006378BA"/>
    <w:rsid w:val="00637D64"/>
    <w:rsid w:val="00640448"/>
    <w:rsid w:val="00640BFA"/>
    <w:rsid w:val="006501AB"/>
    <w:rsid w:val="00654E64"/>
    <w:rsid w:val="0066125D"/>
    <w:rsid w:val="00661870"/>
    <w:rsid w:val="00662DA8"/>
    <w:rsid w:val="006643DD"/>
    <w:rsid w:val="006647B1"/>
    <w:rsid w:val="00665A1E"/>
    <w:rsid w:val="00666960"/>
    <w:rsid w:val="006703D9"/>
    <w:rsid w:val="006705A4"/>
    <w:rsid w:val="00675B89"/>
    <w:rsid w:val="006770F2"/>
    <w:rsid w:val="00681535"/>
    <w:rsid w:val="0068234F"/>
    <w:rsid w:val="00682B31"/>
    <w:rsid w:val="00685975"/>
    <w:rsid w:val="0068610B"/>
    <w:rsid w:val="006866BB"/>
    <w:rsid w:val="00686E1D"/>
    <w:rsid w:val="00692CBE"/>
    <w:rsid w:val="00695A3A"/>
    <w:rsid w:val="0069668F"/>
    <w:rsid w:val="00696A78"/>
    <w:rsid w:val="00696B61"/>
    <w:rsid w:val="00697764"/>
    <w:rsid w:val="006A07E7"/>
    <w:rsid w:val="006A08C3"/>
    <w:rsid w:val="006A1E71"/>
    <w:rsid w:val="006A4738"/>
    <w:rsid w:val="006A6355"/>
    <w:rsid w:val="006A64E5"/>
    <w:rsid w:val="006A6614"/>
    <w:rsid w:val="006A6718"/>
    <w:rsid w:val="006A745D"/>
    <w:rsid w:val="006A78FA"/>
    <w:rsid w:val="006A7A1D"/>
    <w:rsid w:val="006B0213"/>
    <w:rsid w:val="006B0EC4"/>
    <w:rsid w:val="006B11CD"/>
    <w:rsid w:val="006B3B3C"/>
    <w:rsid w:val="006B3B86"/>
    <w:rsid w:val="006B4619"/>
    <w:rsid w:val="006B65F2"/>
    <w:rsid w:val="006B6751"/>
    <w:rsid w:val="006B6C11"/>
    <w:rsid w:val="006C0CDC"/>
    <w:rsid w:val="006C20C8"/>
    <w:rsid w:val="006C2A4E"/>
    <w:rsid w:val="006C4833"/>
    <w:rsid w:val="006C69B4"/>
    <w:rsid w:val="006C6C83"/>
    <w:rsid w:val="006C7380"/>
    <w:rsid w:val="006D1098"/>
    <w:rsid w:val="006D3C7D"/>
    <w:rsid w:val="006D41BB"/>
    <w:rsid w:val="006D4FFC"/>
    <w:rsid w:val="006D507F"/>
    <w:rsid w:val="006E0BE0"/>
    <w:rsid w:val="006E0E19"/>
    <w:rsid w:val="006E172F"/>
    <w:rsid w:val="006E2D25"/>
    <w:rsid w:val="006E3566"/>
    <w:rsid w:val="006E4CD6"/>
    <w:rsid w:val="006E57A8"/>
    <w:rsid w:val="006F041C"/>
    <w:rsid w:val="006F197F"/>
    <w:rsid w:val="006F1A9B"/>
    <w:rsid w:val="006F71B3"/>
    <w:rsid w:val="00701A0E"/>
    <w:rsid w:val="00702B7F"/>
    <w:rsid w:val="00702E45"/>
    <w:rsid w:val="0070508D"/>
    <w:rsid w:val="0070694E"/>
    <w:rsid w:val="0070779B"/>
    <w:rsid w:val="00707C46"/>
    <w:rsid w:val="00707F74"/>
    <w:rsid w:val="00710927"/>
    <w:rsid w:val="00712345"/>
    <w:rsid w:val="00712EE0"/>
    <w:rsid w:val="00713E81"/>
    <w:rsid w:val="0071572B"/>
    <w:rsid w:val="00715FF4"/>
    <w:rsid w:val="007179E2"/>
    <w:rsid w:val="00730F99"/>
    <w:rsid w:val="00734C27"/>
    <w:rsid w:val="00736214"/>
    <w:rsid w:val="00737CC4"/>
    <w:rsid w:val="00741AD3"/>
    <w:rsid w:val="00741EC1"/>
    <w:rsid w:val="007420B3"/>
    <w:rsid w:val="0074353D"/>
    <w:rsid w:val="007436DA"/>
    <w:rsid w:val="007439FF"/>
    <w:rsid w:val="007455FC"/>
    <w:rsid w:val="00746231"/>
    <w:rsid w:val="00747F59"/>
    <w:rsid w:val="00752172"/>
    <w:rsid w:val="0075244A"/>
    <w:rsid w:val="00760481"/>
    <w:rsid w:val="00762AC3"/>
    <w:rsid w:val="00763C35"/>
    <w:rsid w:val="007644B7"/>
    <w:rsid w:val="0076484B"/>
    <w:rsid w:val="00765CF0"/>
    <w:rsid w:val="00766458"/>
    <w:rsid w:val="007667C7"/>
    <w:rsid w:val="007667F9"/>
    <w:rsid w:val="00766AFA"/>
    <w:rsid w:val="0077005E"/>
    <w:rsid w:val="007706AC"/>
    <w:rsid w:val="00774200"/>
    <w:rsid w:val="0077505A"/>
    <w:rsid w:val="00775C22"/>
    <w:rsid w:val="00777292"/>
    <w:rsid w:val="007809B8"/>
    <w:rsid w:val="0078186B"/>
    <w:rsid w:val="007851B6"/>
    <w:rsid w:val="007860AC"/>
    <w:rsid w:val="00786F3E"/>
    <w:rsid w:val="0079031D"/>
    <w:rsid w:val="00794059"/>
    <w:rsid w:val="007942BE"/>
    <w:rsid w:val="007955B8"/>
    <w:rsid w:val="00795AD0"/>
    <w:rsid w:val="007963F2"/>
    <w:rsid w:val="00796D1A"/>
    <w:rsid w:val="0079710D"/>
    <w:rsid w:val="007A4418"/>
    <w:rsid w:val="007A4688"/>
    <w:rsid w:val="007A60F7"/>
    <w:rsid w:val="007A6872"/>
    <w:rsid w:val="007A793B"/>
    <w:rsid w:val="007B26B2"/>
    <w:rsid w:val="007B39E6"/>
    <w:rsid w:val="007B4699"/>
    <w:rsid w:val="007B5980"/>
    <w:rsid w:val="007B6DCB"/>
    <w:rsid w:val="007C3B67"/>
    <w:rsid w:val="007C4994"/>
    <w:rsid w:val="007C5BA4"/>
    <w:rsid w:val="007C61FC"/>
    <w:rsid w:val="007C7B0F"/>
    <w:rsid w:val="007C7F94"/>
    <w:rsid w:val="007D0676"/>
    <w:rsid w:val="007D20EA"/>
    <w:rsid w:val="007D2B31"/>
    <w:rsid w:val="007D2FD6"/>
    <w:rsid w:val="007D5AE5"/>
    <w:rsid w:val="007D7C77"/>
    <w:rsid w:val="007E1DA3"/>
    <w:rsid w:val="007E1E80"/>
    <w:rsid w:val="007E2810"/>
    <w:rsid w:val="007E2A28"/>
    <w:rsid w:val="007E3950"/>
    <w:rsid w:val="007E3E65"/>
    <w:rsid w:val="007E5022"/>
    <w:rsid w:val="007E550A"/>
    <w:rsid w:val="007E5BDE"/>
    <w:rsid w:val="007E605B"/>
    <w:rsid w:val="007E72CB"/>
    <w:rsid w:val="007E72D6"/>
    <w:rsid w:val="007E78D4"/>
    <w:rsid w:val="007F4DF9"/>
    <w:rsid w:val="007F51A8"/>
    <w:rsid w:val="007F5EF6"/>
    <w:rsid w:val="007F6481"/>
    <w:rsid w:val="007F7EFC"/>
    <w:rsid w:val="008006D5"/>
    <w:rsid w:val="008008E2"/>
    <w:rsid w:val="008014F5"/>
    <w:rsid w:val="008017A2"/>
    <w:rsid w:val="00804092"/>
    <w:rsid w:val="00804D9B"/>
    <w:rsid w:val="00812B8B"/>
    <w:rsid w:val="00812CF5"/>
    <w:rsid w:val="008161E8"/>
    <w:rsid w:val="00817045"/>
    <w:rsid w:val="00821962"/>
    <w:rsid w:val="00821CD5"/>
    <w:rsid w:val="00822E23"/>
    <w:rsid w:val="0082306E"/>
    <w:rsid w:val="008248EB"/>
    <w:rsid w:val="00824B3E"/>
    <w:rsid w:val="008257C2"/>
    <w:rsid w:val="00827D5F"/>
    <w:rsid w:val="00830041"/>
    <w:rsid w:val="00832333"/>
    <w:rsid w:val="00832E37"/>
    <w:rsid w:val="00833D72"/>
    <w:rsid w:val="00833EC6"/>
    <w:rsid w:val="00835E07"/>
    <w:rsid w:val="00835E64"/>
    <w:rsid w:val="008459C4"/>
    <w:rsid w:val="008477F7"/>
    <w:rsid w:val="00847C92"/>
    <w:rsid w:val="0085026E"/>
    <w:rsid w:val="0085110A"/>
    <w:rsid w:val="008517F1"/>
    <w:rsid w:val="00851C63"/>
    <w:rsid w:val="00853A1C"/>
    <w:rsid w:val="008579F6"/>
    <w:rsid w:val="0086128F"/>
    <w:rsid w:val="00864482"/>
    <w:rsid w:val="008668F2"/>
    <w:rsid w:val="00866941"/>
    <w:rsid w:val="00871693"/>
    <w:rsid w:val="0087189D"/>
    <w:rsid w:val="0087200D"/>
    <w:rsid w:val="00872CEC"/>
    <w:rsid w:val="008737CF"/>
    <w:rsid w:val="00873CF0"/>
    <w:rsid w:val="00880327"/>
    <w:rsid w:val="00881463"/>
    <w:rsid w:val="0088226C"/>
    <w:rsid w:val="008838F3"/>
    <w:rsid w:val="00884204"/>
    <w:rsid w:val="00884A18"/>
    <w:rsid w:val="008861BF"/>
    <w:rsid w:val="00886681"/>
    <w:rsid w:val="00887AB3"/>
    <w:rsid w:val="008910BE"/>
    <w:rsid w:val="00891951"/>
    <w:rsid w:val="00892BC3"/>
    <w:rsid w:val="0089508B"/>
    <w:rsid w:val="008960D5"/>
    <w:rsid w:val="0089757E"/>
    <w:rsid w:val="008A018D"/>
    <w:rsid w:val="008A0AC9"/>
    <w:rsid w:val="008A0BD2"/>
    <w:rsid w:val="008A3A3A"/>
    <w:rsid w:val="008A4CF5"/>
    <w:rsid w:val="008A53CC"/>
    <w:rsid w:val="008A7F71"/>
    <w:rsid w:val="008B15EA"/>
    <w:rsid w:val="008B4B73"/>
    <w:rsid w:val="008B4B95"/>
    <w:rsid w:val="008B63EB"/>
    <w:rsid w:val="008C18F7"/>
    <w:rsid w:val="008C2E6C"/>
    <w:rsid w:val="008C3032"/>
    <w:rsid w:val="008C5F1C"/>
    <w:rsid w:val="008C6836"/>
    <w:rsid w:val="008D0AB9"/>
    <w:rsid w:val="008D1E1E"/>
    <w:rsid w:val="008E2007"/>
    <w:rsid w:val="008E28E4"/>
    <w:rsid w:val="008E3554"/>
    <w:rsid w:val="008E3FB3"/>
    <w:rsid w:val="008E7BF7"/>
    <w:rsid w:val="008F195E"/>
    <w:rsid w:val="008F23BE"/>
    <w:rsid w:val="008F4D62"/>
    <w:rsid w:val="008F528C"/>
    <w:rsid w:val="008F72E3"/>
    <w:rsid w:val="00901CEC"/>
    <w:rsid w:val="009020D1"/>
    <w:rsid w:val="009041F8"/>
    <w:rsid w:val="00904942"/>
    <w:rsid w:val="00910E6D"/>
    <w:rsid w:val="00911743"/>
    <w:rsid w:val="00911A4C"/>
    <w:rsid w:val="00912267"/>
    <w:rsid w:val="009133E5"/>
    <w:rsid w:val="0091449D"/>
    <w:rsid w:val="00917490"/>
    <w:rsid w:val="00925354"/>
    <w:rsid w:val="00925488"/>
    <w:rsid w:val="00925B7A"/>
    <w:rsid w:val="00927160"/>
    <w:rsid w:val="0092777D"/>
    <w:rsid w:val="00927F11"/>
    <w:rsid w:val="00930562"/>
    <w:rsid w:val="00930695"/>
    <w:rsid w:val="0093107D"/>
    <w:rsid w:val="00933A11"/>
    <w:rsid w:val="0093543E"/>
    <w:rsid w:val="00935D64"/>
    <w:rsid w:val="009378C5"/>
    <w:rsid w:val="009440F3"/>
    <w:rsid w:val="0094561B"/>
    <w:rsid w:val="00945FF3"/>
    <w:rsid w:val="009461DF"/>
    <w:rsid w:val="009479DB"/>
    <w:rsid w:val="00947B8A"/>
    <w:rsid w:val="00951CDD"/>
    <w:rsid w:val="00951F2D"/>
    <w:rsid w:val="00953E2D"/>
    <w:rsid w:val="00954EAC"/>
    <w:rsid w:val="0096028D"/>
    <w:rsid w:val="00964F1E"/>
    <w:rsid w:val="00972F0D"/>
    <w:rsid w:val="00973F92"/>
    <w:rsid w:val="00974CB7"/>
    <w:rsid w:val="0097529F"/>
    <w:rsid w:val="00976F7E"/>
    <w:rsid w:val="009804EC"/>
    <w:rsid w:val="00980BC6"/>
    <w:rsid w:val="009815F5"/>
    <w:rsid w:val="009818DC"/>
    <w:rsid w:val="009855D5"/>
    <w:rsid w:val="0098597D"/>
    <w:rsid w:val="00985A26"/>
    <w:rsid w:val="009901A4"/>
    <w:rsid w:val="009902AB"/>
    <w:rsid w:val="009927BC"/>
    <w:rsid w:val="0099481D"/>
    <w:rsid w:val="00996C75"/>
    <w:rsid w:val="00997AF2"/>
    <w:rsid w:val="009A159C"/>
    <w:rsid w:val="009A21A0"/>
    <w:rsid w:val="009A2E9B"/>
    <w:rsid w:val="009A40CC"/>
    <w:rsid w:val="009A4D95"/>
    <w:rsid w:val="009A6663"/>
    <w:rsid w:val="009A7143"/>
    <w:rsid w:val="009A76F9"/>
    <w:rsid w:val="009B07E8"/>
    <w:rsid w:val="009B1293"/>
    <w:rsid w:val="009B1301"/>
    <w:rsid w:val="009B38F6"/>
    <w:rsid w:val="009B3D56"/>
    <w:rsid w:val="009B40DF"/>
    <w:rsid w:val="009B5A24"/>
    <w:rsid w:val="009B6688"/>
    <w:rsid w:val="009B7BA3"/>
    <w:rsid w:val="009B7BBE"/>
    <w:rsid w:val="009C1B00"/>
    <w:rsid w:val="009C2A3B"/>
    <w:rsid w:val="009C59CD"/>
    <w:rsid w:val="009D02FF"/>
    <w:rsid w:val="009D11FF"/>
    <w:rsid w:val="009E00DB"/>
    <w:rsid w:val="009E1B3A"/>
    <w:rsid w:val="009E2EAF"/>
    <w:rsid w:val="009E33D7"/>
    <w:rsid w:val="009E41D0"/>
    <w:rsid w:val="009E4AA0"/>
    <w:rsid w:val="009E4D40"/>
    <w:rsid w:val="009E6A69"/>
    <w:rsid w:val="009E6BAF"/>
    <w:rsid w:val="009F0E62"/>
    <w:rsid w:val="009F1E57"/>
    <w:rsid w:val="009F2440"/>
    <w:rsid w:val="009F2AC1"/>
    <w:rsid w:val="009F7B55"/>
    <w:rsid w:val="00A01CFC"/>
    <w:rsid w:val="00A02C02"/>
    <w:rsid w:val="00A02C21"/>
    <w:rsid w:val="00A04328"/>
    <w:rsid w:val="00A10288"/>
    <w:rsid w:val="00A10414"/>
    <w:rsid w:val="00A1665E"/>
    <w:rsid w:val="00A17CBD"/>
    <w:rsid w:val="00A20462"/>
    <w:rsid w:val="00A20DCD"/>
    <w:rsid w:val="00A22789"/>
    <w:rsid w:val="00A27C29"/>
    <w:rsid w:val="00A27EC4"/>
    <w:rsid w:val="00A34664"/>
    <w:rsid w:val="00A368A2"/>
    <w:rsid w:val="00A37716"/>
    <w:rsid w:val="00A37890"/>
    <w:rsid w:val="00A408AE"/>
    <w:rsid w:val="00A421C4"/>
    <w:rsid w:val="00A4528E"/>
    <w:rsid w:val="00A45890"/>
    <w:rsid w:val="00A505D1"/>
    <w:rsid w:val="00A50834"/>
    <w:rsid w:val="00A508B8"/>
    <w:rsid w:val="00A50D55"/>
    <w:rsid w:val="00A5186A"/>
    <w:rsid w:val="00A53B64"/>
    <w:rsid w:val="00A54381"/>
    <w:rsid w:val="00A550E7"/>
    <w:rsid w:val="00A557FC"/>
    <w:rsid w:val="00A55C31"/>
    <w:rsid w:val="00A57365"/>
    <w:rsid w:val="00A575C5"/>
    <w:rsid w:val="00A64CCB"/>
    <w:rsid w:val="00A64F55"/>
    <w:rsid w:val="00A71052"/>
    <w:rsid w:val="00A7268A"/>
    <w:rsid w:val="00A72811"/>
    <w:rsid w:val="00A73D33"/>
    <w:rsid w:val="00A75A43"/>
    <w:rsid w:val="00A75E87"/>
    <w:rsid w:val="00A81425"/>
    <w:rsid w:val="00A817C1"/>
    <w:rsid w:val="00A81E9D"/>
    <w:rsid w:val="00A821E7"/>
    <w:rsid w:val="00A82614"/>
    <w:rsid w:val="00A82B35"/>
    <w:rsid w:val="00A840D8"/>
    <w:rsid w:val="00A84131"/>
    <w:rsid w:val="00A85EF7"/>
    <w:rsid w:val="00A86085"/>
    <w:rsid w:val="00A92C2D"/>
    <w:rsid w:val="00A93289"/>
    <w:rsid w:val="00A944EB"/>
    <w:rsid w:val="00A94FDF"/>
    <w:rsid w:val="00A963B8"/>
    <w:rsid w:val="00AA0FFA"/>
    <w:rsid w:val="00AA119B"/>
    <w:rsid w:val="00AA1A07"/>
    <w:rsid w:val="00AA279E"/>
    <w:rsid w:val="00AA3D6D"/>
    <w:rsid w:val="00AA41C3"/>
    <w:rsid w:val="00AA54AA"/>
    <w:rsid w:val="00AA57F1"/>
    <w:rsid w:val="00AA698D"/>
    <w:rsid w:val="00AA6AFF"/>
    <w:rsid w:val="00AA76C6"/>
    <w:rsid w:val="00AB1001"/>
    <w:rsid w:val="00AB1CCF"/>
    <w:rsid w:val="00AB6D69"/>
    <w:rsid w:val="00AB7F01"/>
    <w:rsid w:val="00AC0ED2"/>
    <w:rsid w:val="00AC6A9F"/>
    <w:rsid w:val="00AC6D58"/>
    <w:rsid w:val="00AD1B28"/>
    <w:rsid w:val="00AD4E26"/>
    <w:rsid w:val="00AD6889"/>
    <w:rsid w:val="00AE114C"/>
    <w:rsid w:val="00AE44F3"/>
    <w:rsid w:val="00AE651F"/>
    <w:rsid w:val="00AE6822"/>
    <w:rsid w:val="00AE71BF"/>
    <w:rsid w:val="00AE7486"/>
    <w:rsid w:val="00AF069E"/>
    <w:rsid w:val="00AF06ED"/>
    <w:rsid w:val="00AF09AE"/>
    <w:rsid w:val="00AF0FF6"/>
    <w:rsid w:val="00AF37AD"/>
    <w:rsid w:val="00AF40E6"/>
    <w:rsid w:val="00AF5F3F"/>
    <w:rsid w:val="00AF783F"/>
    <w:rsid w:val="00B023CE"/>
    <w:rsid w:val="00B026BB"/>
    <w:rsid w:val="00B04294"/>
    <w:rsid w:val="00B05C2F"/>
    <w:rsid w:val="00B06646"/>
    <w:rsid w:val="00B117E7"/>
    <w:rsid w:val="00B11A02"/>
    <w:rsid w:val="00B13371"/>
    <w:rsid w:val="00B1767D"/>
    <w:rsid w:val="00B20E13"/>
    <w:rsid w:val="00B21F8E"/>
    <w:rsid w:val="00B2200A"/>
    <w:rsid w:val="00B23CA6"/>
    <w:rsid w:val="00B25937"/>
    <w:rsid w:val="00B25A70"/>
    <w:rsid w:val="00B25DC4"/>
    <w:rsid w:val="00B26D46"/>
    <w:rsid w:val="00B27704"/>
    <w:rsid w:val="00B27DC5"/>
    <w:rsid w:val="00B325E1"/>
    <w:rsid w:val="00B361D3"/>
    <w:rsid w:val="00B40B51"/>
    <w:rsid w:val="00B42363"/>
    <w:rsid w:val="00B44C77"/>
    <w:rsid w:val="00B45409"/>
    <w:rsid w:val="00B50F39"/>
    <w:rsid w:val="00B511C0"/>
    <w:rsid w:val="00B51AB4"/>
    <w:rsid w:val="00B51B6F"/>
    <w:rsid w:val="00B55A91"/>
    <w:rsid w:val="00B5751A"/>
    <w:rsid w:val="00B57859"/>
    <w:rsid w:val="00B611E3"/>
    <w:rsid w:val="00B6134D"/>
    <w:rsid w:val="00B61623"/>
    <w:rsid w:val="00B61A9D"/>
    <w:rsid w:val="00B61AE1"/>
    <w:rsid w:val="00B61AF5"/>
    <w:rsid w:val="00B62B79"/>
    <w:rsid w:val="00B641C1"/>
    <w:rsid w:val="00B6484A"/>
    <w:rsid w:val="00B658FD"/>
    <w:rsid w:val="00B676D5"/>
    <w:rsid w:val="00B709AA"/>
    <w:rsid w:val="00B715AA"/>
    <w:rsid w:val="00B71EBA"/>
    <w:rsid w:val="00B71F29"/>
    <w:rsid w:val="00B72181"/>
    <w:rsid w:val="00B73EB3"/>
    <w:rsid w:val="00B74AF1"/>
    <w:rsid w:val="00B77CE4"/>
    <w:rsid w:val="00B819AC"/>
    <w:rsid w:val="00B85D2E"/>
    <w:rsid w:val="00B86B1F"/>
    <w:rsid w:val="00B86DCD"/>
    <w:rsid w:val="00B86E2C"/>
    <w:rsid w:val="00B91D21"/>
    <w:rsid w:val="00B927B6"/>
    <w:rsid w:val="00B938C8"/>
    <w:rsid w:val="00B93D0D"/>
    <w:rsid w:val="00B96197"/>
    <w:rsid w:val="00B97B74"/>
    <w:rsid w:val="00BA05B0"/>
    <w:rsid w:val="00BA4953"/>
    <w:rsid w:val="00BA58EF"/>
    <w:rsid w:val="00BA63F8"/>
    <w:rsid w:val="00BA798C"/>
    <w:rsid w:val="00BB039E"/>
    <w:rsid w:val="00BB1C9E"/>
    <w:rsid w:val="00BB2788"/>
    <w:rsid w:val="00BB54C7"/>
    <w:rsid w:val="00BB64AA"/>
    <w:rsid w:val="00BB747E"/>
    <w:rsid w:val="00BB7AA4"/>
    <w:rsid w:val="00BC0863"/>
    <w:rsid w:val="00BC162B"/>
    <w:rsid w:val="00BC211C"/>
    <w:rsid w:val="00BC5E71"/>
    <w:rsid w:val="00BC638C"/>
    <w:rsid w:val="00BC6504"/>
    <w:rsid w:val="00BC6D50"/>
    <w:rsid w:val="00BC7162"/>
    <w:rsid w:val="00BD3740"/>
    <w:rsid w:val="00BD37BE"/>
    <w:rsid w:val="00BD3D42"/>
    <w:rsid w:val="00BD5783"/>
    <w:rsid w:val="00BD5895"/>
    <w:rsid w:val="00BD791F"/>
    <w:rsid w:val="00BE0B64"/>
    <w:rsid w:val="00BE156A"/>
    <w:rsid w:val="00BE3882"/>
    <w:rsid w:val="00BE6A0B"/>
    <w:rsid w:val="00BE6A46"/>
    <w:rsid w:val="00BE70B7"/>
    <w:rsid w:val="00BE753B"/>
    <w:rsid w:val="00BF035B"/>
    <w:rsid w:val="00BF10A5"/>
    <w:rsid w:val="00BF354C"/>
    <w:rsid w:val="00BF4C06"/>
    <w:rsid w:val="00C000E9"/>
    <w:rsid w:val="00C004D5"/>
    <w:rsid w:val="00C0169E"/>
    <w:rsid w:val="00C022E8"/>
    <w:rsid w:val="00C03439"/>
    <w:rsid w:val="00C07F04"/>
    <w:rsid w:val="00C1054A"/>
    <w:rsid w:val="00C10839"/>
    <w:rsid w:val="00C10D4D"/>
    <w:rsid w:val="00C11B66"/>
    <w:rsid w:val="00C134E4"/>
    <w:rsid w:val="00C13602"/>
    <w:rsid w:val="00C168B2"/>
    <w:rsid w:val="00C16FCB"/>
    <w:rsid w:val="00C17EB0"/>
    <w:rsid w:val="00C17F17"/>
    <w:rsid w:val="00C209D3"/>
    <w:rsid w:val="00C215F5"/>
    <w:rsid w:val="00C21B91"/>
    <w:rsid w:val="00C24C48"/>
    <w:rsid w:val="00C24F47"/>
    <w:rsid w:val="00C252D6"/>
    <w:rsid w:val="00C25E29"/>
    <w:rsid w:val="00C27278"/>
    <w:rsid w:val="00C31BA3"/>
    <w:rsid w:val="00C339AC"/>
    <w:rsid w:val="00C36B3A"/>
    <w:rsid w:val="00C411DE"/>
    <w:rsid w:val="00C415D8"/>
    <w:rsid w:val="00C442AA"/>
    <w:rsid w:val="00C44FAB"/>
    <w:rsid w:val="00C458C8"/>
    <w:rsid w:val="00C472C9"/>
    <w:rsid w:val="00C476DD"/>
    <w:rsid w:val="00C47F05"/>
    <w:rsid w:val="00C572B4"/>
    <w:rsid w:val="00C60472"/>
    <w:rsid w:val="00C615D0"/>
    <w:rsid w:val="00C61743"/>
    <w:rsid w:val="00C64C66"/>
    <w:rsid w:val="00C64C71"/>
    <w:rsid w:val="00C64CA5"/>
    <w:rsid w:val="00C6526B"/>
    <w:rsid w:val="00C6602E"/>
    <w:rsid w:val="00C67A19"/>
    <w:rsid w:val="00C75C12"/>
    <w:rsid w:val="00C76D7D"/>
    <w:rsid w:val="00C77D36"/>
    <w:rsid w:val="00C80D85"/>
    <w:rsid w:val="00C8236D"/>
    <w:rsid w:val="00C844FE"/>
    <w:rsid w:val="00C90C6A"/>
    <w:rsid w:val="00C92069"/>
    <w:rsid w:val="00C94FB3"/>
    <w:rsid w:val="00C971B4"/>
    <w:rsid w:val="00C971DE"/>
    <w:rsid w:val="00C97E71"/>
    <w:rsid w:val="00CA1167"/>
    <w:rsid w:val="00CA29F5"/>
    <w:rsid w:val="00CA32A0"/>
    <w:rsid w:val="00CA3F8D"/>
    <w:rsid w:val="00CA4130"/>
    <w:rsid w:val="00CA4A70"/>
    <w:rsid w:val="00CA5DC9"/>
    <w:rsid w:val="00CA6915"/>
    <w:rsid w:val="00CA7794"/>
    <w:rsid w:val="00CB3093"/>
    <w:rsid w:val="00CB6C1A"/>
    <w:rsid w:val="00CC0038"/>
    <w:rsid w:val="00CC08D0"/>
    <w:rsid w:val="00CC308B"/>
    <w:rsid w:val="00CC73A1"/>
    <w:rsid w:val="00CD0B7E"/>
    <w:rsid w:val="00CD1ED5"/>
    <w:rsid w:val="00CD7272"/>
    <w:rsid w:val="00CE669F"/>
    <w:rsid w:val="00CE704D"/>
    <w:rsid w:val="00CE7B36"/>
    <w:rsid w:val="00CE7B8B"/>
    <w:rsid w:val="00CF4630"/>
    <w:rsid w:val="00D000B1"/>
    <w:rsid w:val="00D005C4"/>
    <w:rsid w:val="00D010CE"/>
    <w:rsid w:val="00D037E0"/>
    <w:rsid w:val="00D06A24"/>
    <w:rsid w:val="00D119FA"/>
    <w:rsid w:val="00D15DEA"/>
    <w:rsid w:val="00D1674C"/>
    <w:rsid w:val="00D214A7"/>
    <w:rsid w:val="00D21FA4"/>
    <w:rsid w:val="00D2251E"/>
    <w:rsid w:val="00D22FCB"/>
    <w:rsid w:val="00D300DB"/>
    <w:rsid w:val="00D315B1"/>
    <w:rsid w:val="00D320C9"/>
    <w:rsid w:val="00D33E6C"/>
    <w:rsid w:val="00D35E79"/>
    <w:rsid w:val="00D4049C"/>
    <w:rsid w:val="00D41E85"/>
    <w:rsid w:val="00D45B5F"/>
    <w:rsid w:val="00D510C7"/>
    <w:rsid w:val="00D545FA"/>
    <w:rsid w:val="00D55811"/>
    <w:rsid w:val="00D56B8F"/>
    <w:rsid w:val="00D63B66"/>
    <w:rsid w:val="00D64B31"/>
    <w:rsid w:val="00D653BD"/>
    <w:rsid w:val="00D65632"/>
    <w:rsid w:val="00D70B33"/>
    <w:rsid w:val="00D70FB4"/>
    <w:rsid w:val="00D723B6"/>
    <w:rsid w:val="00D72BED"/>
    <w:rsid w:val="00D7389C"/>
    <w:rsid w:val="00D74087"/>
    <w:rsid w:val="00D7582E"/>
    <w:rsid w:val="00D76B9D"/>
    <w:rsid w:val="00D802FF"/>
    <w:rsid w:val="00D8146A"/>
    <w:rsid w:val="00D83A0A"/>
    <w:rsid w:val="00D84065"/>
    <w:rsid w:val="00D85F85"/>
    <w:rsid w:val="00D86484"/>
    <w:rsid w:val="00D900EE"/>
    <w:rsid w:val="00D912BD"/>
    <w:rsid w:val="00D918DA"/>
    <w:rsid w:val="00D93C0A"/>
    <w:rsid w:val="00D96546"/>
    <w:rsid w:val="00D97354"/>
    <w:rsid w:val="00D976BE"/>
    <w:rsid w:val="00D97974"/>
    <w:rsid w:val="00DA008E"/>
    <w:rsid w:val="00DA422E"/>
    <w:rsid w:val="00DA5D6E"/>
    <w:rsid w:val="00DA75EC"/>
    <w:rsid w:val="00DA7D88"/>
    <w:rsid w:val="00DB25E1"/>
    <w:rsid w:val="00DB2AA3"/>
    <w:rsid w:val="00DB30FC"/>
    <w:rsid w:val="00DB38A0"/>
    <w:rsid w:val="00DB3B59"/>
    <w:rsid w:val="00DB4779"/>
    <w:rsid w:val="00DB4788"/>
    <w:rsid w:val="00DB4EAD"/>
    <w:rsid w:val="00DB547D"/>
    <w:rsid w:val="00DB601B"/>
    <w:rsid w:val="00DB6A5B"/>
    <w:rsid w:val="00DC1CDA"/>
    <w:rsid w:val="00DC6AFD"/>
    <w:rsid w:val="00DC7640"/>
    <w:rsid w:val="00DD46F0"/>
    <w:rsid w:val="00DD5DE5"/>
    <w:rsid w:val="00DE04DE"/>
    <w:rsid w:val="00DE0938"/>
    <w:rsid w:val="00DE1E07"/>
    <w:rsid w:val="00DE2096"/>
    <w:rsid w:val="00DE2C9C"/>
    <w:rsid w:val="00DE659B"/>
    <w:rsid w:val="00DF355F"/>
    <w:rsid w:val="00DF379F"/>
    <w:rsid w:val="00DF6828"/>
    <w:rsid w:val="00DF70AF"/>
    <w:rsid w:val="00DF7D39"/>
    <w:rsid w:val="00E014BA"/>
    <w:rsid w:val="00E035FC"/>
    <w:rsid w:val="00E061ED"/>
    <w:rsid w:val="00E06EDE"/>
    <w:rsid w:val="00E10D56"/>
    <w:rsid w:val="00E119E2"/>
    <w:rsid w:val="00E12098"/>
    <w:rsid w:val="00E13BD5"/>
    <w:rsid w:val="00E16ADE"/>
    <w:rsid w:val="00E215FB"/>
    <w:rsid w:val="00E21F70"/>
    <w:rsid w:val="00E231DB"/>
    <w:rsid w:val="00E241C5"/>
    <w:rsid w:val="00E265AD"/>
    <w:rsid w:val="00E2734E"/>
    <w:rsid w:val="00E273CA"/>
    <w:rsid w:val="00E276E0"/>
    <w:rsid w:val="00E27E3A"/>
    <w:rsid w:val="00E325CF"/>
    <w:rsid w:val="00E33DC8"/>
    <w:rsid w:val="00E3540F"/>
    <w:rsid w:val="00E3556E"/>
    <w:rsid w:val="00E35681"/>
    <w:rsid w:val="00E36595"/>
    <w:rsid w:val="00E37FD7"/>
    <w:rsid w:val="00E411C4"/>
    <w:rsid w:val="00E4239D"/>
    <w:rsid w:val="00E43AFC"/>
    <w:rsid w:val="00E43B1D"/>
    <w:rsid w:val="00E458FE"/>
    <w:rsid w:val="00E466DF"/>
    <w:rsid w:val="00E47D1A"/>
    <w:rsid w:val="00E47F50"/>
    <w:rsid w:val="00E51887"/>
    <w:rsid w:val="00E52A1C"/>
    <w:rsid w:val="00E53137"/>
    <w:rsid w:val="00E60E33"/>
    <w:rsid w:val="00E613FE"/>
    <w:rsid w:val="00E624A3"/>
    <w:rsid w:val="00E6342E"/>
    <w:rsid w:val="00E63550"/>
    <w:rsid w:val="00E65D27"/>
    <w:rsid w:val="00E67960"/>
    <w:rsid w:val="00E705D2"/>
    <w:rsid w:val="00E72BD0"/>
    <w:rsid w:val="00E72E28"/>
    <w:rsid w:val="00E751FD"/>
    <w:rsid w:val="00E76E22"/>
    <w:rsid w:val="00E77F56"/>
    <w:rsid w:val="00E80BCB"/>
    <w:rsid w:val="00E813C9"/>
    <w:rsid w:val="00E84132"/>
    <w:rsid w:val="00E84AE6"/>
    <w:rsid w:val="00E9227D"/>
    <w:rsid w:val="00E92C23"/>
    <w:rsid w:val="00E93911"/>
    <w:rsid w:val="00E93A32"/>
    <w:rsid w:val="00E94369"/>
    <w:rsid w:val="00EA0B7C"/>
    <w:rsid w:val="00EA1483"/>
    <w:rsid w:val="00EA4478"/>
    <w:rsid w:val="00EA5D24"/>
    <w:rsid w:val="00EA5D7A"/>
    <w:rsid w:val="00EA5E08"/>
    <w:rsid w:val="00EA6D67"/>
    <w:rsid w:val="00EA72E3"/>
    <w:rsid w:val="00EA7A43"/>
    <w:rsid w:val="00EB03B5"/>
    <w:rsid w:val="00EB2951"/>
    <w:rsid w:val="00EB5CA5"/>
    <w:rsid w:val="00EB6A52"/>
    <w:rsid w:val="00EB788F"/>
    <w:rsid w:val="00EC32C4"/>
    <w:rsid w:val="00EC4B69"/>
    <w:rsid w:val="00ED3F40"/>
    <w:rsid w:val="00ED41B7"/>
    <w:rsid w:val="00ED6397"/>
    <w:rsid w:val="00EE0441"/>
    <w:rsid w:val="00EE1768"/>
    <w:rsid w:val="00EE1C3D"/>
    <w:rsid w:val="00EE2CF4"/>
    <w:rsid w:val="00EE4A7D"/>
    <w:rsid w:val="00EE62BF"/>
    <w:rsid w:val="00EE696C"/>
    <w:rsid w:val="00EE734D"/>
    <w:rsid w:val="00EF01C6"/>
    <w:rsid w:val="00EF339E"/>
    <w:rsid w:val="00EF35A5"/>
    <w:rsid w:val="00EF38E5"/>
    <w:rsid w:val="00EF4F0A"/>
    <w:rsid w:val="00EF5042"/>
    <w:rsid w:val="00F00A35"/>
    <w:rsid w:val="00F00ED1"/>
    <w:rsid w:val="00F03174"/>
    <w:rsid w:val="00F03FC4"/>
    <w:rsid w:val="00F05E38"/>
    <w:rsid w:val="00F06C3F"/>
    <w:rsid w:val="00F111B0"/>
    <w:rsid w:val="00F14CB5"/>
    <w:rsid w:val="00F172FB"/>
    <w:rsid w:val="00F22D07"/>
    <w:rsid w:val="00F23061"/>
    <w:rsid w:val="00F241C4"/>
    <w:rsid w:val="00F244D8"/>
    <w:rsid w:val="00F2698F"/>
    <w:rsid w:val="00F302EE"/>
    <w:rsid w:val="00F3150A"/>
    <w:rsid w:val="00F31B25"/>
    <w:rsid w:val="00F33A8C"/>
    <w:rsid w:val="00F356A7"/>
    <w:rsid w:val="00F35848"/>
    <w:rsid w:val="00F41286"/>
    <w:rsid w:val="00F41ADB"/>
    <w:rsid w:val="00F42F6C"/>
    <w:rsid w:val="00F512F2"/>
    <w:rsid w:val="00F520E3"/>
    <w:rsid w:val="00F5511D"/>
    <w:rsid w:val="00F5636B"/>
    <w:rsid w:val="00F566B4"/>
    <w:rsid w:val="00F5733F"/>
    <w:rsid w:val="00F60A54"/>
    <w:rsid w:val="00F65085"/>
    <w:rsid w:val="00F65791"/>
    <w:rsid w:val="00F66047"/>
    <w:rsid w:val="00F66662"/>
    <w:rsid w:val="00F66CAE"/>
    <w:rsid w:val="00F6785F"/>
    <w:rsid w:val="00F67FD7"/>
    <w:rsid w:val="00F704F9"/>
    <w:rsid w:val="00F70BAE"/>
    <w:rsid w:val="00F71979"/>
    <w:rsid w:val="00F71BD8"/>
    <w:rsid w:val="00F71F15"/>
    <w:rsid w:val="00F77973"/>
    <w:rsid w:val="00F82930"/>
    <w:rsid w:val="00F86210"/>
    <w:rsid w:val="00F87AA7"/>
    <w:rsid w:val="00F87DC2"/>
    <w:rsid w:val="00F91ABD"/>
    <w:rsid w:val="00F91CCD"/>
    <w:rsid w:val="00F92E86"/>
    <w:rsid w:val="00F93966"/>
    <w:rsid w:val="00F945A0"/>
    <w:rsid w:val="00F94BD8"/>
    <w:rsid w:val="00F95609"/>
    <w:rsid w:val="00F9689C"/>
    <w:rsid w:val="00F978C3"/>
    <w:rsid w:val="00FA10BA"/>
    <w:rsid w:val="00FA2C18"/>
    <w:rsid w:val="00FA5FF6"/>
    <w:rsid w:val="00FA693A"/>
    <w:rsid w:val="00FB12E6"/>
    <w:rsid w:val="00FB3B92"/>
    <w:rsid w:val="00FB5E04"/>
    <w:rsid w:val="00FB5EB2"/>
    <w:rsid w:val="00FB6E9F"/>
    <w:rsid w:val="00FB731D"/>
    <w:rsid w:val="00FC03FA"/>
    <w:rsid w:val="00FC1F0B"/>
    <w:rsid w:val="00FC2212"/>
    <w:rsid w:val="00FC3917"/>
    <w:rsid w:val="00FC5E57"/>
    <w:rsid w:val="00FC604A"/>
    <w:rsid w:val="00FC77CD"/>
    <w:rsid w:val="00FD1797"/>
    <w:rsid w:val="00FD4253"/>
    <w:rsid w:val="00FE145B"/>
    <w:rsid w:val="00FE2E01"/>
    <w:rsid w:val="00FE4D9E"/>
    <w:rsid w:val="00FE72CE"/>
    <w:rsid w:val="00FE7C51"/>
    <w:rsid w:val="00FE7E01"/>
    <w:rsid w:val="00FF23A6"/>
    <w:rsid w:val="00FF5907"/>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 w:type="paragraph" w:customStyle="1" w:styleId="yiv0246439816msonormal">
    <w:name w:val="yiv0246439816msonormal"/>
    <w:basedOn w:val="Normal"/>
    <w:rsid w:val="007F7EFC"/>
    <w:pPr>
      <w:spacing w:before="100" w:beforeAutospacing="1" w:after="100" w:afterAutospacing="1"/>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0390">
      <w:bodyDiv w:val="1"/>
      <w:marLeft w:val="0"/>
      <w:marRight w:val="0"/>
      <w:marTop w:val="0"/>
      <w:marBottom w:val="0"/>
      <w:divBdr>
        <w:top w:val="none" w:sz="0" w:space="0" w:color="auto"/>
        <w:left w:val="none" w:sz="0" w:space="0" w:color="auto"/>
        <w:bottom w:val="none" w:sz="0" w:space="0" w:color="auto"/>
        <w:right w:val="none" w:sz="0" w:space="0" w:color="auto"/>
      </w:divBdr>
    </w:div>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15174505">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04415951">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491993658">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27338072">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61416255">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2932381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945506213">
      <w:bodyDiv w:val="1"/>
      <w:marLeft w:val="0"/>
      <w:marRight w:val="0"/>
      <w:marTop w:val="0"/>
      <w:marBottom w:val="0"/>
      <w:divBdr>
        <w:top w:val="none" w:sz="0" w:space="0" w:color="auto"/>
        <w:left w:val="none" w:sz="0" w:space="0" w:color="auto"/>
        <w:bottom w:val="none" w:sz="0" w:space="0" w:color="auto"/>
        <w:right w:val="none" w:sz="0" w:space="0" w:color="auto"/>
      </w:divBdr>
    </w:div>
    <w:div w:id="971446808">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37387307">
      <w:bodyDiv w:val="1"/>
      <w:marLeft w:val="0"/>
      <w:marRight w:val="0"/>
      <w:marTop w:val="0"/>
      <w:marBottom w:val="0"/>
      <w:divBdr>
        <w:top w:val="none" w:sz="0" w:space="0" w:color="auto"/>
        <w:left w:val="none" w:sz="0" w:space="0" w:color="auto"/>
        <w:bottom w:val="none" w:sz="0" w:space="0" w:color="auto"/>
        <w:right w:val="none" w:sz="0" w:space="0" w:color="auto"/>
      </w:divBdr>
    </w:div>
    <w:div w:id="1044673744">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6525363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098137219">
      <w:bodyDiv w:val="1"/>
      <w:marLeft w:val="0"/>
      <w:marRight w:val="0"/>
      <w:marTop w:val="0"/>
      <w:marBottom w:val="0"/>
      <w:divBdr>
        <w:top w:val="none" w:sz="0" w:space="0" w:color="auto"/>
        <w:left w:val="none" w:sz="0" w:space="0" w:color="auto"/>
        <w:bottom w:val="none" w:sz="0" w:space="0" w:color="auto"/>
        <w:right w:val="none" w:sz="0" w:space="0" w:color="auto"/>
      </w:divBdr>
    </w:div>
    <w:div w:id="1140539984">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5141030">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271355742">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357459876">
      <w:bodyDiv w:val="1"/>
      <w:marLeft w:val="0"/>
      <w:marRight w:val="0"/>
      <w:marTop w:val="0"/>
      <w:marBottom w:val="0"/>
      <w:divBdr>
        <w:top w:val="none" w:sz="0" w:space="0" w:color="auto"/>
        <w:left w:val="none" w:sz="0" w:space="0" w:color="auto"/>
        <w:bottom w:val="none" w:sz="0" w:space="0" w:color="auto"/>
        <w:right w:val="none" w:sz="0" w:space="0" w:color="auto"/>
      </w:divBdr>
    </w:div>
    <w:div w:id="1418555103">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54462902">
      <w:bodyDiv w:val="1"/>
      <w:marLeft w:val="0"/>
      <w:marRight w:val="0"/>
      <w:marTop w:val="0"/>
      <w:marBottom w:val="0"/>
      <w:divBdr>
        <w:top w:val="none" w:sz="0" w:space="0" w:color="auto"/>
        <w:left w:val="none" w:sz="0" w:space="0" w:color="auto"/>
        <w:bottom w:val="none" w:sz="0" w:space="0" w:color="auto"/>
        <w:right w:val="none" w:sz="0" w:space="0" w:color="auto"/>
      </w:divBdr>
    </w:div>
    <w:div w:id="1560092361">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27080066">
      <w:bodyDiv w:val="1"/>
      <w:marLeft w:val="0"/>
      <w:marRight w:val="0"/>
      <w:marTop w:val="0"/>
      <w:marBottom w:val="0"/>
      <w:divBdr>
        <w:top w:val="none" w:sz="0" w:space="0" w:color="auto"/>
        <w:left w:val="none" w:sz="0" w:space="0" w:color="auto"/>
        <w:bottom w:val="none" w:sz="0" w:space="0" w:color="auto"/>
        <w:right w:val="none" w:sz="0" w:space="0" w:color="auto"/>
      </w:divBdr>
    </w:div>
    <w:div w:id="1647082653">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3627934">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1890452211">
      <w:bodyDiv w:val="1"/>
      <w:marLeft w:val="0"/>
      <w:marRight w:val="0"/>
      <w:marTop w:val="0"/>
      <w:marBottom w:val="0"/>
      <w:divBdr>
        <w:top w:val="none" w:sz="0" w:space="0" w:color="auto"/>
        <w:left w:val="none" w:sz="0" w:space="0" w:color="auto"/>
        <w:bottom w:val="none" w:sz="0" w:space="0" w:color="auto"/>
        <w:right w:val="none" w:sz="0" w:space="0" w:color="auto"/>
      </w:divBdr>
    </w:div>
    <w:div w:id="1945182895">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44936340">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hyperlink" Target="mailto:kilcummin@dioceseofkerry.ie"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D76B-1849-405B-8D55-F35B00C9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52</cp:revision>
  <cp:lastPrinted>2026-06-12T11:05:00Z</cp:lastPrinted>
  <dcterms:created xsi:type="dcterms:W3CDTF">2026-06-04T09:17:00Z</dcterms:created>
  <dcterms:modified xsi:type="dcterms:W3CDTF">2026-06-12T11:11:00Z</dcterms:modified>
</cp:coreProperties>
</file>