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22DFC8C6" w:rsidR="0057321E" w:rsidRPr="000D6FC0" w:rsidRDefault="008950A1" w:rsidP="00BC6AFF">
      <w:pPr>
        <w:pStyle w:val="NoSpacing"/>
        <w:jc w:val="center"/>
        <w:rPr>
          <w:rFonts w:ascii="Times New Roman" w:hAnsi="Times New Roman"/>
          <w:b/>
          <w:bCs/>
          <w:i/>
          <w:iCs/>
          <w:noProof/>
          <w:sz w:val="32"/>
          <w:szCs w:val="32"/>
        </w:rPr>
      </w:pPr>
      <w:r w:rsidRPr="000D6FC0">
        <w:rPr>
          <w:rFonts w:ascii="Times New Roman" w:hAnsi="Times New Roman"/>
          <w:b/>
          <w:bCs/>
          <w:i/>
          <w:iCs/>
          <w:noProof/>
          <w:sz w:val="32"/>
          <w:szCs w:val="32"/>
        </w:rPr>
        <w:t>C</w:t>
      </w:r>
      <w:r w:rsidR="00E85612" w:rsidRPr="000D6FC0">
        <w:rPr>
          <w:rFonts w:ascii="Times New Roman" w:hAnsi="Times New Roman"/>
          <w:b/>
          <w:bCs/>
          <w:i/>
          <w:iCs/>
          <w:noProof/>
          <w:sz w:val="32"/>
          <w:szCs w:val="32"/>
        </w:rPr>
        <w:t>astlemaine Parish</w:t>
      </w:r>
      <w:r w:rsidR="000D6FC0" w:rsidRPr="000D6FC0">
        <w:rPr>
          <w:rFonts w:ascii="Times New Roman" w:hAnsi="Times New Roman"/>
          <w:b/>
          <w:bCs/>
          <w:i/>
          <w:iCs/>
          <w:noProof/>
          <w:sz w:val="32"/>
          <w:szCs w:val="32"/>
        </w:rPr>
        <w:t xml:space="preserve"> </w:t>
      </w:r>
      <w:r w:rsidR="0066740E">
        <w:rPr>
          <w:rFonts w:ascii="Times New Roman" w:hAnsi="Times New Roman"/>
          <w:b/>
          <w:bCs/>
          <w:i/>
          <w:iCs/>
          <w:noProof/>
          <w:sz w:val="32"/>
          <w:szCs w:val="32"/>
        </w:rPr>
        <w:t>–</w:t>
      </w:r>
      <w:r w:rsidR="000D6FC0" w:rsidRPr="000D6FC0">
        <w:rPr>
          <w:rFonts w:ascii="Times New Roman" w:hAnsi="Times New Roman"/>
          <w:b/>
          <w:bCs/>
          <w:i/>
          <w:iCs/>
          <w:noProof/>
          <w:sz w:val="32"/>
          <w:szCs w:val="32"/>
        </w:rPr>
        <w:t xml:space="preserve"> </w:t>
      </w:r>
      <w:r w:rsidR="0066740E">
        <w:rPr>
          <w:rFonts w:ascii="Times New Roman" w:hAnsi="Times New Roman"/>
          <w:b/>
          <w:bCs/>
          <w:i/>
          <w:iCs/>
          <w:noProof/>
          <w:sz w:val="32"/>
          <w:szCs w:val="32"/>
        </w:rPr>
        <w:t>Corpus Christi</w:t>
      </w:r>
      <w:r w:rsidR="00861092" w:rsidRPr="000D6FC0">
        <w:rPr>
          <w:rFonts w:ascii="Times New Roman" w:hAnsi="Times New Roman"/>
          <w:b/>
          <w:bCs/>
          <w:i/>
          <w:iCs/>
          <w:noProof/>
          <w:sz w:val="32"/>
          <w:szCs w:val="32"/>
        </w:rPr>
        <w:t xml:space="preserve"> </w:t>
      </w:r>
      <w:r w:rsidR="0086532E" w:rsidRPr="000D6FC0">
        <w:rPr>
          <w:rFonts w:ascii="Times New Roman" w:hAnsi="Times New Roman"/>
          <w:b/>
          <w:bCs/>
          <w:i/>
          <w:iCs/>
          <w:noProof/>
          <w:sz w:val="32"/>
          <w:szCs w:val="32"/>
        </w:rPr>
        <w:t xml:space="preserve">– </w:t>
      </w:r>
      <w:r w:rsidR="0066740E">
        <w:rPr>
          <w:rFonts w:ascii="Times New Roman" w:hAnsi="Times New Roman"/>
          <w:b/>
          <w:bCs/>
          <w:i/>
          <w:iCs/>
          <w:noProof/>
          <w:sz w:val="32"/>
          <w:szCs w:val="32"/>
        </w:rPr>
        <w:t>7</w:t>
      </w:r>
      <w:r w:rsidR="0066740E" w:rsidRPr="0066740E">
        <w:rPr>
          <w:rFonts w:ascii="Times New Roman" w:hAnsi="Times New Roman"/>
          <w:b/>
          <w:bCs/>
          <w:i/>
          <w:iCs/>
          <w:noProof/>
          <w:sz w:val="32"/>
          <w:szCs w:val="32"/>
          <w:vertAlign w:val="superscript"/>
        </w:rPr>
        <w:t>th</w:t>
      </w:r>
      <w:r w:rsidR="0066740E">
        <w:rPr>
          <w:rFonts w:ascii="Times New Roman" w:hAnsi="Times New Roman"/>
          <w:b/>
          <w:bCs/>
          <w:i/>
          <w:iCs/>
          <w:noProof/>
          <w:sz w:val="32"/>
          <w:szCs w:val="32"/>
        </w:rPr>
        <w:t xml:space="preserve"> June</w:t>
      </w:r>
      <w:r w:rsidR="0086532E" w:rsidRPr="000D6FC0">
        <w:rPr>
          <w:rFonts w:ascii="Times New Roman" w:hAnsi="Times New Roman"/>
          <w:b/>
          <w:bCs/>
          <w:i/>
          <w:iCs/>
          <w:noProof/>
          <w:sz w:val="32"/>
          <w:szCs w:val="32"/>
        </w:rPr>
        <w:t xml:space="preserve"> </w:t>
      </w:r>
      <w:r w:rsidR="005A2AA5">
        <w:rPr>
          <w:rFonts w:ascii="Times New Roman" w:hAnsi="Times New Roman"/>
          <w:b/>
          <w:bCs/>
          <w:i/>
          <w:iCs/>
          <w:noProof/>
          <w:sz w:val="32"/>
          <w:szCs w:val="32"/>
        </w:rPr>
        <w:t>2026</w:t>
      </w:r>
    </w:p>
    <w:tbl>
      <w:tblPr>
        <w:tblStyle w:val="TableGrid"/>
        <w:tblW w:w="7722" w:type="dxa"/>
        <w:tblLook w:val="04A0" w:firstRow="1" w:lastRow="0" w:firstColumn="1" w:lastColumn="0" w:noHBand="0" w:noVBand="1"/>
      </w:tblPr>
      <w:tblGrid>
        <w:gridCol w:w="7722"/>
      </w:tblGrid>
      <w:tr w:rsidR="00C20BC6" w:rsidRPr="000D6FC0" w14:paraId="1956707F" w14:textId="77777777" w:rsidTr="00A34191">
        <w:trPr>
          <w:trHeight w:val="812"/>
        </w:trPr>
        <w:tc>
          <w:tcPr>
            <w:tcW w:w="7722" w:type="dxa"/>
          </w:tcPr>
          <w:p w14:paraId="2E8221D8" w14:textId="46BE46DD" w:rsidR="005144E7" w:rsidRPr="000D6FC0" w:rsidRDefault="005144E7">
            <w:pPr>
              <w:jc w:val="center"/>
              <w:rPr>
                <w:rFonts w:ascii="Times New Roman" w:hAnsi="Times New Roman" w:cs="Times New Roman"/>
                <w:b/>
                <w:bCs/>
                <w:i/>
                <w:iCs/>
                <w:sz w:val="24"/>
                <w:szCs w:val="24"/>
              </w:rPr>
            </w:pPr>
            <w:r w:rsidRPr="000D6FC0">
              <w:rPr>
                <w:rFonts w:ascii="Times New Roman" w:hAnsi="Times New Roman" w:cs="Times New Roman"/>
                <w:b/>
                <w:bCs/>
                <w:i/>
                <w:iCs/>
                <w:sz w:val="24"/>
                <w:szCs w:val="24"/>
              </w:rPr>
              <w:t xml:space="preserve">Moderator: </w:t>
            </w:r>
            <w:r w:rsidRPr="000D6FC0">
              <w:rPr>
                <w:rFonts w:ascii="Times New Roman" w:hAnsi="Times New Roman" w:cs="Times New Roman"/>
                <w:i/>
                <w:iCs/>
                <w:sz w:val="24"/>
                <w:szCs w:val="24"/>
              </w:rPr>
              <w:t>Fr. Kevin Sullivan 087 6277638</w:t>
            </w:r>
          </w:p>
          <w:p w14:paraId="1FB59A39" w14:textId="62994F3F" w:rsidR="00C20BC6" w:rsidRPr="000D6FC0" w:rsidRDefault="00C20BC6">
            <w:pPr>
              <w:jc w:val="center"/>
              <w:rPr>
                <w:rFonts w:ascii="Times New Roman" w:hAnsi="Times New Roman" w:cs="Times New Roman"/>
                <w:i/>
                <w:iCs/>
                <w:sz w:val="24"/>
                <w:szCs w:val="24"/>
              </w:rPr>
            </w:pPr>
            <w:r w:rsidRPr="000D6FC0">
              <w:rPr>
                <w:rFonts w:ascii="Times New Roman" w:hAnsi="Times New Roman" w:cs="Times New Roman"/>
                <w:b/>
                <w:bCs/>
                <w:i/>
                <w:iCs/>
                <w:sz w:val="24"/>
                <w:szCs w:val="24"/>
              </w:rPr>
              <w:t>Parish Office:</w:t>
            </w:r>
            <w:r w:rsidRPr="000D6FC0">
              <w:rPr>
                <w:rFonts w:ascii="Times New Roman" w:hAnsi="Times New Roman" w:cs="Times New Roman"/>
                <w:i/>
                <w:iCs/>
                <w:sz w:val="24"/>
                <w:szCs w:val="24"/>
              </w:rPr>
              <w:t xml:space="preserve"> 3 Meanus Heights, Castlemaine</w:t>
            </w:r>
          </w:p>
          <w:p w14:paraId="14EA3F3F" w14:textId="37BEDB2E" w:rsidR="00C20BC6" w:rsidRPr="000D6FC0" w:rsidRDefault="00C20BC6">
            <w:pPr>
              <w:jc w:val="center"/>
              <w:rPr>
                <w:rFonts w:ascii="Times New Roman" w:hAnsi="Times New Roman" w:cs="Times New Roman"/>
                <w:i/>
                <w:iCs/>
                <w:sz w:val="24"/>
                <w:szCs w:val="24"/>
              </w:rPr>
            </w:pPr>
            <w:r w:rsidRPr="000D6FC0">
              <w:rPr>
                <w:rFonts w:ascii="Times New Roman" w:hAnsi="Times New Roman" w:cs="Times New Roman"/>
                <w:b/>
                <w:bCs/>
                <w:i/>
                <w:iCs/>
                <w:sz w:val="24"/>
                <w:szCs w:val="24"/>
              </w:rPr>
              <w:t>Opening Hours:</w:t>
            </w:r>
            <w:r w:rsidRPr="000D6FC0">
              <w:rPr>
                <w:rFonts w:ascii="Times New Roman" w:hAnsi="Times New Roman" w:cs="Times New Roman"/>
                <w:i/>
                <w:iCs/>
                <w:sz w:val="24"/>
                <w:szCs w:val="24"/>
              </w:rPr>
              <w:t xml:space="preserve"> Tue &amp; Thur 9.30am – 12.30pm (087) 2979864</w:t>
            </w:r>
          </w:p>
          <w:p w14:paraId="798912C0" w14:textId="77777777" w:rsidR="00C20BC6" w:rsidRPr="000D6FC0" w:rsidRDefault="00C20BC6">
            <w:pPr>
              <w:jc w:val="center"/>
              <w:rPr>
                <w:rFonts w:ascii="Times New Roman" w:hAnsi="Times New Roman" w:cs="Times New Roman"/>
                <w:i/>
                <w:iCs/>
                <w:sz w:val="24"/>
                <w:szCs w:val="24"/>
              </w:rPr>
            </w:pPr>
            <w:r w:rsidRPr="000D6FC0">
              <w:rPr>
                <w:rFonts w:ascii="Times New Roman" w:hAnsi="Times New Roman" w:cs="Times New Roman"/>
                <w:b/>
                <w:bCs/>
                <w:i/>
                <w:iCs/>
                <w:sz w:val="24"/>
                <w:szCs w:val="24"/>
              </w:rPr>
              <w:t>Email:</w:t>
            </w:r>
            <w:r w:rsidRPr="000D6FC0">
              <w:rPr>
                <w:rFonts w:ascii="Times New Roman" w:hAnsi="Times New Roman" w:cs="Times New Roman"/>
                <w:i/>
                <w:iCs/>
                <w:sz w:val="24"/>
                <w:szCs w:val="24"/>
              </w:rPr>
              <w:t xml:space="preserve"> </w:t>
            </w:r>
            <w:hyperlink r:id="rId11" w:history="1">
              <w:r w:rsidRPr="000D6FC0">
                <w:rPr>
                  <w:rStyle w:val="Hyperlink"/>
                  <w:rFonts w:ascii="Times New Roman" w:hAnsi="Times New Roman" w:cs="Times New Roman"/>
                  <w:i/>
                  <w:iCs/>
                  <w:sz w:val="24"/>
                  <w:szCs w:val="24"/>
                </w:rPr>
                <w:t>castlemaine@dioceseofkerry.ie</w:t>
              </w:r>
            </w:hyperlink>
          </w:p>
          <w:p w14:paraId="269766FB" w14:textId="7BE113FE" w:rsidR="00C20BC6" w:rsidRPr="000D6FC0" w:rsidRDefault="00C20BC6" w:rsidP="00A61E76">
            <w:pPr>
              <w:jc w:val="center"/>
              <w:rPr>
                <w:rFonts w:ascii="Times New Roman" w:hAnsi="Times New Roman" w:cs="Times New Roman"/>
                <w:sz w:val="24"/>
                <w:szCs w:val="24"/>
              </w:rPr>
            </w:pPr>
            <w:r w:rsidRPr="000D6FC0">
              <w:rPr>
                <w:rFonts w:ascii="Times New Roman" w:hAnsi="Times New Roman" w:cs="Times New Roman"/>
                <w:b/>
                <w:bCs/>
                <w:i/>
                <w:iCs/>
                <w:sz w:val="24"/>
                <w:szCs w:val="24"/>
              </w:rPr>
              <w:t>Safeguarding Children:</w:t>
            </w:r>
            <w:r w:rsidRPr="000D6FC0">
              <w:rPr>
                <w:rFonts w:ascii="Times New Roman" w:hAnsi="Times New Roman" w:cs="Times New Roman"/>
                <w:i/>
                <w:iCs/>
                <w:sz w:val="24"/>
                <w:szCs w:val="24"/>
              </w:rPr>
              <w:t xml:space="preserve"> Contact No. (087) 6362780</w:t>
            </w:r>
          </w:p>
        </w:tc>
      </w:tr>
    </w:tbl>
    <w:p w14:paraId="394C2FC4" w14:textId="77777777" w:rsidR="0032699F" w:rsidRPr="000D6FC0" w:rsidRDefault="0032699F" w:rsidP="0023171E">
      <w:pPr>
        <w:pStyle w:val="NoSpacing"/>
        <w:jc w:val="center"/>
        <w:rPr>
          <w:rFonts w:ascii="Times New Roman" w:hAnsi="Times New Roman"/>
          <w:b/>
          <w:bCs/>
          <w:i/>
          <w:iCs/>
          <w:noProof/>
        </w:rPr>
      </w:pPr>
    </w:p>
    <w:p w14:paraId="3A92F5E5" w14:textId="77777777" w:rsidR="00154ACD" w:rsidRDefault="00154ACD" w:rsidP="0023171E">
      <w:pPr>
        <w:pStyle w:val="NoSpacing"/>
        <w:jc w:val="center"/>
        <w:rPr>
          <w:rFonts w:ascii="Times New Roman" w:hAnsi="Times New Roman"/>
          <w:b/>
          <w:bCs/>
          <w:i/>
          <w:iCs/>
          <w:noProof/>
        </w:rPr>
      </w:pPr>
    </w:p>
    <w:p w14:paraId="5605B1BA" w14:textId="77777777" w:rsidR="00E3218F" w:rsidRPr="000D6FC0" w:rsidRDefault="00E3218F" w:rsidP="0023171E">
      <w:pPr>
        <w:pStyle w:val="NoSpacing"/>
        <w:jc w:val="center"/>
        <w:rPr>
          <w:rFonts w:ascii="Times New Roman" w:hAnsi="Times New Roman"/>
          <w:b/>
          <w:bCs/>
          <w:i/>
          <w:iCs/>
          <w:noProof/>
        </w:rPr>
      </w:pPr>
    </w:p>
    <w:p w14:paraId="48F15A93" w14:textId="77777777" w:rsidR="00E66839" w:rsidRPr="000D6FC0" w:rsidRDefault="00E66839" w:rsidP="0023171E">
      <w:pPr>
        <w:pStyle w:val="NoSpacing"/>
        <w:jc w:val="center"/>
        <w:rPr>
          <w:rFonts w:ascii="Times New Roman" w:hAnsi="Times New Roman"/>
          <w:b/>
          <w:bCs/>
          <w:i/>
          <w:iCs/>
          <w:noProof/>
        </w:rPr>
      </w:pPr>
    </w:p>
    <w:tbl>
      <w:tblPr>
        <w:tblStyle w:val="TableGrid"/>
        <w:tblW w:w="7650" w:type="dxa"/>
        <w:tblLook w:val="04A0" w:firstRow="1" w:lastRow="0" w:firstColumn="1" w:lastColumn="0" w:noHBand="0" w:noVBand="1"/>
      </w:tblPr>
      <w:tblGrid>
        <w:gridCol w:w="1634"/>
        <w:gridCol w:w="1176"/>
        <w:gridCol w:w="1438"/>
        <w:gridCol w:w="3402"/>
      </w:tblGrid>
      <w:tr w:rsidR="00690CAF" w:rsidRPr="000D6FC0" w14:paraId="4FEA7E5D" w14:textId="77777777" w:rsidTr="000E4169">
        <w:tc>
          <w:tcPr>
            <w:tcW w:w="1634" w:type="dxa"/>
          </w:tcPr>
          <w:p w14:paraId="10468AA2" w14:textId="727ABFC4" w:rsidR="00690CAF" w:rsidRPr="000D6FC0" w:rsidRDefault="00690CAF" w:rsidP="00986A81">
            <w:pPr>
              <w:jc w:val="left"/>
              <w:rPr>
                <w:rFonts w:ascii="Times New Roman" w:hAnsi="Times New Roman" w:cs="Times New Roman"/>
                <w:lang w:val="en-US"/>
              </w:rPr>
            </w:pPr>
            <w:r w:rsidRPr="000D6FC0">
              <w:rPr>
                <w:rFonts w:ascii="Times New Roman" w:hAnsi="Times New Roman" w:cs="Times New Roman"/>
                <w:lang w:val="en-US"/>
              </w:rPr>
              <w:t>Sat.</w:t>
            </w:r>
            <w:r w:rsidR="00FF7101" w:rsidRPr="000D6FC0">
              <w:rPr>
                <w:rFonts w:ascii="Times New Roman" w:hAnsi="Times New Roman" w:cs="Times New Roman"/>
                <w:lang w:val="en-US"/>
              </w:rPr>
              <w:t xml:space="preserve"> </w:t>
            </w:r>
            <w:r w:rsidR="005A2AA5">
              <w:rPr>
                <w:rFonts w:ascii="Times New Roman" w:hAnsi="Times New Roman" w:cs="Times New Roman"/>
                <w:lang w:val="en-US"/>
              </w:rPr>
              <w:t>6</w:t>
            </w:r>
            <w:r w:rsidR="0019794C" w:rsidRPr="000D6FC0">
              <w:rPr>
                <w:rFonts w:ascii="Times New Roman" w:hAnsi="Times New Roman" w:cs="Times New Roman"/>
                <w:vertAlign w:val="superscript"/>
                <w:lang w:val="en-US"/>
              </w:rPr>
              <w:t>th</w:t>
            </w:r>
            <w:r w:rsidR="0019794C" w:rsidRPr="000D6FC0">
              <w:rPr>
                <w:rFonts w:ascii="Times New Roman" w:hAnsi="Times New Roman" w:cs="Times New Roman"/>
                <w:lang w:val="en-US"/>
              </w:rPr>
              <w:t xml:space="preserve"> </w:t>
            </w:r>
            <w:r w:rsidR="005A2AA5">
              <w:rPr>
                <w:rFonts w:ascii="Times New Roman" w:hAnsi="Times New Roman" w:cs="Times New Roman"/>
                <w:lang w:val="en-US"/>
              </w:rPr>
              <w:t xml:space="preserve">June </w:t>
            </w:r>
            <w:r w:rsidR="00583639" w:rsidRPr="000D6FC0">
              <w:rPr>
                <w:rFonts w:ascii="Times New Roman" w:hAnsi="Times New Roman" w:cs="Times New Roman"/>
                <w:lang w:val="en-US"/>
              </w:rPr>
              <w:t xml:space="preserve"> </w:t>
            </w:r>
          </w:p>
        </w:tc>
        <w:tc>
          <w:tcPr>
            <w:tcW w:w="1176" w:type="dxa"/>
          </w:tcPr>
          <w:p w14:paraId="073D8695" w14:textId="53EFBD42" w:rsidR="0001662C" w:rsidRPr="000D6FC0" w:rsidRDefault="00EA51B5" w:rsidP="003D6F1A">
            <w:pPr>
              <w:jc w:val="left"/>
              <w:rPr>
                <w:rFonts w:ascii="Times New Roman" w:hAnsi="Times New Roman" w:cs="Times New Roman"/>
                <w:lang w:val="en-US"/>
              </w:rPr>
            </w:pPr>
            <w:r w:rsidRPr="000D6FC0">
              <w:rPr>
                <w:rFonts w:ascii="Times New Roman" w:hAnsi="Times New Roman" w:cs="Times New Roman"/>
                <w:lang w:val="en-US"/>
              </w:rPr>
              <w:t>Keel</w:t>
            </w:r>
          </w:p>
          <w:p w14:paraId="7D412FF5" w14:textId="7798AA52" w:rsidR="00032916" w:rsidRPr="000D6FC0" w:rsidRDefault="00032916" w:rsidP="003D6F1A">
            <w:pPr>
              <w:jc w:val="left"/>
              <w:rPr>
                <w:rFonts w:ascii="Times New Roman" w:hAnsi="Times New Roman" w:cs="Times New Roman"/>
                <w:lang w:val="en-US"/>
              </w:rPr>
            </w:pPr>
          </w:p>
        </w:tc>
        <w:tc>
          <w:tcPr>
            <w:tcW w:w="1438" w:type="dxa"/>
          </w:tcPr>
          <w:p w14:paraId="48D9B24E" w14:textId="68052582" w:rsidR="00B62389" w:rsidRPr="000D6FC0" w:rsidRDefault="00EA51B5" w:rsidP="00690CAF">
            <w:pPr>
              <w:jc w:val="left"/>
              <w:rPr>
                <w:rFonts w:ascii="Times New Roman" w:hAnsi="Times New Roman" w:cs="Times New Roman"/>
                <w:lang w:val="en-US"/>
              </w:rPr>
            </w:pPr>
            <w:r w:rsidRPr="000D6FC0">
              <w:rPr>
                <w:rFonts w:ascii="Times New Roman" w:hAnsi="Times New Roman" w:cs="Times New Roman"/>
                <w:lang w:val="en-US"/>
              </w:rPr>
              <w:t>7:30 pm</w:t>
            </w:r>
          </w:p>
        </w:tc>
        <w:tc>
          <w:tcPr>
            <w:tcW w:w="3402" w:type="dxa"/>
          </w:tcPr>
          <w:p w14:paraId="629A2E2E" w14:textId="38D8D2EA" w:rsidR="002D0C91" w:rsidRPr="000D6FC0" w:rsidRDefault="002D0C91" w:rsidP="00F72033">
            <w:pPr>
              <w:jc w:val="center"/>
              <w:rPr>
                <w:rFonts w:ascii="Times New Roman" w:hAnsi="Times New Roman" w:cs="Times New Roman"/>
                <w:i/>
                <w:lang w:val="en-US"/>
              </w:rPr>
            </w:pPr>
          </w:p>
        </w:tc>
      </w:tr>
      <w:tr w:rsidR="00334978" w:rsidRPr="000D6FC0" w14:paraId="182BA470" w14:textId="77777777" w:rsidTr="000E4169">
        <w:tc>
          <w:tcPr>
            <w:tcW w:w="1634" w:type="dxa"/>
          </w:tcPr>
          <w:p w14:paraId="71FEA5F3" w14:textId="0021B2DF"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Sun</w:t>
            </w:r>
            <w:r w:rsidR="006F5587" w:rsidRPr="000D6FC0">
              <w:rPr>
                <w:rFonts w:ascii="Times New Roman" w:hAnsi="Times New Roman" w:cs="Times New Roman"/>
                <w:lang w:val="en-US"/>
              </w:rPr>
              <w:t xml:space="preserve"> </w:t>
            </w:r>
            <w:r w:rsidR="005A2AA5">
              <w:rPr>
                <w:rFonts w:ascii="Times New Roman" w:hAnsi="Times New Roman" w:cs="Times New Roman"/>
                <w:lang w:val="en-US"/>
              </w:rPr>
              <w:t>7</w:t>
            </w:r>
            <w:r w:rsidR="005A2AA5" w:rsidRPr="005A2AA5">
              <w:rPr>
                <w:rFonts w:ascii="Times New Roman" w:hAnsi="Times New Roman" w:cs="Times New Roman"/>
                <w:vertAlign w:val="superscript"/>
                <w:lang w:val="en-US"/>
              </w:rPr>
              <w:t>th</w:t>
            </w:r>
            <w:r w:rsidR="005A2AA5">
              <w:rPr>
                <w:rFonts w:ascii="Times New Roman" w:hAnsi="Times New Roman" w:cs="Times New Roman"/>
                <w:lang w:val="en-US"/>
              </w:rPr>
              <w:t xml:space="preserve"> June</w:t>
            </w:r>
            <w:r w:rsidR="00C57CBC" w:rsidRPr="000D6FC0">
              <w:rPr>
                <w:rFonts w:ascii="Times New Roman" w:hAnsi="Times New Roman" w:cs="Times New Roman"/>
                <w:lang w:val="en-US"/>
              </w:rPr>
              <w:t xml:space="preserve"> </w:t>
            </w:r>
            <w:r w:rsidRPr="000D6FC0">
              <w:rPr>
                <w:rFonts w:ascii="Times New Roman" w:hAnsi="Times New Roman" w:cs="Times New Roman"/>
                <w:lang w:val="en-US"/>
              </w:rPr>
              <w:t xml:space="preserve"> </w:t>
            </w:r>
          </w:p>
        </w:tc>
        <w:tc>
          <w:tcPr>
            <w:tcW w:w="1176" w:type="dxa"/>
          </w:tcPr>
          <w:p w14:paraId="51315842" w14:textId="5D78A034"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Kiltallagh</w:t>
            </w:r>
          </w:p>
        </w:tc>
        <w:tc>
          <w:tcPr>
            <w:tcW w:w="1438" w:type="dxa"/>
          </w:tcPr>
          <w:p w14:paraId="3ECE0FF4" w14:textId="1B01CBA7"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10:00 am</w:t>
            </w:r>
          </w:p>
          <w:p w14:paraId="6D13B4EA" w14:textId="75CC59D6" w:rsidR="00334978" w:rsidRPr="000D6FC0" w:rsidRDefault="00334978" w:rsidP="00334978">
            <w:pPr>
              <w:jc w:val="left"/>
              <w:rPr>
                <w:rFonts w:ascii="Times New Roman" w:hAnsi="Times New Roman" w:cs="Times New Roman"/>
                <w:lang w:val="en-US"/>
              </w:rPr>
            </w:pPr>
          </w:p>
        </w:tc>
        <w:tc>
          <w:tcPr>
            <w:tcW w:w="3402" w:type="dxa"/>
          </w:tcPr>
          <w:p w14:paraId="50283F72" w14:textId="77777777" w:rsidR="005A2AA5" w:rsidRPr="005A2AA5" w:rsidRDefault="005A2AA5" w:rsidP="005A2AA5">
            <w:pPr>
              <w:jc w:val="center"/>
              <w:rPr>
                <w:rFonts w:ascii="Times New Roman" w:hAnsi="Times New Roman" w:cs="Times New Roman"/>
                <w:i/>
                <w:lang w:val="en-US"/>
              </w:rPr>
            </w:pPr>
            <w:r w:rsidRPr="005A2AA5">
              <w:rPr>
                <w:rFonts w:ascii="Times New Roman" w:hAnsi="Times New Roman" w:cs="Times New Roman"/>
                <w:i/>
                <w:lang w:val="en-US"/>
              </w:rPr>
              <w:t>Patrick Herlihy, Aubee</w:t>
            </w:r>
          </w:p>
          <w:p w14:paraId="30AA4B28" w14:textId="77777777" w:rsidR="00E66839" w:rsidRDefault="005A2AA5" w:rsidP="005A2AA5">
            <w:pPr>
              <w:jc w:val="center"/>
              <w:rPr>
                <w:rFonts w:ascii="Times New Roman" w:hAnsi="Times New Roman" w:cs="Times New Roman"/>
                <w:i/>
                <w:lang w:val="en-US"/>
              </w:rPr>
            </w:pPr>
            <w:r w:rsidRPr="005A2AA5">
              <w:rPr>
                <w:rFonts w:ascii="Times New Roman" w:hAnsi="Times New Roman" w:cs="Times New Roman"/>
                <w:i/>
                <w:lang w:val="en-US"/>
              </w:rPr>
              <w:t>Months Mind</w:t>
            </w:r>
          </w:p>
          <w:p w14:paraId="28106627" w14:textId="3316C9DD" w:rsidR="005A2AA5" w:rsidRPr="000D6FC0" w:rsidRDefault="005A2AA5" w:rsidP="005A2AA5">
            <w:pPr>
              <w:jc w:val="center"/>
              <w:rPr>
                <w:rFonts w:ascii="Times New Roman" w:hAnsi="Times New Roman" w:cs="Times New Roman"/>
                <w:i/>
                <w:lang w:val="en-US"/>
              </w:rPr>
            </w:pPr>
          </w:p>
        </w:tc>
      </w:tr>
      <w:tr w:rsidR="00523854" w:rsidRPr="000D6FC0" w14:paraId="37FF6669" w14:textId="77777777" w:rsidTr="000E4169">
        <w:tc>
          <w:tcPr>
            <w:tcW w:w="1634" w:type="dxa"/>
          </w:tcPr>
          <w:p w14:paraId="7983D76E" w14:textId="5BA98178" w:rsidR="00523854" w:rsidRPr="000D6FC0" w:rsidRDefault="006438CB" w:rsidP="00334978">
            <w:pPr>
              <w:jc w:val="left"/>
              <w:rPr>
                <w:rFonts w:ascii="Times New Roman" w:hAnsi="Times New Roman" w:cs="Times New Roman"/>
                <w:lang w:val="en-US"/>
              </w:rPr>
            </w:pPr>
            <w:r w:rsidRPr="000D6FC0">
              <w:rPr>
                <w:rFonts w:ascii="Times New Roman" w:hAnsi="Times New Roman" w:cs="Times New Roman"/>
                <w:lang w:val="en-US"/>
              </w:rPr>
              <w:t>Tue</w:t>
            </w:r>
            <w:r w:rsidR="00523854" w:rsidRPr="000D6FC0">
              <w:rPr>
                <w:rFonts w:ascii="Times New Roman" w:hAnsi="Times New Roman" w:cs="Times New Roman"/>
                <w:lang w:val="en-US"/>
              </w:rPr>
              <w:t xml:space="preserve">. </w:t>
            </w:r>
            <w:r w:rsidR="005A2AA5">
              <w:rPr>
                <w:rFonts w:ascii="Times New Roman" w:hAnsi="Times New Roman" w:cs="Times New Roman"/>
                <w:lang w:val="en-US"/>
              </w:rPr>
              <w:t>9</w:t>
            </w:r>
            <w:r w:rsidR="005A2AA5" w:rsidRPr="005A2AA5">
              <w:rPr>
                <w:rFonts w:ascii="Times New Roman" w:hAnsi="Times New Roman" w:cs="Times New Roman"/>
                <w:vertAlign w:val="superscript"/>
                <w:lang w:val="en-US"/>
              </w:rPr>
              <w:t>th</w:t>
            </w:r>
            <w:r w:rsidR="005A2AA5">
              <w:rPr>
                <w:rFonts w:ascii="Times New Roman" w:hAnsi="Times New Roman" w:cs="Times New Roman"/>
                <w:lang w:val="en-US"/>
              </w:rPr>
              <w:t xml:space="preserve"> </w:t>
            </w:r>
            <w:r w:rsidR="0019794C" w:rsidRPr="000D6FC0">
              <w:rPr>
                <w:rFonts w:ascii="Times New Roman" w:hAnsi="Times New Roman" w:cs="Times New Roman"/>
                <w:lang w:val="en-US"/>
              </w:rPr>
              <w:t>June</w:t>
            </w:r>
            <w:r w:rsidR="00C57CBC" w:rsidRPr="000D6FC0">
              <w:rPr>
                <w:rFonts w:ascii="Times New Roman" w:hAnsi="Times New Roman" w:cs="Times New Roman"/>
                <w:lang w:val="en-US"/>
              </w:rPr>
              <w:t xml:space="preserve"> </w:t>
            </w:r>
          </w:p>
        </w:tc>
        <w:tc>
          <w:tcPr>
            <w:tcW w:w="1176" w:type="dxa"/>
          </w:tcPr>
          <w:p w14:paraId="0C4130E2" w14:textId="58E17172" w:rsidR="006438CB" w:rsidRPr="000D6FC0" w:rsidRDefault="00523854" w:rsidP="00334978">
            <w:pPr>
              <w:jc w:val="left"/>
              <w:rPr>
                <w:rFonts w:ascii="Times New Roman" w:hAnsi="Times New Roman" w:cs="Times New Roman"/>
                <w:lang w:val="en-US"/>
              </w:rPr>
            </w:pPr>
            <w:r w:rsidRPr="000D6FC0">
              <w:rPr>
                <w:rFonts w:ascii="Times New Roman" w:hAnsi="Times New Roman" w:cs="Times New Roman"/>
                <w:lang w:val="en-US"/>
              </w:rPr>
              <w:t>K</w:t>
            </w:r>
            <w:r w:rsidR="00431169" w:rsidRPr="000D6FC0">
              <w:rPr>
                <w:rFonts w:ascii="Times New Roman" w:hAnsi="Times New Roman" w:cs="Times New Roman"/>
                <w:lang w:val="en-US"/>
              </w:rPr>
              <w:t xml:space="preserve">eel </w:t>
            </w:r>
          </w:p>
          <w:p w14:paraId="51EC87F4" w14:textId="21D42D8D" w:rsidR="006438CB" w:rsidRPr="000D6FC0" w:rsidRDefault="006438CB" w:rsidP="0059525C">
            <w:pPr>
              <w:jc w:val="left"/>
              <w:rPr>
                <w:rFonts w:ascii="Times New Roman" w:hAnsi="Times New Roman" w:cs="Times New Roman"/>
                <w:lang w:val="en-US"/>
              </w:rPr>
            </w:pPr>
          </w:p>
        </w:tc>
        <w:tc>
          <w:tcPr>
            <w:tcW w:w="1438" w:type="dxa"/>
          </w:tcPr>
          <w:p w14:paraId="7F1E06C9" w14:textId="3281F399" w:rsidR="006438CB" w:rsidRPr="000D6FC0" w:rsidRDefault="0059525C" w:rsidP="00334978">
            <w:pPr>
              <w:jc w:val="left"/>
              <w:rPr>
                <w:rFonts w:ascii="Times New Roman" w:hAnsi="Times New Roman" w:cs="Times New Roman"/>
                <w:lang w:val="en-US"/>
              </w:rPr>
            </w:pPr>
            <w:r w:rsidRPr="000D6FC0">
              <w:rPr>
                <w:rFonts w:ascii="Times New Roman" w:hAnsi="Times New Roman" w:cs="Times New Roman"/>
                <w:lang w:val="en-US"/>
              </w:rPr>
              <w:t>10</w:t>
            </w:r>
            <w:r w:rsidR="00CF2867" w:rsidRPr="000D6FC0">
              <w:rPr>
                <w:rFonts w:ascii="Times New Roman" w:hAnsi="Times New Roman" w:cs="Times New Roman"/>
                <w:lang w:val="en-US"/>
              </w:rPr>
              <w:t>:00 a</w:t>
            </w:r>
            <w:r w:rsidR="00523854" w:rsidRPr="000D6FC0">
              <w:rPr>
                <w:rFonts w:ascii="Times New Roman" w:hAnsi="Times New Roman" w:cs="Times New Roman"/>
                <w:lang w:val="en-US"/>
              </w:rPr>
              <w:t>m</w:t>
            </w:r>
          </w:p>
          <w:p w14:paraId="7A28722E" w14:textId="3400F387" w:rsidR="006438CB" w:rsidRPr="000D6FC0" w:rsidRDefault="006438CB" w:rsidP="00334978">
            <w:pPr>
              <w:jc w:val="left"/>
              <w:rPr>
                <w:rFonts w:ascii="Times New Roman" w:hAnsi="Times New Roman" w:cs="Times New Roman"/>
                <w:lang w:val="en-US"/>
              </w:rPr>
            </w:pPr>
          </w:p>
        </w:tc>
        <w:tc>
          <w:tcPr>
            <w:tcW w:w="3402" w:type="dxa"/>
          </w:tcPr>
          <w:p w14:paraId="7CB1470B" w14:textId="5BCA15A7" w:rsidR="00523854" w:rsidRPr="000D6FC0" w:rsidRDefault="00523854" w:rsidP="0059525C">
            <w:pPr>
              <w:jc w:val="center"/>
              <w:rPr>
                <w:rFonts w:ascii="Times New Roman" w:hAnsi="Times New Roman" w:cs="Times New Roman"/>
                <w:b/>
                <w:bCs/>
                <w:i/>
                <w:lang w:val="en-US"/>
              </w:rPr>
            </w:pPr>
          </w:p>
        </w:tc>
      </w:tr>
      <w:tr w:rsidR="00334978" w:rsidRPr="000D6FC0" w14:paraId="79250492" w14:textId="77777777" w:rsidTr="000E4169">
        <w:tc>
          <w:tcPr>
            <w:tcW w:w="1634" w:type="dxa"/>
          </w:tcPr>
          <w:p w14:paraId="0A435366" w14:textId="6A8A81AA" w:rsidR="008C0426" w:rsidRPr="000D6FC0" w:rsidRDefault="00334978" w:rsidP="008C0426">
            <w:pPr>
              <w:jc w:val="left"/>
              <w:rPr>
                <w:rFonts w:ascii="Times New Roman" w:hAnsi="Times New Roman" w:cs="Times New Roman"/>
                <w:lang w:val="en-US"/>
              </w:rPr>
            </w:pPr>
            <w:r w:rsidRPr="000D6FC0">
              <w:rPr>
                <w:rFonts w:ascii="Times New Roman" w:hAnsi="Times New Roman" w:cs="Times New Roman"/>
                <w:lang w:val="en-US"/>
              </w:rPr>
              <w:t xml:space="preserve">Sat. </w:t>
            </w:r>
            <w:r w:rsidR="005A2AA5">
              <w:rPr>
                <w:rFonts w:ascii="Times New Roman" w:hAnsi="Times New Roman" w:cs="Times New Roman"/>
                <w:lang w:val="en-US"/>
              </w:rPr>
              <w:t>13</w:t>
            </w:r>
            <w:r w:rsidR="00E66839" w:rsidRPr="000D6FC0">
              <w:rPr>
                <w:rFonts w:ascii="Times New Roman" w:hAnsi="Times New Roman" w:cs="Times New Roman"/>
                <w:vertAlign w:val="superscript"/>
                <w:lang w:val="en-US"/>
              </w:rPr>
              <w:t>th</w:t>
            </w:r>
            <w:r w:rsidR="00E66839" w:rsidRPr="000D6FC0">
              <w:rPr>
                <w:rFonts w:ascii="Times New Roman" w:hAnsi="Times New Roman" w:cs="Times New Roman"/>
                <w:lang w:val="en-US"/>
              </w:rPr>
              <w:t xml:space="preserve"> </w:t>
            </w:r>
            <w:r w:rsidR="0019794C" w:rsidRPr="000D6FC0">
              <w:rPr>
                <w:rFonts w:ascii="Times New Roman" w:hAnsi="Times New Roman" w:cs="Times New Roman"/>
                <w:lang w:val="en-US"/>
              </w:rPr>
              <w:t>June</w:t>
            </w:r>
            <w:r w:rsidR="0001200D" w:rsidRPr="000D6FC0">
              <w:rPr>
                <w:rFonts w:ascii="Times New Roman" w:hAnsi="Times New Roman" w:cs="Times New Roman"/>
                <w:lang w:val="en-US"/>
              </w:rPr>
              <w:t xml:space="preserve"> </w:t>
            </w:r>
            <w:r w:rsidR="00C57CBC" w:rsidRPr="000D6FC0">
              <w:rPr>
                <w:rFonts w:ascii="Times New Roman" w:hAnsi="Times New Roman" w:cs="Times New Roman"/>
                <w:lang w:val="en-US"/>
              </w:rPr>
              <w:t xml:space="preserve"> </w:t>
            </w:r>
            <w:r w:rsidRPr="000D6FC0">
              <w:rPr>
                <w:rFonts w:ascii="Times New Roman" w:hAnsi="Times New Roman" w:cs="Times New Roman"/>
                <w:lang w:val="en-US"/>
              </w:rPr>
              <w:t xml:space="preserve"> </w:t>
            </w:r>
          </w:p>
          <w:p w14:paraId="6ED35179" w14:textId="47971667" w:rsidR="00334978" w:rsidRPr="000D6FC0" w:rsidRDefault="00334978" w:rsidP="008C0426">
            <w:pPr>
              <w:jc w:val="left"/>
              <w:rPr>
                <w:rFonts w:ascii="Times New Roman" w:hAnsi="Times New Roman" w:cs="Times New Roman"/>
                <w:lang w:val="en-US"/>
              </w:rPr>
            </w:pPr>
            <w:r w:rsidRPr="000D6FC0">
              <w:rPr>
                <w:rFonts w:ascii="Times New Roman" w:hAnsi="Times New Roman" w:cs="Times New Roman"/>
                <w:lang w:val="en-US"/>
              </w:rPr>
              <w:t xml:space="preserve"> </w:t>
            </w:r>
          </w:p>
        </w:tc>
        <w:tc>
          <w:tcPr>
            <w:tcW w:w="1176" w:type="dxa"/>
          </w:tcPr>
          <w:p w14:paraId="3BE97BAE" w14:textId="55037F72" w:rsidR="004B736D" w:rsidRPr="000D6FC0" w:rsidRDefault="004B736D" w:rsidP="00602446">
            <w:pPr>
              <w:jc w:val="left"/>
              <w:rPr>
                <w:rFonts w:ascii="Times New Roman" w:hAnsi="Times New Roman" w:cs="Times New Roman"/>
                <w:lang w:val="en-US"/>
              </w:rPr>
            </w:pPr>
            <w:r w:rsidRPr="000D6FC0">
              <w:rPr>
                <w:rFonts w:ascii="Times New Roman" w:hAnsi="Times New Roman" w:cs="Times New Roman"/>
                <w:lang w:val="en-US"/>
              </w:rPr>
              <w:t>Keel</w:t>
            </w:r>
          </w:p>
        </w:tc>
        <w:tc>
          <w:tcPr>
            <w:tcW w:w="1438" w:type="dxa"/>
          </w:tcPr>
          <w:p w14:paraId="073A8B45" w14:textId="03E86AE2" w:rsidR="00546D08" w:rsidRPr="000D6FC0" w:rsidRDefault="00602446" w:rsidP="00334978">
            <w:pPr>
              <w:jc w:val="left"/>
              <w:rPr>
                <w:rFonts w:ascii="Times New Roman" w:hAnsi="Times New Roman" w:cs="Times New Roman"/>
                <w:lang w:val="en-US"/>
              </w:rPr>
            </w:pPr>
            <w:r w:rsidRPr="000D6FC0">
              <w:rPr>
                <w:rFonts w:ascii="Times New Roman" w:hAnsi="Times New Roman" w:cs="Times New Roman"/>
                <w:lang w:val="en-US"/>
              </w:rPr>
              <w:t>7</w:t>
            </w:r>
            <w:r w:rsidR="00334978" w:rsidRPr="000D6FC0">
              <w:rPr>
                <w:rFonts w:ascii="Times New Roman" w:hAnsi="Times New Roman" w:cs="Times New Roman"/>
                <w:lang w:val="en-US"/>
              </w:rPr>
              <w:t>:30 pm</w:t>
            </w:r>
          </w:p>
        </w:tc>
        <w:tc>
          <w:tcPr>
            <w:tcW w:w="3402" w:type="dxa"/>
          </w:tcPr>
          <w:p w14:paraId="6BFD8D5C" w14:textId="1DB401AB" w:rsidR="0032699F" w:rsidRPr="000D6FC0" w:rsidRDefault="005A2AA5" w:rsidP="00F72033">
            <w:pPr>
              <w:jc w:val="center"/>
              <w:rPr>
                <w:rFonts w:ascii="Times New Roman" w:hAnsi="Times New Roman" w:cs="Times New Roman"/>
                <w:i/>
                <w:lang w:val="en-US"/>
              </w:rPr>
            </w:pPr>
            <w:r>
              <w:rPr>
                <w:rFonts w:ascii="Times New Roman" w:hAnsi="Times New Roman" w:cs="Times New Roman"/>
                <w:i/>
                <w:lang w:val="en-US"/>
              </w:rPr>
              <w:t>Patrick Barton, Laughtacalla</w:t>
            </w:r>
          </w:p>
        </w:tc>
      </w:tr>
      <w:tr w:rsidR="00334978" w:rsidRPr="000D6FC0" w14:paraId="79A55DC5" w14:textId="77777777" w:rsidTr="000E4169">
        <w:tc>
          <w:tcPr>
            <w:tcW w:w="1634" w:type="dxa"/>
          </w:tcPr>
          <w:p w14:paraId="7F9CD644" w14:textId="5F42C015"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 xml:space="preserve">Sun </w:t>
            </w:r>
            <w:r w:rsidR="005A2AA5">
              <w:rPr>
                <w:rFonts w:ascii="Times New Roman" w:hAnsi="Times New Roman" w:cs="Times New Roman"/>
                <w:lang w:val="en-US"/>
              </w:rPr>
              <w:t>14</w:t>
            </w:r>
            <w:r w:rsidR="0019794C" w:rsidRPr="000D6FC0">
              <w:rPr>
                <w:rFonts w:ascii="Times New Roman" w:hAnsi="Times New Roman" w:cs="Times New Roman"/>
                <w:vertAlign w:val="superscript"/>
                <w:lang w:val="en-US"/>
              </w:rPr>
              <w:t>th</w:t>
            </w:r>
            <w:r w:rsidR="0019794C" w:rsidRPr="000D6FC0">
              <w:rPr>
                <w:rFonts w:ascii="Times New Roman" w:hAnsi="Times New Roman" w:cs="Times New Roman"/>
                <w:lang w:val="en-US"/>
              </w:rPr>
              <w:t xml:space="preserve"> June</w:t>
            </w:r>
            <w:r w:rsidR="0001200D" w:rsidRPr="000D6FC0">
              <w:rPr>
                <w:rFonts w:ascii="Times New Roman" w:hAnsi="Times New Roman" w:cs="Times New Roman"/>
                <w:lang w:val="en-US"/>
              </w:rPr>
              <w:t xml:space="preserve"> </w:t>
            </w:r>
            <w:r w:rsidRPr="000D6FC0">
              <w:rPr>
                <w:rFonts w:ascii="Times New Roman" w:hAnsi="Times New Roman" w:cs="Times New Roman"/>
                <w:lang w:val="en-US"/>
              </w:rPr>
              <w:t xml:space="preserve">  </w:t>
            </w:r>
          </w:p>
        </w:tc>
        <w:tc>
          <w:tcPr>
            <w:tcW w:w="1176" w:type="dxa"/>
          </w:tcPr>
          <w:p w14:paraId="0D3C50BB" w14:textId="77777777"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Kiltallagh</w:t>
            </w:r>
          </w:p>
          <w:p w14:paraId="3ED4E82A" w14:textId="0A82BC4B" w:rsidR="00334978" w:rsidRPr="000D6FC0" w:rsidRDefault="00334978" w:rsidP="00334978">
            <w:pPr>
              <w:jc w:val="left"/>
              <w:rPr>
                <w:rFonts w:ascii="Times New Roman" w:hAnsi="Times New Roman" w:cs="Times New Roman"/>
                <w:lang w:val="en-US"/>
              </w:rPr>
            </w:pPr>
          </w:p>
        </w:tc>
        <w:tc>
          <w:tcPr>
            <w:tcW w:w="1438" w:type="dxa"/>
          </w:tcPr>
          <w:p w14:paraId="08DB57AC" w14:textId="25F52761" w:rsidR="00334978" w:rsidRPr="000D6FC0" w:rsidRDefault="0001200D" w:rsidP="00334978">
            <w:pPr>
              <w:jc w:val="left"/>
              <w:rPr>
                <w:rFonts w:ascii="Times New Roman" w:hAnsi="Times New Roman" w:cs="Times New Roman"/>
                <w:lang w:val="en-US"/>
              </w:rPr>
            </w:pPr>
            <w:r w:rsidRPr="000D6FC0">
              <w:rPr>
                <w:rFonts w:ascii="Times New Roman" w:hAnsi="Times New Roman" w:cs="Times New Roman"/>
                <w:lang w:val="en-US"/>
              </w:rPr>
              <w:t>10</w:t>
            </w:r>
            <w:r w:rsidR="00334978" w:rsidRPr="000D6FC0">
              <w:rPr>
                <w:rFonts w:ascii="Times New Roman" w:hAnsi="Times New Roman" w:cs="Times New Roman"/>
                <w:lang w:val="en-US"/>
              </w:rPr>
              <w:t>:00 am</w:t>
            </w:r>
          </w:p>
        </w:tc>
        <w:tc>
          <w:tcPr>
            <w:tcW w:w="3402" w:type="dxa"/>
          </w:tcPr>
          <w:p w14:paraId="0A227FB1" w14:textId="68895821" w:rsidR="0019794C" w:rsidRDefault="005A2AA5" w:rsidP="005A2AA5">
            <w:pPr>
              <w:jc w:val="center"/>
              <w:rPr>
                <w:rFonts w:ascii="Times New Roman" w:hAnsi="Times New Roman" w:cs="Times New Roman"/>
                <w:i/>
              </w:rPr>
            </w:pPr>
            <w:r>
              <w:rPr>
                <w:rFonts w:ascii="Times New Roman" w:hAnsi="Times New Roman" w:cs="Times New Roman"/>
                <w:i/>
              </w:rPr>
              <w:t>Brendan &amp; Paddy O’Connor, Lisnanoul</w:t>
            </w:r>
          </w:p>
          <w:p w14:paraId="61BF0EBD" w14:textId="49F9E844" w:rsidR="005A2AA5" w:rsidRPr="000D6FC0" w:rsidRDefault="005A2AA5" w:rsidP="005A2AA5">
            <w:pPr>
              <w:jc w:val="center"/>
              <w:rPr>
                <w:rFonts w:ascii="Times New Roman" w:hAnsi="Times New Roman" w:cs="Times New Roman"/>
                <w:i/>
              </w:rPr>
            </w:pPr>
          </w:p>
        </w:tc>
      </w:tr>
    </w:tbl>
    <w:p w14:paraId="15EEDCD3" w14:textId="77777777" w:rsidR="001A6CCE" w:rsidRPr="000D6FC0" w:rsidRDefault="001A6CCE" w:rsidP="009D784F">
      <w:pPr>
        <w:spacing w:after="0" w:line="240" w:lineRule="auto"/>
        <w:jc w:val="center"/>
        <w:rPr>
          <w:rFonts w:ascii="Times New Roman" w:hAnsi="Times New Roman" w:cs="Times New Roman"/>
          <w:bCs/>
          <w:i/>
          <w:iCs/>
        </w:rPr>
      </w:pPr>
    </w:p>
    <w:p w14:paraId="3B76B8AA" w14:textId="77777777" w:rsidR="00F33513" w:rsidRPr="000D6FC0" w:rsidRDefault="00F33513" w:rsidP="009D784F">
      <w:pPr>
        <w:spacing w:after="0" w:line="240" w:lineRule="auto"/>
        <w:jc w:val="center"/>
        <w:rPr>
          <w:rFonts w:ascii="Times New Roman" w:hAnsi="Times New Roman" w:cs="Times New Roman"/>
          <w:bCs/>
          <w:i/>
          <w:iCs/>
        </w:rPr>
      </w:pPr>
    </w:p>
    <w:p w14:paraId="09A22D3B" w14:textId="77777777" w:rsidR="0059525C" w:rsidRPr="000D6FC0" w:rsidRDefault="0059525C" w:rsidP="0059525C">
      <w:pPr>
        <w:spacing w:after="0" w:line="240" w:lineRule="auto"/>
        <w:jc w:val="center"/>
        <w:rPr>
          <w:rFonts w:ascii="Times New Roman" w:hAnsi="Times New Roman" w:cs="Times New Roman"/>
          <w:bCs/>
          <w:i/>
          <w:iCs/>
        </w:rPr>
      </w:pPr>
      <w:r w:rsidRPr="000D6FC0">
        <w:rPr>
          <w:rFonts w:ascii="Times New Roman" w:hAnsi="Times New Roman" w:cs="Times New Roman"/>
          <w:bCs/>
          <w:i/>
          <w:iCs/>
        </w:rPr>
        <w:t>Adoration of the Blessed Sacrament takes place every Monday in</w:t>
      </w:r>
    </w:p>
    <w:p w14:paraId="01FB9E00" w14:textId="2DADE6E8" w:rsidR="00C445AF" w:rsidRPr="000D6FC0" w:rsidRDefault="0059525C" w:rsidP="0059525C">
      <w:pPr>
        <w:spacing w:after="0" w:line="240" w:lineRule="auto"/>
        <w:jc w:val="center"/>
        <w:rPr>
          <w:rFonts w:ascii="Times New Roman" w:hAnsi="Times New Roman" w:cs="Times New Roman"/>
          <w:bCs/>
          <w:i/>
          <w:iCs/>
        </w:rPr>
      </w:pPr>
      <w:r w:rsidRPr="000D6FC0">
        <w:rPr>
          <w:rFonts w:ascii="Times New Roman" w:hAnsi="Times New Roman" w:cs="Times New Roman"/>
          <w:bCs/>
          <w:i/>
          <w:iCs/>
        </w:rPr>
        <w:t>St Gobnait’s Church, Keel from 11am – 7pm</w:t>
      </w:r>
    </w:p>
    <w:p w14:paraId="75D28CA0" w14:textId="77777777" w:rsidR="000B3FDA" w:rsidRPr="000D6FC0" w:rsidRDefault="000B3FDA" w:rsidP="0059525C">
      <w:pPr>
        <w:spacing w:after="0" w:line="240" w:lineRule="auto"/>
        <w:jc w:val="center"/>
        <w:rPr>
          <w:rFonts w:ascii="Times New Roman" w:hAnsi="Times New Roman" w:cs="Times New Roman"/>
          <w:bCs/>
          <w:i/>
          <w:iCs/>
        </w:rPr>
      </w:pPr>
    </w:p>
    <w:p w14:paraId="7CF9D586" w14:textId="77777777" w:rsidR="007F6C7A" w:rsidRDefault="007F6C7A" w:rsidP="0059525C">
      <w:pPr>
        <w:spacing w:after="0" w:line="240" w:lineRule="auto"/>
        <w:jc w:val="center"/>
        <w:rPr>
          <w:rFonts w:ascii="Times New Roman" w:hAnsi="Times New Roman" w:cs="Times New Roman"/>
          <w:bCs/>
          <w:i/>
          <w:iCs/>
        </w:rPr>
      </w:pPr>
    </w:p>
    <w:p w14:paraId="1B96E2BD" w14:textId="77777777" w:rsidR="00F33513" w:rsidRPr="000D6FC0" w:rsidRDefault="00F33513" w:rsidP="0059525C">
      <w:pPr>
        <w:spacing w:after="0" w:line="240" w:lineRule="auto"/>
        <w:jc w:val="center"/>
        <w:rPr>
          <w:rFonts w:ascii="Times New Roman" w:hAnsi="Times New Roman" w:cs="Times New Roman"/>
          <w:bCs/>
          <w:i/>
          <w:iCs/>
        </w:rPr>
      </w:pPr>
    </w:p>
    <w:p w14:paraId="366D7769" w14:textId="77777777" w:rsidR="00F33513" w:rsidRDefault="008D2E94" w:rsidP="004738EF">
      <w:pPr>
        <w:spacing w:line="240" w:lineRule="auto"/>
        <w:jc w:val="center"/>
        <w:rPr>
          <w:rFonts w:ascii="Times New Roman" w:hAnsi="Times New Roman" w:cs="Times New Roman"/>
          <w:b/>
          <w:bCs/>
          <w:i/>
          <w:iCs/>
        </w:rPr>
      </w:pPr>
      <w:r w:rsidRPr="000D6FC0">
        <w:rPr>
          <w:rFonts w:ascii="Times New Roman" w:hAnsi="Times New Roman" w:cs="Times New Roman"/>
          <w:b/>
          <w:bCs/>
          <w:i/>
          <w:iCs/>
        </w:rPr>
        <w:t>Priest on Duty: Fr</w:t>
      </w:r>
      <w:r w:rsidR="005A2AA5">
        <w:rPr>
          <w:rFonts w:ascii="Times New Roman" w:hAnsi="Times New Roman" w:cs="Times New Roman"/>
          <w:b/>
          <w:bCs/>
          <w:i/>
          <w:iCs/>
        </w:rPr>
        <w:t xml:space="preserve"> </w:t>
      </w:r>
      <w:r w:rsidR="00F33513">
        <w:rPr>
          <w:rFonts w:ascii="Times New Roman" w:hAnsi="Times New Roman" w:cs="Times New Roman"/>
          <w:b/>
          <w:bCs/>
          <w:i/>
          <w:iCs/>
        </w:rPr>
        <w:t xml:space="preserve">Kieran O’Sullivan </w:t>
      </w:r>
      <w:r w:rsidR="002D0C91" w:rsidRPr="000D6FC0">
        <w:rPr>
          <w:rFonts w:ascii="Times New Roman" w:hAnsi="Times New Roman" w:cs="Times New Roman"/>
          <w:b/>
          <w:bCs/>
          <w:i/>
          <w:iCs/>
        </w:rPr>
        <w:t>– 087</w:t>
      </w:r>
      <w:r w:rsidR="00F33513">
        <w:rPr>
          <w:rFonts w:ascii="Times New Roman" w:hAnsi="Times New Roman" w:cs="Times New Roman"/>
          <w:b/>
          <w:bCs/>
          <w:i/>
          <w:iCs/>
        </w:rPr>
        <w:t xml:space="preserve"> 2432155</w:t>
      </w:r>
    </w:p>
    <w:p w14:paraId="11FEFEA7" w14:textId="208ACBE4" w:rsidR="00154ACD" w:rsidRDefault="002D0C91" w:rsidP="004738EF">
      <w:pPr>
        <w:spacing w:line="240" w:lineRule="auto"/>
        <w:jc w:val="center"/>
        <w:rPr>
          <w:rFonts w:ascii="Times New Roman" w:hAnsi="Times New Roman" w:cs="Times New Roman"/>
          <w:b/>
          <w:bCs/>
          <w:i/>
          <w:iCs/>
        </w:rPr>
      </w:pPr>
      <w:r w:rsidRPr="000D6FC0">
        <w:rPr>
          <w:rFonts w:ascii="Times New Roman" w:hAnsi="Times New Roman" w:cs="Times New Roman"/>
          <w:b/>
          <w:bCs/>
          <w:i/>
          <w:iCs/>
        </w:rPr>
        <w:t xml:space="preserve"> </w:t>
      </w:r>
    </w:p>
    <w:p w14:paraId="00EDCCD4" w14:textId="0428B4A0" w:rsidR="00481AE7" w:rsidRDefault="00EA51B5" w:rsidP="005144E7">
      <w:pPr>
        <w:pStyle w:val="ListParagraph"/>
        <w:numPr>
          <w:ilvl w:val="0"/>
          <w:numId w:val="29"/>
        </w:numPr>
        <w:spacing w:after="0" w:line="240" w:lineRule="auto"/>
        <w:rPr>
          <w:rFonts w:ascii="Times New Roman" w:hAnsi="Times New Roman" w:cs="Times New Roman"/>
          <w:i/>
          <w:iCs/>
        </w:rPr>
      </w:pPr>
      <w:r w:rsidRPr="000D6FC0">
        <w:rPr>
          <w:rFonts w:ascii="Times New Roman" w:hAnsi="Times New Roman" w:cs="Times New Roman"/>
          <w:b/>
          <w:bCs/>
          <w:u w:val="single"/>
        </w:rPr>
        <w:t>O</w:t>
      </w:r>
      <w:r w:rsidR="00F57E1F" w:rsidRPr="000D6FC0">
        <w:rPr>
          <w:rFonts w:ascii="Times New Roman" w:hAnsi="Times New Roman" w:cs="Times New Roman"/>
          <w:b/>
          <w:bCs/>
          <w:u w:val="single"/>
        </w:rPr>
        <w:t>ffertory collection</w:t>
      </w:r>
      <w:r w:rsidR="00A146B2" w:rsidRPr="000D6FC0">
        <w:rPr>
          <w:rFonts w:ascii="Times New Roman" w:hAnsi="Times New Roman" w:cs="Times New Roman"/>
          <w:b/>
          <w:bCs/>
        </w:rPr>
        <w:t>:</w:t>
      </w:r>
      <w:r w:rsidR="009C5511" w:rsidRPr="000D6FC0">
        <w:rPr>
          <w:rFonts w:ascii="Times New Roman" w:hAnsi="Times New Roman" w:cs="Times New Roman"/>
          <w:b/>
          <w:bCs/>
        </w:rPr>
        <w:t xml:space="preserve"> </w:t>
      </w:r>
      <w:r w:rsidR="00A82D60" w:rsidRPr="000D6FC0">
        <w:rPr>
          <w:rFonts w:ascii="Times New Roman" w:hAnsi="Times New Roman" w:cs="Times New Roman"/>
        </w:rPr>
        <w:t>€</w:t>
      </w:r>
      <w:r w:rsidR="00EE7075">
        <w:rPr>
          <w:rFonts w:ascii="Times New Roman" w:hAnsi="Times New Roman" w:cs="Times New Roman"/>
        </w:rPr>
        <w:t>802.00</w:t>
      </w:r>
      <w:r w:rsidR="005A2AA5">
        <w:rPr>
          <w:rFonts w:ascii="Times New Roman" w:hAnsi="Times New Roman" w:cs="Times New Roman"/>
        </w:rPr>
        <w:t xml:space="preserve">   </w:t>
      </w:r>
      <w:r w:rsidR="009C5511" w:rsidRPr="000D6FC0">
        <w:rPr>
          <w:rFonts w:ascii="Times New Roman" w:hAnsi="Times New Roman" w:cs="Times New Roman"/>
          <w:i/>
          <w:iCs/>
        </w:rPr>
        <w:t>Míle Buíochas.</w:t>
      </w:r>
    </w:p>
    <w:p w14:paraId="57FB3DB3" w14:textId="4C2B5D8C" w:rsidR="00CA3D33" w:rsidRDefault="00CA3D33" w:rsidP="005144E7">
      <w:pPr>
        <w:pStyle w:val="ListParagraph"/>
        <w:numPr>
          <w:ilvl w:val="0"/>
          <w:numId w:val="29"/>
        </w:numPr>
        <w:spacing w:after="0" w:line="240" w:lineRule="auto"/>
        <w:rPr>
          <w:rFonts w:ascii="Times New Roman" w:hAnsi="Times New Roman" w:cs="Times New Roman"/>
          <w:i/>
          <w:iCs/>
        </w:rPr>
      </w:pPr>
      <w:r>
        <w:rPr>
          <w:rFonts w:ascii="Times New Roman" w:hAnsi="Times New Roman" w:cs="Times New Roman"/>
          <w:b/>
          <w:bCs/>
          <w:u w:val="single"/>
        </w:rPr>
        <w:t>Second collection</w:t>
      </w:r>
      <w:r w:rsidRPr="00CA3D33">
        <w:rPr>
          <w:rFonts w:ascii="Times New Roman" w:hAnsi="Times New Roman" w:cs="Times New Roman"/>
          <w:u w:val="single"/>
        </w:rPr>
        <w:t>:</w:t>
      </w:r>
      <w:r w:rsidRPr="00CA3D33">
        <w:rPr>
          <w:rFonts w:ascii="Times New Roman" w:hAnsi="Times New Roman" w:cs="Times New Roman"/>
        </w:rPr>
        <w:t xml:space="preserve"> this weekend</w:t>
      </w:r>
      <w:r>
        <w:rPr>
          <w:rFonts w:ascii="Times New Roman" w:hAnsi="Times New Roman" w:cs="Times New Roman"/>
          <w:b/>
          <w:bCs/>
        </w:rPr>
        <w:t xml:space="preserve"> </w:t>
      </w:r>
      <w:r>
        <w:rPr>
          <w:rFonts w:ascii="Times New Roman" w:hAnsi="Times New Roman" w:cs="Times New Roman"/>
        </w:rPr>
        <w:t xml:space="preserve">is for Peter’s Pence. </w:t>
      </w:r>
      <w:r w:rsidRPr="00CA3D33">
        <w:rPr>
          <w:rFonts w:ascii="Times New Roman" w:hAnsi="Times New Roman" w:cs="Times New Roman"/>
          <w:i/>
          <w:iCs/>
        </w:rPr>
        <w:t>Míle Buíochas</w:t>
      </w:r>
      <w:r>
        <w:rPr>
          <w:rFonts w:ascii="Times New Roman" w:hAnsi="Times New Roman" w:cs="Times New Roman"/>
          <w:i/>
          <w:iCs/>
        </w:rPr>
        <w:t>.</w:t>
      </w:r>
    </w:p>
    <w:p w14:paraId="34DE5303" w14:textId="6A341723" w:rsidR="00370D5F" w:rsidRDefault="00CA3D33" w:rsidP="005144E7">
      <w:pPr>
        <w:pStyle w:val="ListParagraph"/>
        <w:numPr>
          <w:ilvl w:val="0"/>
          <w:numId w:val="29"/>
        </w:numPr>
        <w:spacing w:after="0" w:line="240" w:lineRule="auto"/>
        <w:rPr>
          <w:rFonts w:ascii="Times New Roman" w:hAnsi="Times New Roman" w:cs="Times New Roman"/>
        </w:rPr>
      </w:pPr>
      <w:r w:rsidRPr="00CA3D33">
        <w:rPr>
          <w:rFonts w:ascii="Times New Roman" w:hAnsi="Times New Roman" w:cs="Times New Roman"/>
          <w:b/>
          <w:bCs/>
          <w:u w:val="single"/>
        </w:rPr>
        <w:t>The Annual Corpus Christi Procession</w:t>
      </w:r>
      <w:r w:rsidRPr="00CA3D33">
        <w:rPr>
          <w:rFonts w:ascii="Times New Roman" w:hAnsi="Times New Roman" w:cs="Times New Roman"/>
        </w:rPr>
        <w:t xml:space="preserve"> will take place </w:t>
      </w:r>
      <w:r>
        <w:rPr>
          <w:rFonts w:ascii="Times New Roman" w:hAnsi="Times New Roman" w:cs="Times New Roman"/>
        </w:rPr>
        <w:t>this</w:t>
      </w:r>
      <w:r w:rsidRPr="00CA3D33">
        <w:rPr>
          <w:rFonts w:ascii="Times New Roman" w:hAnsi="Times New Roman" w:cs="Times New Roman"/>
        </w:rPr>
        <w:t xml:space="preserve"> Sunday, </w:t>
      </w:r>
      <w:r>
        <w:rPr>
          <w:rFonts w:ascii="Times New Roman" w:hAnsi="Times New Roman" w:cs="Times New Roman"/>
        </w:rPr>
        <w:t>7</w:t>
      </w:r>
      <w:r w:rsidRPr="00CA3D33">
        <w:rPr>
          <w:rFonts w:ascii="Times New Roman" w:hAnsi="Times New Roman" w:cs="Times New Roman"/>
          <w:vertAlign w:val="superscript"/>
        </w:rPr>
        <w:t>th</w:t>
      </w:r>
      <w:r>
        <w:rPr>
          <w:rFonts w:ascii="Times New Roman" w:hAnsi="Times New Roman" w:cs="Times New Roman"/>
        </w:rPr>
        <w:t xml:space="preserve"> </w:t>
      </w:r>
      <w:r w:rsidRPr="00CA3D33">
        <w:rPr>
          <w:rFonts w:ascii="Times New Roman" w:hAnsi="Times New Roman" w:cs="Times New Roman"/>
        </w:rPr>
        <w:t>June, following 11:15am Mass</w:t>
      </w:r>
      <w:r w:rsidR="00F33513">
        <w:rPr>
          <w:rFonts w:ascii="Times New Roman" w:hAnsi="Times New Roman" w:cs="Times New Roman"/>
        </w:rPr>
        <w:t xml:space="preserve"> in Milltown &amp; </w:t>
      </w:r>
      <w:r w:rsidRPr="00CA3D33">
        <w:rPr>
          <w:rFonts w:ascii="Times New Roman" w:hAnsi="Times New Roman" w:cs="Times New Roman"/>
        </w:rPr>
        <w:t>conclude at Square</w:t>
      </w:r>
      <w:r w:rsidR="00F33513">
        <w:rPr>
          <w:rFonts w:ascii="Times New Roman" w:hAnsi="Times New Roman" w:cs="Times New Roman"/>
        </w:rPr>
        <w:t xml:space="preserve"> </w:t>
      </w:r>
      <w:r w:rsidRPr="00CA3D33">
        <w:rPr>
          <w:rFonts w:ascii="Times New Roman" w:hAnsi="Times New Roman" w:cs="Times New Roman"/>
        </w:rPr>
        <w:t>Milltown.</w:t>
      </w:r>
    </w:p>
    <w:p w14:paraId="41A9CE05" w14:textId="2B502045" w:rsidR="00D37F0E" w:rsidRPr="00CA3D33" w:rsidRDefault="00D37F0E" w:rsidP="005144E7">
      <w:pPr>
        <w:pStyle w:val="ListParagraph"/>
        <w:numPr>
          <w:ilvl w:val="0"/>
          <w:numId w:val="29"/>
        </w:numPr>
        <w:spacing w:after="0" w:line="240" w:lineRule="auto"/>
        <w:rPr>
          <w:rFonts w:ascii="Times New Roman" w:hAnsi="Times New Roman" w:cs="Times New Roman"/>
        </w:rPr>
      </w:pPr>
      <w:r>
        <w:rPr>
          <w:rFonts w:ascii="Times New Roman" w:hAnsi="Times New Roman" w:cs="Times New Roman"/>
          <w:b/>
          <w:bCs/>
          <w:u w:val="single"/>
        </w:rPr>
        <w:t>Kiltallagh Graveyard:</w:t>
      </w:r>
      <w:r>
        <w:rPr>
          <w:rFonts w:ascii="Times New Roman" w:hAnsi="Times New Roman" w:cs="Times New Roman"/>
        </w:rPr>
        <w:t xml:space="preserve"> </w:t>
      </w:r>
      <w:r w:rsidR="003744C6">
        <w:rPr>
          <w:rFonts w:ascii="Times New Roman" w:hAnsi="Times New Roman" w:cs="Times New Roman"/>
        </w:rPr>
        <w:t xml:space="preserve"> clean-up</w:t>
      </w:r>
      <w:r>
        <w:rPr>
          <w:rFonts w:ascii="Times New Roman" w:hAnsi="Times New Roman" w:cs="Times New Roman"/>
        </w:rPr>
        <w:t xml:space="preserve"> will take place on Tuesday 23</w:t>
      </w:r>
      <w:r w:rsidRPr="00D37F0E">
        <w:rPr>
          <w:rFonts w:ascii="Times New Roman" w:hAnsi="Times New Roman" w:cs="Times New Roman"/>
          <w:vertAlign w:val="superscript"/>
        </w:rPr>
        <w:t>rd</w:t>
      </w:r>
      <w:r>
        <w:rPr>
          <w:rFonts w:ascii="Times New Roman" w:hAnsi="Times New Roman" w:cs="Times New Roman"/>
        </w:rPr>
        <w:t xml:space="preserve"> June at 7.30</w:t>
      </w:r>
      <w:r w:rsidR="00163851">
        <w:rPr>
          <w:rFonts w:ascii="Times New Roman" w:hAnsi="Times New Roman" w:cs="Times New Roman"/>
        </w:rPr>
        <w:t>pm.</w:t>
      </w:r>
      <w:r>
        <w:rPr>
          <w:rFonts w:ascii="Times New Roman" w:hAnsi="Times New Roman" w:cs="Times New Roman"/>
        </w:rPr>
        <w:t xml:space="preserve"> Please bring a refuse sac</w:t>
      </w:r>
      <w:r w:rsidR="00163851">
        <w:rPr>
          <w:rFonts w:ascii="Times New Roman" w:hAnsi="Times New Roman" w:cs="Times New Roman"/>
        </w:rPr>
        <w:t>k.</w:t>
      </w:r>
      <w:r w:rsidR="00163851" w:rsidRPr="00163851">
        <w:t xml:space="preserve"> </w:t>
      </w:r>
      <w:r w:rsidR="00163851" w:rsidRPr="00163851">
        <w:rPr>
          <w:rFonts w:ascii="Times New Roman" w:hAnsi="Times New Roman" w:cs="Times New Roman"/>
        </w:rPr>
        <w:t>All welcome</w:t>
      </w:r>
      <w:r w:rsidR="00163851">
        <w:rPr>
          <w:rFonts w:ascii="Times New Roman" w:hAnsi="Times New Roman" w:cs="Times New Roman"/>
        </w:rPr>
        <w:t>.</w:t>
      </w:r>
    </w:p>
    <w:p w14:paraId="4E01C25A" w14:textId="0DE125F7" w:rsidR="00557FBE" w:rsidRPr="00047CC8" w:rsidRDefault="00557FBE" w:rsidP="005144E7">
      <w:pPr>
        <w:pStyle w:val="ListParagraph"/>
        <w:numPr>
          <w:ilvl w:val="0"/>
          <w:numId w:val="29"/>
        </w:numPr>
        <w:spacing w:after="0" w:line="240" w:lineRule="auto"/>
        <w:rPr>
          <w:rFonts w:ascii="Times New Roman" w:hAnsi="Times New Roman" w:cs="Times New Roman"/>
          <w:i/>
          <w:iCs/>
        </w:rPr>
      </w:pPr>
      <w:r w:rsidRPr="000D6FC0">
        <w:rPr>
          <w:rFonts w:ascii="Times New Roman" w:hAnsi="Times New Roman" w:cs="Times New Roman"/>
          <w:b/>
          <w:bCs/>
          <w:u w:val="single"/>
        </w:rPr>
        <w:t>Graveyard Masses:</w:t>
      </w:r>
      <w:r w:rsidRPr="000D6FC0">
        <w:rPr>
          <w:rFonts w:ascii="Times New Roman" w:hAnsi="Times New Roman" w:cs="Times New Roman"/>
        </w:rPr>
        <w:t xml:space="preserve"> will take place on </w:t>
      </w:r>
      <w:r w:rsidR="006E3AE8" w:rsidRPr="000D6FC0">
        <w:rPr>
          <w:rFonts w:ascii="Times New Roman" w:hAnsi="Times New Roman" w:cs="Times New Roman"/>
        </w:rPr>
        <w:t>Friday 3</w:t>
      </w:r>
      <w:r w:rsidR="006E3AE8" w:rsidRPr="000D6FC0">
        <w:rPr>
          <w:rFonts w:ascii="Times New Roman" w:hAnsi="Times New Roman" w:cs="Times New Roman"/>
          <w:vertAlign w:val="superscript"/>
        </w:rPr>
        <w:t>rd</w:t>
      </w:r>
      <w:r w:rsidR="006E3AE8" w:rsidRPr="000D6FC0">
        <w:rPr>
          <w:rFonts w:ascii="Times New Roman" w:hAnsi="Times New Roman" w:cs="Times New Roman"/>
        </w:rPr>
        <w:t xml:space="preserve"> July at 8pm Kiltallagh, Thursday 16</w:t>
      </w:r>
      <w:r w:rsidR="006E3AE8" w:rsidRPr="000D6FC0">
        <w:rPr>
          <w:rFonts w:ascii="Times New Roman" w:hAnsi="Times New Roman" w:cs="Times New Roman"/>
          <w:vertAlign w:val="superscript"/>
        </w:rPr>
        <w:t>th</w:t>
      </w:r>
      <w:r w:rsidR="006E3AE8" w:rsidRPr="000D6FC0">
        <w:rPr>
          <w:rFonts w:ascii="Times New Roman" w:hAnsi="Times New Roman" w:cs="Times New Roman"/>
        </w:rPr>
        <w:t xml:space="preserve"> July at 8pm in Keel and Monday 20</w:t>
      </w:r>
      <w:r w:rsidR="006E3AE8" w:rsidRPr="000D6FC0">
        <w:rPr>
          <w:rFonts w:ascii="Times New Roman" w:hAnsi="Times New Roman" w:cs="Times New Roman"/>
          <w:vertAlign w:val="superscript"/>
        </w:rPr>
        <w:t>th</w:t>
      </w:r>
      <w:r w:rsidR="006E3AE8" w:rsidRPr="000D6FC0">
        <w:rPr>
          <w:rFonts w:ascii="Times New Roman" w:hAnsi="Times New Roman" w:cs="Times New Roman"/>
        </w:rPr>
        <w:t xml:space="preserve"> July at 8pm in Old Keel.</w:t>
      </w:r>
    </w:p>
    <w:p w14:paraId="78707ED7" w14:textId="08B6F1AF" w:rsidR="00047CC8" w:rsidRPr="00047CC8" w:rsidRDefault="00047CC8" w:rsidP="00B74EA9">
      <w:pPr>
        <w:pStyle w:val="ListParagraph"/>
        <w:numPr>
          <w:ilvl w:val="0"/>
          <w:numId w:val="29"/>
        </w:numPr>
        <w:spacing w:after="0" w:line="240" w:lineRule="auto"/>
        <w:rPr>
          <w:rFonts w:ascii="Times New Roman" w:hAnsi="Times New Roman" w:cs="Times New Roman"/>
        </w:rPr>
      </w:pPr>
      <w:r w:rsidRPr="00047CC8">
        <w:rPr>
          <w:rFonts w:ascii="Times New Roman" w:hAnsi="Times New Roman" w:cs="Times New Roman"/>
          <w:b/>
          <w:bCs/>
          <w:u w:val="single"/>
        </w:rPr>
        <w:t>Our Lady of Fatima</w:t>
      </w:r>
      <w:r w:rsidRPr="00047CC8">
        <w:rPr>
          <w:rFonts w:ascii="Times New Roman" w:hAnsi="Times New Roman" w:cs="Times New Roman"/>
        </w:rPr>
        <w:t xml:space="preserve">: </w:t>
      </w:r>
      <w:r w:rsidRPr="00047CC8">
        <w:rPr>
          <w:rFonts w:ascii="Times New Roman" w:hAnsi="Times New Roman" w:cs="Times New Roman"/>
        </w:rPr>
        <w:t>As we continue to celebrate the visit of Our Blessed Mother in Fatima, we will recite the Rosary on Main Street Killarney at 3 p.m. on Saturday 13th June.  We welcome all to come and pray before the Statue of Our Lady, to pray for peace in our world.</w:t>
      </w:r>
    </w:p>
    <w:p w14:paraId="7B22343F" w14:textId="2C0BA9C8" w:rsidR="00D32E3B" w:rsidRDefault="00D32E3B" w:rsidP="005144E7">
      <w:pPr>
        <w:pStyle w:val="ListParagraph"/>
        <w:numPr>
          <w:ilvl w:val="0"/>
          <w:numId w:val="29"/>
        </w:numPr>
        <w:spacing w:after="0" w:line="240" w:lineRule="auto"/>
        <w:rPr>
          <w:rFonts w:ascii="Times New Roman" w:hAnsi="Times New Roman" w:cs="Times New Roman"/>
        </w:rPr>
      </w:pPr>
      <w:r w:rsidRPr="00D32E3B">
        <w:rPr>
          <w:rFonts w:ascii="Times New Roman" w:hAnsi="Times New Roman" w:cs="Times New Roman"/>
          <w:b/>
          <w:bCs/>
          <w:u w:val="single"/>
        </w:rPr>
        <w:t>Fitzpatrick’s of Listowel -Lough Derg</w:t>
      </w:r>
      <w:r w:rsidRPr="00D32E3B">
        <w:rPr>
          <w:rFonts w:ascii="Times New Roman" w:hAnsi="Times New Roman" w:cs="Times New Roman"/>
        </w:rPr>
        <w:t xml:space="preserve"> - 3 Day Pilgrimage - 10th to 12th July 2026 - €185 - Call 0873966399</w:t>
      </w:r>
      <w:r>
        <w:rPr>
          <w:rFonts w:ascii="Times New Roman" w:hAnsi="Times New Roman" w:cs="Times New Roman"/>
        </w:rPr>
        <w:t>.</w:t>
      </w:r>
    </w:p>
    <w:p w14:paraId="38B19FD9" w14:textId="77777777" w:rsidR="008C4DAD" w:rsidRDefault="008C4DAD" w:rsidP="008C4DAD">
      <w:pPr>
        <w:spacing w:after="0" w:line="240" w:lineRule="auto"/>
        <w:rPr>
          <w:rFonts w:ascii="Times New Roman" w:hAnsi="Times New Roman" w:cs="Times New Roman"/>
        </w:rPr>
      </w:pPr>
    </w:p>
    <w:p w14:paraId="6A4CA6BB" w14:textId="77777777" w:rsidR="003744C6" w:rsidRDefault="003744C6" w:rsidP="008C4DAD">
      <w:pPr>
        <w:spacing w:after="0" w:line="240" w:lineRule="auto"/>
        <w:rPr>
          <w:rFonts w:ascii="Times New Roman" w:hAnsi="Times New Roman" w:cs="Times New Roman"/>
        </w:rPr>
      </w:pPr>
    </w:p>
    <w:p w14:paraId="7C1206CB" w14:textId="77777777" w:rsidR="00CA3D33" w:rsidRPr="003744C6" w:rsidRDefault="00CA3D33" w:rsidP="00CA3D33">
      <w:pPr>
        <w:spacing w:after="0" w:line="240" w:lineRule="auto"/>
        <w:jc w:val="center"/>
        <w:rPr>
          <w:rFonts w:ascii="Times New Roman" w:hAnsi="Times New Roman" w:cs="Times New Roman"/>
          <w:b/>
          <w:bCs/>
          <w:u w:val="single"/>
        </w:rPr>
      </w:pPr>
      <w:r w:rsidRPr="003744C6">
        <w:rPr>
          <w:rFonts w:ascii="Times New Roman" w:hAnsi="Times New Roman" w:cs="Times New Roman"/>
          <w:b/>
          <w:bCs/>
          <w:u w:val="single"/>
        </w:rPr>
        <w:t>Mission Appeal</w:t>
      </w:r>
    </w:p>
    <w:p w14:paraId="5A9B9DEB" w14:textId="77777777" w:rsidR="00CA3D33" w:rsidRPr="00CA3D33" w:rsidRDefault="00CA3D33" w:rsidP="00CA3D33">
      <w:pPr>
        <w:spacing w:after="0" w:line="240" w:lineRule="auto"/>
        <w:jc w:val="center"/>
        <w:rPr>
          <w:rFonts w:ascii="Times New Roman" w:hAnsi="Times New Roman" w:cs="Times New Roman"/>
          <w:b/>
          <w:bCs/>
        </w:rPr>
      </w:pPr>
      <w:r w:rsidRPr="00CA3D33">
        <w:rPr>
          <w:rFonts w:ascii="Times New Roman" w:hAnsi="Times New Roman" w:cs="Times New Roman"/>
          <w:b/>
          <w:bCs/>
        </w:rPr>
        <w:t>The Spiritan Fathers</w:t>
      </w:r>
    </w:p>
    <w:p w14:paraId="1F062A19" w14:textId="137A59A5" w:rsidR="00CA3D33" w:rsidRPr="00CA3D33" w:rsidRDefault="00CA3D33" w:rsidP="00CA3D33">
      <w:pPr>
        <w:spacing w:after="0" w:line="240" w:lineRule="auto"/>
        <w:jc w:val="center"/>
        <w:rPr>
          <w:rFonts w:ascii="Times New Roman" w:hAnsi="Times New Roman" w:cs="Times New Roman"/>
        </w:rPr>
      </w:pPr>
      <w:r w:rsidRPr="00CA3D33">
        <w:rPr>
          <w:rFonts w:ascii="Times New Roman" w:hAnsi="Times New Roman" w:cs="Times New Roman"/>
        </w:rPr>
        <w:t>The Spiritans also known as Holy Ghost Fathers, are a Catholic religious congregation founded in France in 1703.  They are dedicated to evangelising the poor and marginalised worldwide.  Over the years, they have established a presence in over 60 countries.</w:t>
      </w:r>
    </w:p>
    <w:p w14:paraId="4A89BFDF" w14:textId="77777777" w:rsidR="00CA3D33" w:rsidRPr="00CA3D33" w:rsidRDefault="00CA3D33" w:rsidP="00CA3D33">
      <w:pPr>
        <w:spacing w:after="0" w:line="240" w:lineRule="auto"/>
        <w:jc w:val="center"/>
        <w:rPr>
          <w:rFonts w:ascii="Times New Roman" w:hAnsi="Times New Roman" w:cs="Times New Roman"/>
        </w:rPr>
      </w:pPr>
      <w:r w:rsidRPr="00CA3D33">
        <w:rPr>
          <w:rFonts w:ascii="Times New Roman" w:hAnsi="Times New Roman" w:cs="Times New Roman"/>
        </w:rPr>
        <w:t>As part of the financial appeal to parishioners, The Fathers will share their own mission experiences.  The Spiritans are known for their missionary work, which includes providing chaplains in hospitals, prisons and schools and sending missionaries to various regions, including the Far East and North America.  They continue to be a vital part of the Church's mission to spread the Gospel and support those in need.</w:t>
      </w:r>
    </w:p>
    <w:p w14:paraId="6C664BD4" w14:textId="739B1A5C" w:rsidR="00CA3D33" w:rsidRPr="000D6FC0" w:rsidRDefault="00CA3D33" w:rsidP="00CA3D33">
      <w:pPr>
        <w:spacing w:after="0" w:line="240" w:lineRule="auto"/>
        <w:jc w:val="center"/>
        <w:rPr>
          <w:rFonts w:ascii="Times New Roman" w:hAnsi="Times New Roman" w:cs="Times New Roman"/>
        </w:rPr>
      </w:pPr>
      <w:r w:rsidRPr="00CA3D33">
        <w:rPr>
          <w:rFonts w:ascii="Times New Roman" w:hAnsi="Times New Roman" w:cs="Times New Roman"/>
        </w:rPr>
        <w:t xml:space="preserve">We welcome Fr. Martin Kelly, Fr. John Brown and Fr. Pat Palmer to our parish Masses </w:t>
      </w:r>
      <w:r w:rsidR="003744C6">
        <w:rPr>
          <w:rFonts w:ascii="Times New Roman" w:hAnsi="Times New Roman" w:cs="Times New Roman"/>
        </w:rPr>
        <w:t>next</w:t>
      </w:r>
      <w:r w:rsidRPr="00CA3D33">
        <w:rPr>
          <w:rFonts w:ascii="Times New Roman" w:hAnsi="Times New Roman" w:cs="Times New Roman"/>
        </w:rPr>
        <w:t xml:space="preserve"> weekend of June 13th/14</w:t>
      </w:r>
      <w:r w:rsidRPr="003744C6">
        <w:rPr>
          <w:rFonts w:ascii="Times New Roman" w:hAnsi="Times New Roman" w:cs="Times New Roman"/>
          <w:vertAlign w:val="superscript"/>
        </w:rPr>
        <w:t>th</w:t>
      </w:r>
      <w:r w:rsidR="003744C6">
        <w:rPr>
          <w:rFonts w:ascii="Times New Roman" w:hAnsi="Times New Roman" w:cs="Times New Roman"/>
        </w:rPr>
        <w:t>.</w:t>
      </w:r>
    </w:p>
    <w:p w14:paraId="4FC01CD2" w14:textId="77777777" w:rsidR="007F0B7B" w:rsidRDefault="007F0B7B" w:rsidP="005055B5">
      <w:pPr>
        <w:spacing w:after="0" w:line="240" w:lineRule="auto"/>
        <w:jc w:val="center"/>
        <w:rPr>
          <w:rFonts w:ascii="Times New Roman" w:hAnsi="Times New Roman" w:cs="Times New Roman"/>
        </w:rPr>
      </w:pPr>
    </w:p>
    <w:p w14:paraId="64730223" w14:textId="77777777" w:rsidR="003744C6" w:rsidRDefault="003744C6" w:rsidP="005055B5">
      <w:pPr>
        <w:spacing w:after="0" w:line="240" w:lineRule="auto"/>
        <w:jc w:val="center"/>
        <w:rPr>
          <w:rFonts w:ascii="Times New Roman" w:hAnsi="Times New Roman" w:cs="Times New Roman"/>
        </w:rPr>
      </w:pPr>
    </w:p>
    <w:p w14:paraId="77C0817A" w14:textId="77777777" w:rsidR="00163851" w:rsidRPr="000D6FC0" w:rsidRDefault="00163851" w:rsidP="005055B5">
      <w:pPr>
        <w:spacing w:after="0" w:line="240" w:lineRule="auto"/>
        <w:jc w:val="center"/>
        <w:rPr>
          <w:rFonts w:ascii="Times New Roman" w:hAnsi="Times New Roman" w:cs="Times New Roman"/>
        </w:rPr>
      </w:pPr>
    </w:p>
    <w:tbl>
      <w:tblPr>
        <w:tblStyle w:val="TableGrid"/>
        <w:tblW w:w="7650" w:type="dxa"/>
        <w:tblLook w:val="04A0" w:firstRow="1" w:lastRow="0" w:firstColumn="1" w:lastColumn="0" w:noHBand="0" w:noVBand="1"/>
      </w:tblPr>
      <w:tblGrid>
        <w:gridCol w:w="1294"/>
        <w:gridCol w:w="1536"/>
        <w:gridCol w:w="4820"/>
      </w:tblGrid>
      <w:tr w:rsidR="00544B9C" w:rsidRPr="000D6FC0" w14:paraId="7DE503F7" w14:textId="77777777">
        <w:trPr>
          <w:trHeight w:val="247"/>
        </w:trPr>
        <w:tc>
          <w:tcPr>
            <w:tcW w:w="7650" w:type="dxa"/>
            <w:gridSpan w:val="3"/>
            <w:shd w:val="clear" w:color="auto" w:fill="92CDDC" w:themeFill="accent5" w:themeFillTint="99"/>
          </w:tcPr>
          <w:p w14:paraId="274ADBF5" w14:textId="77777777" w:rsidR="00544B9C" w:rsidRPr="000D6FC0" w:rsidRDefault="00544B9C">
            <w:pPr>
              <w:pStyle w:val="ListParagraph"/>
              <w:jc w:val="center"/>
              <w:rPr>
                <w:rFonts w:ascii="Times New Roman" w:hAnsi="Times New Roman" w:cs="Times New Roman"/>
                <w:b/>
              </w:rPr>
            </w:pPr>
            <w:r w:rsidRPr="000D6FC0">
              <w:rPr>
                <w:rFonts w:ascii="Times New Roman" w:hAnsi="Times New Roman" w:cs="Times New Roman"/>
                <w:b/>
              </w:rPr>
              <w:t>Ministers of The Eucharist</w:t>
            </w:r>
          </w:p>
        </w:tc>
      </w:tr>
      <w:tr w:rsidR="00544B9C" w:rsidRPr="000D6FC0" w14:paraId="7A07148E" w14:textId="77777777">
        <w:trPr>
          <w:trHeight w:val="247"/>
        </w:trPr>
        <w:tc>
          <w:tcPr>
            <w:tcW w:w="1294" w:type="dxa"/>
          </w:tcPr>
          <w:p w14:paraId="55D62340"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Keel</w:t>
            </w:r>
          </w:p>
        </w:tc>
        <w:tc>
          <w:tcPr>
            <w:tcW w:w="1536" w:type="dxa"/>
          </w:tcPr>
          <w:p w14:paraId="1313264B" w14:textId="4FB4AC4B" w:rsidR="00544B9C" w:rsidRPr="000D6FC0" w:rsidRDefault="005A2AA5">
            <w:pPr>
              <w:jc w:val="left"/>
              <w:rPr>
                <w:rFonts w:ascii="Times New Roman" w:hAnsi="Times New Roman" w:cs="Times New Roman"/>
                <w:bCs/>
              </w:rPr>
            </w:pPr>
            <w:r>
              <w:rPr>
                <w:rFonts w:ascii="Times New Roman" w:hAnsi="Times New Roman" w:cs="Times New Roman"/>
                <w:bCs/>
              </w:rPr>
              <w:t>13</w:t>
            </w:r>
            <w:r w:rsidR="00E66839"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0019794C" w:rsidRPr="000D6FC0">
              <w:rPr>
                <w:rFonts w:ascii="Times New Roman" w:hAnsi="Times New Roman" w:cs="Times New Roman"/>
                <w:bCs/>
              </w:rPr>
              <w:t>June</w:t>
            </w:r>
            <w:r w:rsidR="00544B9C" w:rsidRPr="000D6FC0">
              <w:rPr>
                <w:rFonts w:ascii="Times New Roman" w:hAnsi="Times New Roman" w:cs="Times New Roman"/>
                <w:bCs/>
              </w:rPr>
              <w:t xml:space="preserve"> </w:t>
            </w:r>
          </w:p>
        </w:tc>
        <w:tc>
          <w:tcPr>
            <w:tcW w:w="4820" w:type="dxa"/>
          </w:tcPr>
          <w:p w14:paraId="60B0CF21" w14:textId="751A7278" w:rsidR="00544B9C" w:rsidRPr="000D6FC0" w:rsidRDefault="005A2AA5">
            <w:pPr>
              <w:jc w:val="left"/>
              <w:rPr>
                <w:rFonts w:ascii="Times New Roman" w:hAnsi="Times New Roman" w:cs="Times New Roman"/>
                <w:bCs/>
              </w:rPr>
            </w:pPr>
            <w:r>
              <w:rPr>
                <w:rFonts w:ascii="Times New Roman" w:hAnsi="Times New Roman" w:cs="Times New Roman"/>
                <w:bCs/>
              </w:rPr>
              <w:t>Elizabeth Ryle O’Connor &amp; Patrick Flynn</w:t>
            </w:r>
          </w:p>
        </w:tc>
      </w:tr>
      <w:tr w:rsidR="00544B9C" w:rsidRPr="000D6FC0" w14:paraId="37487EBB" w14:textId="77777777">
        <w:trPr>
          <w:trHeight w:val="247"/>
        </w:trPr>
        <w:tc>
          <w:tcPr>
            <w:tcW w:w="1294" w:type="dxa"/>
          </w:tcPr>
          <w:p w14:paraId="7CAC772E"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7F65199E" w14:textId="72C61F80" w:rsidR="00544B9C" w:rsidRPr="000D6FC0" w:rsidRDefault="005A2AA5">
            <w:pPr>
              <w:jc w:val="left"/>
              <w:rPr>
                <w:rFonts w:ascii="Times New Roman" w:hAnsi="Times New Roman" w:cs="Times New Roman"/>
                <w:bCs/>
              </w:rPr>
            </w:pPr>
            <w:r>
              <w:rPr>
                <w:rFonts w:ascii="Times New Roman" w:hAnsi="Times New Roman" w:cs="Times New Roman"/>
                <w:bCs/>
              </w:rPr>
              <w:t>14</w:t>
            </w:r>
            <w:r w:rsidR="0019794C"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0019794C" w:rsidRPr="000D6FC0">
              <w:rPr>
                <w:rFonts w:ascii="Times New Roman" w:hAnsi="Times New Roman" w:cs="Times New Roman"/>
                <w:bCs/>
              </w:rPr>
              <w:t>June</w:t>
            </w:r>
          </w:p>
        </w:tc>
        <w:tc>
          <w:tcPr>
            <w:tcW w:w="4820" w:type="dxa"/>
          </w:tcPr>
          <w:p w14:paraId="6494B09E" w14:textId="256B647E" w:rsidR="00544B9C" w:rsidRPr="000D6FC0" w:rsidRDefault="005A2AA5">
            <w:pPr>
              <w:jc w:val="left"/>
              <w:rPr>
                <w:rFonts w:ascii="Times New Roman" w:hAnsi="Times New Roman" w:cs="Times New Roman"/>
                <w:bCs/>
              </w:rPr>
            </w:pPr>
            <w:r>
              <w:rPr>
                <w:rFonts w:ascii="Times New Roman" w:hAnsi="Times New Roman" w:cs="Times New Roman"/>
                <w:bCs/>
              </w:rPr>
              <w:t>Margaret Moriarty &amp; Bernie Nagle</w:t>
            </w:r>
          </w:p>
        </w:tc>
      </w:tr>
      <w:tr w:rsidR="00544B9C" w:rsidRPr="000D6FC0" w14:paraId="78C691D5" w14:textId="77777777">
        <w:trPr>
          <w:trHeight w:val="263"/>
        </w:trPr>
        <w:tc>
          <w:tcPr>
            <w:tcW w:w="7650" w:type="dxa"/>
            <w:gridSpan w:val="3"/>
            <w:shd w:val="clear" w:color="auto" w:fill="92CDDC" w:themeFill="accent5" w:themeFillTint="99"/>
          </w:tcPr>
          <w:p w14:paraId="7332A3E6" w14:textId="77777777" w:rsidR="00544B9C" w:rsidRPr="000D6FC0" w:rsidRDefault="00544B9C">
            <w:pPr>
              <w:jc w:val="center"/>
              <w:rPr>
                <w:rFonts w:ascii="Times New Roman" w:hAnsi="Times New Roman" w:cs="Times New Roman"/>
                <w:b/>
              </w:rPr>
            </w:pPr>
            <w:r w:rsidRPr="000D6FC0">
              <w:rPr>
                <w:rFonts w:ascii="Times New Roman" w:hAnsi="Times New Roman" w:cs="Times New Roman"/>
                <w:b/>
              </w:rPr>
              <w:t>Readers</w:t>
            </w:r>
          </w:p>
        </w:tc>
      </w:tr>
      <w:tr w:rsidR="00544B9C" w:rsidRPr="000D6FC0" w14:paraId="0729E69E" w14:textId="77777777">
        <w:trPr>
          <w:trHeight w:val="263"/>
        </w:trPr>
        <w:tc>
          <w:tcPr>
            <w:tcW w:w="1294" w:type="dxa"/>
          </w:tcPr>
          <w:p w14:paraId="74D58C24"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Keel</w:t>
            </w:r>
          </w:p>
        </w:tc>
        <w:tc>
          <w:tcPr>
            <w:tcW w:w="1536" w:type="dxa"/>
          </w:tcPr>
          <w:p w14:paraId="3F6E3358" w14:textId="0D353B9E" w:rsidR="00544B9C" w:rsidRPr="000D6FC0" w:rsidRDefault="005A2AA5">
            <w:pPr>
              <w:jc w:val="left"/>
              <w:rPr>
                <w:rFonts w:ascii="Times New Roman" w:hAnsi="Times New Roman" w:cs="Times New Roman"/>
                <w:bCs/>
              </w:rPr>
            </w:pPr>
            <w:r>
              <w:rPr>
                <w:rFonts w:ascii="Times New Roman" w:hAnsi="Times New Roman" w:cs="Times New Roman"/>
                <w:bCs/>
              </w:rPr>
              <w:t>13</w:t>
            </w:r>
            <w:r w:rsidR="00E66839"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0019794C" w:rsidRPr="000D6FC0">
              <w:rPr>
                <w:rFonts w:ascii="Times New Roman" w:hAnsi="Times New Roman" w:cs="Times New Roman"/>
                <w:bCs/>
              </w:rPr>
              <w:t>June</w:t>
            </w:r>
            <w:r w:rsidR="00544B9C" w:rsidRPr="000D6FC0">
              <w:rPr>
                <w:rFonts w:ascii="Times New Roman" w:hAnsi="Times New Roman" w:cs="Times New Roman"/>
                <w:bCs/>
              </w:rPr>
              <w:t xml:space="preserve"> </w:t>
            </w:r>
          </w:p>
        </w:tc>
        <w:tc>
          <w:tcPr>
            <w:tcW w:w="4820" w:type="dxa"/>
          </w:tcPr>
          <w:p w14:paraId="01B490F6" w14:textId="4B28C1FB" w:rsidR="00544B9C" w:rsidRPr="000D6FC0" w:rsidRDefault="005A2AA5">
            <w:pPr>
              <w:jc w:val="left"/>
              <w:rPr>
                <w:rFonts w:ascii="Times New Roman" w:hAnsi="Times New Roman" w:cs="Times New Roman"/>
                <w:bCs/>
              </w:rPr>
            </w:pPr>
            <w:r>
              <w:rPr>
                <w:rFonts w:ascii="Times New Roman" w:hAnsi="Times New Roman" w:cs="Times New Roman"/>
                <w:bCs/>
              </w:rPr>
              <w:t>Mary Ita Ladden</w:t>
            </w:r>
          </w:p>
        </w:tc>
      </w:tr>
      <w:tr w:rsidR="00544B9C" w:rsidRPr="000D6FC0" w14:paraId="49068992" w14:textId="77777777">
        <w:trPr>
          <w:trHeight w:val="263"/>
        </w:trPr>
        <w:tc>
          <w:tcPr>
            <w:tcW w:w="1294" w:type="dxa"/>
          </w:tcPr>
          <w:p w14:paraId="6D80E62F"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050B7F0C" w14:textId="25382618" w:rsidR="00544B9C" w:rsidRPr="000D6FC0" w:rsidRDefault="005A2AA5">
            <w:pPr>
              <w:jc w:val="left"/>
              <w:rPr>
                <w:rFonts w:ascii="Times New Roman" w:hAnsi="Times New Roman" w:cs="Times New Roman"/>
                <w:bCs/>
              </w:rPr>
            </w:pPr>
            <w:r>
              <w:rPr>
                <w:rFonts w:ascii="Times New Roman" w:hAnsi="Times New Roman" w:cs="Times New Roman"/>
                <w:bCs/>
              </w:rPr>
              <w:t>14</w:t>
            </w:r>
            <w:r w:rsidR="0019794C" w:rsidRPr="000D6FC0">
              <w:rPr>
                <w:rFonts w:ascii="Times New Roman" w:hAnsi="Times New Roman" w:cs="Times New Roman"/>
                <w:bCs/>
                <w:vertAlign w:val="superscript"/>
              </w:rPr>
              <w:t>th</w:t>
            </w:r>
            <w:r w:rsidR="0019794C" w:rsidRPr="000D6FC0">
              <w:rPr>
                <w:rFonts w:ascii="Times New Roman" w:hAnsi="Times New Roman" w:cs="Times New Roman"/>
                <w:bCs/>
              </w:rPr>
              <w:t xml:space="preserve"> June</w:t>
            </w:r>
            <w:r w:rsidR="00544B9C" w:rsidRPr="000D6FC0">
              <w:rPr>
                <w:rFonts w:ascii="Times New Roman" w:hAnsi="Times New Roman" w:cs="Times New Roman"/>
                <w:bCs/>
              </w:rPr>
              <w:t xml:space="preserve"> </w:t>
            </w:r>
          </w:p>
        </w:tc>
        <w:tc>
          <w:tcPr>
            <w:tcW w:w="4820" w:type="dxa"/>
          </w:tcPr>
          <w:p w14:paraId="25159BCB" w14:textId="363A695A" w:rsidR="00544B9C" w:rsidRPr="000D6FC0" w:rsidRDefault="00E66839">
            <w:pPr>
              <w:jc w:val="left"/>
              <w:rPr>
                <w:rFonts w:ascii="Times New Roman" w:hAnsi="Times New Roman" w:cs="Times New Roman"/>
                <w:bCs/>
              </w:rPr>
            </w:pPr>
            <w:r w:rsidRPr="000D6FC0">
              <w:rPr>
                <w:rFonts w:ascii="Times New Roman" w:hAnsi="Times New Roman" w:cs="Times New Roman"/>
                <w:bCs/>
              </w:rPr>
              <w:t>Family readers</w:t>
            </w:r>
            <w:r w:rsidR="0019794C" w:rsidRPr="000D6FC0">
              <w:rPr>
                <w:rFonts w:ascii="Times New Roman" w:hAnsi="Times New Roman" w:cs="Times New Roman"/>
                <w:bCs/>
              </w:rPr>
              <w:t xml:space="preserve"> </w:t>
            </w:r>
          </w:p>
        </w:tc>
      </w:tr>
      <w:tr w:rsidR="00544B9C" w:rsidRPr="000D6FC0" w14:paraId="7F2D26B7" w14:textId="77777777">
        <w:trPr>
          <w:trHeight w:val="263"/>
        </w:trPr>
        <w:tc>
          <w:tcPr>
            <w:tcW w:w="7650" w:type="dxa"/>
            <w:gridSpan w:val="3"/>
            <w:shd w:val="clear" w:color="auto" w:fill="92CDDC" w:themeFill="accent5" w:themeFillTint="99"/>
          </w:tcPr>
          <w:p w14:paraId="1AD8832D" w14:textId="77777777" w:rsidR="00544B9C" w:rsidRPr="000D6FC0" w:rsidRDefault="00544B9C">
            <w:pPr>
              <w:jc w:val="center"/>
              <w:rPr>
                <w:rFonts w:ascii="Times New Roman" w:hAnsi="Times New Roman" w:cs="Times New Roman"/>
                <w:b/>
              </w:rPr>
            </w:pPr>
            <w:r w:rsidRPr="000D6FC0">
              <w:rPr>
                <w:rFonts w:ascii="Times New Roman" w:hAnsi="Times New Roman" w:cs="Times New Roman"/>
                <w:b/>
              </w:rPr>
              <w:t>Altar Society</w:t>
            </w:r>
          </w:p>
        </w:tc>
      </w:tr>
      <w:tr w:rsidR="00544B9C" w:rsidRPr="000D6FC0" w14:paraId="217B9513" w14:textId="77777777">
        <w:trPr>
          <w:trHeight w:val="81"/>
        </w:trPr>
        <w:tc>
          <w:tcPr>
            <w:tcW w:w="1294" w:type="dxa"/>
          </w:tcPr>
          <w:p w14:paraId="023344BA"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 xml:space="preserve">Keel </w:t>
            </w:r>
          </w:p>
        </w:tc>
        <w:tc>
          <w:tcPr>
            <w:tcW w:w="1536" w:type="dxa"/>
          </w:tcPr>
          <w:p w14:paraId="03E04BFF" w14:textId="3765BEE2" w:rsidR="00544B9C" w:rsidRPr="000D6FC0" w:rsidRDefault="005A2AA5">
            <w:pPr>
              <w:jc w:val="left"/>
              <w:rPr>
                <w:rFonts w:ascii="Times New Roman" w:hAnsi="Times New Roman" w:cs="Times New Roman"/>
                <w:bCs/>
              </w:rPr>
            </w:pPr>
            <w:r>
              <w:rPr>
                <w:rFonts w:ascii="Times New Roman" w:hAnsi="Times New Roman" w:cs="Times New Roman"/>
                <w:bCs/>
              </w:rPr>
              <w:t>13</w:t>
            </w:r>
            <w:r w:rsidR="00E66839"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0019794C" w:rsidRPr="000D6FC0">
              <w:rPr>
                <w:rFonts w:ascii="Times New Roman" w:hAnsi="Times New Roman" w:cs="Times New Roman"/>
                <w:bCs/>
              </w:rPr>
              <w:t>June</w:t>
            </w:r>
          </w:p>
        </w:tc>
        <w:tc>
          <w:tcPr>
            <w:tcW w:w="4820" w:type="dxa"/>
          </w:tcPr>
          <w:p w14:paraId="4ED0207F" w14:textId="27B687DE" w:rsidR="00544B9C" w:rsidRPr="000D6FC0" w:rsidRDefault="005A2AA5">
            <w:pPr>
              <w:jc w:val="left"/>
              <w:rPr>
                <w:rFonts w:ascii="Times New Roman" w:hAnsi="Times New Roman" w:cs="Times New Roman"/>
                <w:bCs/>
              </w:rPr>
            </w:pPr>
            <w:r>
              <w:rPr>
                <w:rFonts w:ascii="Times New Roman" w:hAnsi="Times New Roman" w:cs="Times New Roman"/>
                <w:bCs/>
              </w:rPr>
              <w:t>Kitty Nagle</w:t>
            </w:r>
          </w:p>
        </w:tc>
      </w:tr>
      <w:tr w:rsidR="00544B9C" w:rsidRPr="000D6FC0" w14:paraId="1BDACFF9" w14:textId="77777777">
        <w:trPr>
          <w:trHeight w:val="81"/>
        </w:trPr>
        <w:tc>
          <w:tcPr>
            <w:tcW w:w="1294" w:type="dxa"/>
          </w:tcPr>
          <w:p w14:paraId="1D12C881"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74A2C517" w14:textId="54CEC03A" w:rsidR="00544B9C" w:rsidRPr="000D6FC0" w:rsidRDefault="005A2AA5">
            <w:pPr>
              <w:jc w:val="left"/>
              <w:rPr>
                <w:rFonts w:ascii="Times New Roman" w:hAnsi="Times New Roman" w:cs="Times New Roman"/>
                <w:bCs/>
              </w:rPr>
            </w:pPr>
            <w:r>
              <w:rPr>
                <w:rFonts w:ascii="Times New Roman" w:hAnsi="Times New Roman" w:cs="Times New Roman"/>
                <w:bCs/>
              </w:rPr>
              <w:t>14</w:t>
            </w:r>
            <w:r w:rsidR="0019794C" w:rsidRPr="000D6FC0">
              <w:rPr>
                <w:rFonts w:ascii="Times New Roman" w:hAnsi="Times New Roman" w:cs="Times New Roman"/>
                <w:bCs/>
                <w:vertAlign w:val="superscript"/>
              </w:rPr>
              <w:t>th</w:t>
            </w:r>
            <w:r w:rsidR="0019794C" w:rsidRPr="000D6FC0">
              <w:rPr>
                <w:rFonts w:ascii="Times New Roman" w:hAnsi="Times New Roman" w:cs="Times New Roman"/>
                <w:bCs/>
              </w:rPr>
              <w:t xml:space="preserve"> June</w:t>
            </w:r>
          </w:p>
        </w:tc>
        <w:tc>
          <w:tcPr>
            <w:tcW w:w="4820" w:type="dxa"/>
          </w:tcPr>
          <w:p w14:paraId="23700775" w14:textId="2A35DDFF" w:rsidR="00544B9C" w:rsidRPr="000D6FC0" w:rsidRDefault="005A2AA5">
            <w:pPr>
              <w:jc w:val="left"/>
              <w:rPr>
                <w:rFonts w:ascii="Times New Roman" w:hAnsi="Times New Roman" w:cs="Times New Roman"/>
                <w:bCs/>
              </w:rPr>
            </w:pPr>
            <w:r>
              <w:rPr>
                <w:rFonts w:ascii="Times New Roman" w:hAnsi="Times New Roman" w:cs="Times New Roman"/>
                <w:bCs/>
              </w:rPr>
              <w:t>Vera Quirke</w:t>
            </w:r>
          </w:p>
        </w:tc>
      </w:tr>
      <w:tr w:rsidR="00544B9C" w:rsidRPr="000D6FC0" w14:paraId="46C8B9D4" w14:textId="77777777">
        <w:trPr>
          <w:trHeight w:val="263"/>
        </w:trPr>
        <w:tc>
          <w:tcPr>
            <w:tcW w:w="7650" w:type="dxa"/>
            <w:gridSpan w:val="3"/>
            <w:shd w:val="clear" w:color="auto" w:fill="B6DDE8" w:themeFill="accent5" w:themeFillTint="66"/>
          </w:tcPr>
          <w:p w14:paraId="34694D56" w14:textId="77777777" w:rsidR="00544B9C" w:rsidRPr="000D6FC0" w:rsidRDefault="00544B9C">
            <w:pPr>
              <w:jc w:val="center"/>
              <w:rPr>
                <w:rFonts w:ascii="Times New Roman" w:hAnsi="Times New Roman" w:cs="Times New Roman"/>
                <w:b/>
              </w:rPr>
            </w:pPr>
            <w:r w:rsidRPr="000D6FC0">
              <w:rPr>
                <w:rFonts w:ascii="Times New Roman" w:hAnsi="Times New Roman" w:cs="Times New Roman"/>
                <w:b/>
              </w:rPr>
              <w:t>Offertory Collectors</w:t>
            </w:r>
          </w:p>
        </w:tc>
      </w:tr>
      <w:tr w:rsidR="00544B9C" w:rsidRPr="000D6FC0" w14:paraId="3BFD794B" w14:textId="77777777">
        <w:trPr>
          <w:trHeight w:val="247"/>
        </w:trPr>
        <w:tc>
          <w:tcPr>
            <w:tcW w:w="1294" w:type="dxa"/>
          </w:tcPr>
          <w:p w14:paraId="1D8DCED6"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Keel</w:t>
            </w:r>
          </w:p>
        </w:tc>
        <w:tc>
          <w:tcPr>
            <w:tcW w:w="1536" w:type="dxa"/>
          </w:tcPr>
          <w:p w14:paraId="6444B2E5" w14:textId="02AC3B5E" w:rsidR="00544B9C" w:rsidRPr="000D6FC0" w:rsidRDefault="0019794C">
            <w:pPr>
              <w:jc w:val="left"/>
              <w:rPr>
                <w:rFonts w:ascii="Times New Roman" w:hAnsi="Times New Roman" w:cs="Times New Roman"/>
                <w:bCs/>
              </w:rPr>
            </w:pPr>
            <w:r w:rsidRPr="000D6FC0">
              <w:rPr>
                <w:rFonts w:ascii="Times New Roman" w:hAnsi="Times New Roman" w:cs="Times New Roman"/>
                <w:bCs/>
              </w:rPr>
              <w:t>June</w:t>
            </w:r>
            <w:r w:rsidR="00BC6AFF" w:rsidRPr="000D6FC0">
              <w:rPr>
                <w:rFonts w:ascii="Times New Roman" w:hAnsi="Times New Roman" w:cs="Times New Roman"/>
                <w:bCs/>
              </w:rPr>
              <w:t xml:space="preserve"> </w:t>
            </w:r>
            <w:r w:rsidR="00544B9C" w:rsidRPr="000D6FC0">
              <w:rPr>
                <w:rFonts w:ascii="Times New Roman" w:hAnsi="Times New Roman" w:cs="Times New Roman"/>
                <w:bCs/>
              </w:rPr>
              <w:t xml:space="preserve"> </w:t>
            </w:r>
          </w:p>
        </w:tc>
        <w:tc>
          <w:tcPr>
            <w:tcW w:w="4820" w:type="dxa"/>
          </w:tcPr>
          <w:p w14:paraId="3A8FDC26" w14:textId="4532C089" w:rsidR="00544B9C" w:rsidRPr="000D6FC0" w:rsidRDefault="0019794C">
            <w:pPr>
              <w:jc w:val="left"/>
              <w:rPr>
                <w:rFonts w:ascii="Times New Roman" w:hAnsi="Times New Roman" w:cs="Times New Roman"/>
                <w:bCs/>
              </w:rPr>
            </w:pPr>
            <w:r w:rsidRPr="000D6FC0">
              <w:rPr>
                <w:rFonts w:ascii="Times New Roman" w:hAnsi="Times New Roman" w:cs="Times New Roman"/>
                <w:bCs/>
              </w:rPr>
              <w:t>Patsy Murphy &amp; Maura Barton</w:t>
            </w:r>
          </w:p>
        </w:tc>
      </w:tr>
      <w:tr w:rsidR="00544B9C" w:rsidRPr="000D6FC0" w14:paraId="6658E185" w14:textId="77777777">
        <w:trPr>
          <w:trHeight w:val="70"/>
        </w:trPr>
        <w:tc>
          <w:tcPr>
            <w:tcW w:w="1294" w:type="dxa"/>
          </w:tcPr>
          <w:p w14:paraId="062303C6"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08546806" w14:textId="39A0B69B" w:rsidR="00544B9C" w:rsidRPr="000D6FC0" w:rsidRDefault="0019794C">
            <w:pPr>
              <w:jc w:val="left"/>
              <w:rPr>
                <w:rFonts w:ascii="Times New Roman" w:hAnsi="Times New Roman" w:cs="Times New Roman"/>
                <w:bCs/>
              </w:rPr>
            </w:pPr>
            <w:r w:rsidRPr="000D6FC0">
              <w:rPr>
                <w:rFonts w:ascii="Times New Roman" w:hAnsi="Times New Roman" w:cs="Times New Roman"/>
                <w:bCs/>
              </w:rPr>
              <w:t>June</w:t>
            </w:r>
            <w:r w:rsidR="00544B9C" w:rsidRPr="000D6FC0">
              <w:rPr>
                <w:rFonts w:ascii="Times New Roman" w:hAnsi="Times New Roman" w:cs="Times New Roman"/>
                <w:bCs/>
              </w:rPr>
              <w:t xml:space="preserve"> </w:t>
            </w:r>
          </w:p>
        </w:tc>
        <w:tc>
          <w:tcPr>
            <w:tcW w:w="4820" w:type="dxa"/>
          </w:tcPr>
          <w:p w14:paraId="29275E49" w14:textId="58EBBE8A" w:rsidR="007F0B7B" w:rsidRPr="000D6FC0" w:rsidRDefault="0019794C">
            <w:pPr>
              <w:jc w:val="left"/>
              <w:rPr>
                <w:rFonts w:ascii="Times New Roman" w:hAnsi="Times New Roman" w:cs="Times New Roman"/>
                <w:bCs/>
              </w:rPr>
            </w:pPr>
            <w:r w:rsidRPr="000D6FC0">
              <w:rPr>
                <w:rFonts w:ascii="Times New Roman" w:hAnsi="Times New Roman" w:cs="Times New Roman"/>
                <w:bCs/>
              </w:rPr>
              <w:t>Michael Moriarty &amp; Martin Griff</w:t>
            </w:r>
            <w:r w:rsidR="00604D32" w:rsidRPr="000D6FC0">
              <w:rPr>
                <w:rFonts w:ascii="Times New Roman" w:hAnsi="Times New Roman" w:cs="Times New Roman"/>
                <w:bCs/>
              </w:rPr>
              <w:t>in</w:t>
            </w:r>
          </w:p>
        </w:tc>
      </w:tr>
    </w:tbl>
    <w:p w14:paraId="1554BA02" w14:textId="0B9A87B6" w:rsidR="005055B5" w:rsidRDefault="005055B5" w:rsidP="000D6FC0">
      <w:pPr>
        <w:spacing w:after="0" w:line="240" w:lineRule="auto"/>
        <w:rPr>
          <w:rFonts w:ascii="Times New Roman" w:hAnsi="Times New Roman" w:cs="Times New Roman"/>
          <w:bCs/>
          <w:i/>
          <w:iCs/>
        </w:rPr>
      </w:pP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035C2" w14:textId="77777777" w:rsidR="00C34E65" w:rsidRDefault="00C34E65" w:rsidP="001D11A4">
      <w:pPr>
        <w:spacing w:after="0" w:line="240" w:lineRule="auto"/>
      </w:pPr>
      <w:r>
        <w:separator/>
      </w:r>
    </w:p>
  </w:endnote>
  <w:endnote w:type="continuationSeparator" w:id="0">
    <w:p w14:paraId="15CF1D8D" w14:textId="77777777" w:rsidR="00C34E65" w:rsidRDefault="00C34E65"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C1B55" w14:textId="77777777" w:rsidR="00C34E65" w:rsidRDefault="00C34E65" w:rsidP="001D11A4">
      <w:pPr>
        <w:spacing w:after="0" w:line="240" w:lineRule="auto"/>
      </w:pPr>
      <w:r>
        <w:separator/>
      </w:r>
    </w:p>
  </w:footnote>
  <w:footnote w:type="continuationSeparator" w:id="0">
    <w:p w14:paraId="23B59712" w14:textId="77777777" w:rsidR="00C34E65" w:rsidRDefault="00C34E65"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46363D"/>
    <w:multiLevelType w:val="hybridMultilevel"/>
    <w:tmpl w:val="2188AB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13212D"/>
    <w:multiLevelType w:val="hybridMultilevel"/>
    <w:tmpl w:val="8AF0977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6"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56A5D"/>
    <w:multiLevelType w:val="hybridMultilevel"/>
    <w:tmpl w:val="923CA5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31"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FAC598C"/>
    <w:multiLevelType w:val="hybridMultilevel"/>
    <w:tmpl w:val="3378EE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40"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5"/>
  </w:num>
  <w:num w:numId="2" w16cid:durableId="2011639440">
    <w:abstractNumId w:val="24"/>
  </w:num>
  <w:num w:numId="3" w16cid:durableId="813840574">
    <w:abstractNumId w:val="27"/>
  </w:num>
  <w:num w:numId="4" w16cid:durableId="38625766">
    <w:abstractNumId w:val="0"/>
  </w:num>
  <w:num w:numId="5" w16cid:durableId="1739397853">
    <w:abstractNumId w:val="25"/>
  </w:num>
  <w:num w:numId="6" w16cid:durableId="116606979">
    <w:abstractNumId w:val="32"/>
  </w:num>
  <w:num w:numId="7" w16cid:durableId="882712870">
    <w:abstractNumId w:val="41"/>
  </w:num>
  <w:num w:numId="8" w16cid:durableId="468714042">
    <w:abstractNumId w:val="21"/>
  </w:num>
  <w:num w:numId="9" w16cid:durableId="282423135">
    <w:abstractNumId w:val="12"/>
  </w:num>
  <w:num w:numId="10" w16cid:durableId="1355380436">
    <w:abstractNumId w:val="39"/>
  </w:num>
  <w:num w:numId="11" w16cid:durableId="1602298117">
    <w:abstractNumId w:val="35"/>
  </w:num>
  <w:num w:numId="12" w16cid:durableId="910892161">
    <w:abstractNumId w:val="19"/>
  </w:num>
  <w:num w:numId="13" w16cid:durableId="828323677">
    <w:abstractNumId w:val="33"/>
  </w:num>
  <w:num w:numId="14" w16cid:durableId="1385594712">
    <w:abstractNumId w:val="11"/>
  </w:num>
  <w:num w:numId="15" w16cid:durableId="389618282">
    <w:abstractNumId w:val="9"/>
  </w:num>
  <w:num w:numId="16" w16cid:durableId="262492201">
    <w:abstractNumId w:val="36"/>
  </w:num>
  <w:num w:numId="17" w16cid:durableId="94136735">
    <w:abstractNumId w:val="22"/>
  </w:num>
  <w:num w:numId="18" w16cid:durableId="482433896">
    <w:abstractNumId w:val="34"/>
  </w:num>
  <w:num w:numId="19" w16cid:durableId="555359955">
    <w:abstractNumId w:val="15"/>
  </w:num>
  <w:num w:numId="20" w16cid:durableId="791360489">
    <w:abstractNumId w:val="10"/>
  </w:num>
  <w:num w:numId="21" w16cid:durableId="949240900">
    <w:abstractNumId w:val="17"/>
  </w:num>
  <w:num w:numId="22" w16cid:durableId="1317882807">
    <w:abstractNumId w:val="37"/>
  </w:num>
  <w:num w:numId="23" w16cid:durableId="1655719976">
    <w:abstractNumId w:val="23"/>
  </w:num>
  <w:num w:numId="24" w16cid:durableId="1602491022">
    <w:abstractNumId w:val="6"/>
  </w:num>
  <w:num w:numId="25" w16cid:durableId="450176094">
    <w:abstractNumId w:val="26"/>
  </w:num>
  <w:num w:numId="26" w16cid:durableId="1713731166">
    <w:abstractNumId w:val="30"/>
  </w:num>
  <w:num w:numId="27" w16cid:durableId="801074143">
    <w:abstractNumId w:val="3"/>
  </w:num>
  <w:num w:numId="28" w16cid:durableId="505218962">
    <w:abstractNumId w:val="4"/>
  </w:num>
  <w:num w:numId="29" w16cid:durableId="1477989305">
    <w:abstractNumId w:val="16"/>
  </w:num>
  <w:num w:numId="30" w16cid:durableId="1309436878">
    <w:abstractNumId w:val="40"/>
  </w:num>
  <w:num w:numId="31" w16cid:durableId="574634964">
    <w:abstractNumId w:val="14"/>
  </w:num>
  <w:num w:numId="32" w16cid:durableId="1676766006">
    <w:abstractNumId w:val="28"/>
  </w:num>
  <w:num w:numId="33" w16cid:durableId="2131430107">
    <w:abstractNumId w:val="13"/>
  </w:num>
  <w:num w:numId="34" w16cid:durableId="1452359637">
    <w:abstractNumId w:val="1"/>
  </w:num>
  <w:num w:numId="35" w16cid:durableId="1398089549">
    <w:abstractNumId w:val="31"/>
  </w:num>
  <w:num w:numId="36" w16cid:durableId="2119133244">
    <w:abstractNumId w:val="8"/>
  </w:num>
  <w:num w:numId="37" w16cid:durableId="1293906144">
    <w:abstractNumId w:val="7"/>
  </w:num>
  <w:num w:numId="38" w16cid:durableId="1865750931">
    <w:abstractNumId w:val="20"/>
  </w:num>
  <w:num w:numId="39" w16cid:durableId="1283226977">
    <w:abstractNumId w:val="18"/>
  </w:num>
  <w:num w:numId="40" w16cid:durableId="517961615">
    <w:abstractNumId w:val="2"/>
  </w:num>
  <w:num w:numId="41" w16cid:durableId="905189660">
    <w:abstractNumId w:val="38"/>
  </w:num>
  <w:num w:numId="42" w16cid:durableId="975574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00D"/>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4754C"/>
    <w:rsid w:val="00047C23"/>
    <w:rsid w:val="00047CC8"/>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62D4"/>
    <w:rsid w:val="0005675F"/>
    <w:rsid w:val="000568B5"/>
    <w:rsid w:val="00057481"/>
    <w:rsid w:val="000576AD"/>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87456"/>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3FDA"/>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454B"/>
    <w:rsid w:val="000D60BC"/>
    <w:rsid w:val="000D6238"/>
    <w:rsid w:val="000D6FC0"/>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1D2"/>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108"/>
    <w:rsid w:val="001238AD"/>
    <w:rsid w:val="00123C6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CD"/>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851"/>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5FF3"/>
    <w:rsid w:val="00196926"/>
    <w:rsid w:val="00196E4E"/>
    <w:rsid w:val="0019794C"/>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5C7"/>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87"/>
    <w:rsid w:val="002124CF"/>
    <w:rsid w:val="00212F6F"/>
    <w:rsid w:val="002137F3"/>
    <w:rsid w:val="00214063"/>
    <w:rsid w:val="0021532C"/>
    <w:rsid w:val="00215864"/>
    <w:rsid w:val="00215872"/>
    <w:rsid w:val="00216AE5"/>
    <w:rsid w:val="00217A2D"/>
    <w:rsid w:val="00220D19"/>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389"/>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63A"/>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8E0"/>
    <w:rsid w:val="00265B9B"/>
    <w:rsid w:val="00266016"/>
    <w:rsid w:val="00266333"/>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1"/>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699F"/>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3A46"/>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54CB"/>
    <w:rsid w:val="0036600C"/>
    <w:rsid w:val="003661B0"/>
    <w:rsid w:val="003663E7"/>
    <w:rsid w:val="0036652F"/>
    <w:rsid w:val="00366861"/>
    <w:rsid w:val="0036688C"/>
    <w:rsid w:val="003668CE"/>
    <w:rsid w:val="00366DE2"/>
    <w:rsid w:val="00367951"/>
    <w:rsid w:val="00370534"/>
    <w:rsid w:val="00370D5F"/>
    <w:rsid w:val="003717D0"/>
    <w:rsid w:val="00371E7D"/>
    <w:rsid w:val="0037231C"/>
    <w:rsid w:val="003733B1"/>
    <w:rsid w:val="00373AB3"/>
    <w:rsid w:val="003744C6"/>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3F33"/>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6300"/>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247"/>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0217"/>
    <w:rsid w:val="00411250"/>
    <w:rsid w:val="0041162E"/>
    <w:rsid w:val="00411C2E"/>
    <w:rsid w:val="00412370"/>
    <w:rsid w:val="004130AD"/>
    <w:rsid w:val="0041384D"/>
    <w:rsid w:val="00413933"/>
    <w:rsid w:val="00414191"/>
    <w:rsid w:val="00414311"/>
    <w:rsid w:val="004143FA"/>
    <w:rsid w:val="00414D63"/>
    <w:rsid w:val="004153F2"/>
    <w:rsid w:val="004154D6"/>
    <w:rsid w:val="004169FC"/>
    <w:rsid w:val="00416C63"/>
    <w:rsid w:val="00416E52"/>
    <w:rsid w:val="00416E5E"/>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169"/>
    <w:rsid w:val="00431CAB"/>
    <w:rsid w:val="0043261C"/>
    <w:rsid w:val="004326B2"/>
    <w:rsid w:val="00432B53"/>
    <w:rsid w:val="00432C03"/>
    <w:rsid w:val="00433C2C"/>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474B8"/>
    <w:rsid w:val="00451D82"/>
    <w:rsid w:val="004525E7"/>
    <w:rsid w:val="004528E3"/>
    <w:rsid w:val="00452DA6"/>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36D"/>
    <w:rsid w:val="004B740D"/>
    <w:rsid w:val="004B7EA7"/>
    <w:rsid w:val="004C0348"/>
    <w:rsid w:val="004C05DF"/>
    <w:rsid w:val="004C09EB"/>
    <w:rsid w:val="004C174A"/>
    <w:rsid w:val="004C20E1"/>
    <w:rsid w:val="004C2724"/>
    <w:rsid w:val="004C27AF"/>
    <w:rsid w:val="004C2B79"/>
    <w:rsid w:val="004C2D3E"/>
    <w:rsid w:val="004C3CED"/>
    <w:rsid w:val="004C3EDF"/>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5F56"/>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4B9C"/>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57FBE"/>
    <w:rsid w:val="00560074"/>
    <w:rsid w:val="00560281"/>
    <w:rsid w:val="00561A6E"/>
    <w:rsid w:val="00562617"/>
    <w:rsid w:val="00562B7C"/>
    <w:rsid w:val="00562DED"/>
    <w:rsid w:val="00563BE7"/>
    <w:rsid w:val="00564216"/>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AA5"/>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2CA6"/>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6760"/>
    <w:rsid w:val="005D7029"/>
    <w:rsid w:val="005D72E6"/>
    <w:rsid w:val="005D7AD2"/>
    <w:rsid w:val="005D7F7F"/>
    <w:rsid w:val="005E0249"/>
    <w:rsid w:val="005E08E6"/>
    <w:rsid w:val="005E214D"/>
    <w:rsid w:val="005E225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19CA"/>
    <w:rsid w:val="00602108"/>
    <w:rsid w:val="00602446"/>
    <w:rsid w:val="00602EA7"/>
    <w:rsid w:val="00603263"/>
    <w:rsid w:val="006032EE"/>
    <w:rsid w:val="00603560"/>
    <w:rsid w:val="00603CF6"/>
    <w:rsid w:val="00603E93"/>
    <w:rsid w:val="00603FF7"/>
    <w:rsid w:val="00604D32"/>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8E6"/>
    <w:rsid w:val="00612BE6"/>
    <w:rsid w:val="006130D3"/>
    <w:rsid w:val="00613421"/>
    <w:rsid w:val="00613AC7"/>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85B"/>
    <w:rsid w:val="00636915"/>
    <w:rsid w:val="00637339"/>
    <w:rsid w:val="00640115"/>
    <w:rsid w:val="00640985"/>
    <w:rsid w:val="00641D24"/>
    <w:rsid w:val="006434C4"/>
    <w:rsid w:val="006438CB"/>
    <w:rsid w:val="00643E94"/>
    <w:rsid w:val="006440A6"/>
    <w:rsid w:val="0064444D"/>
    <w:rsid w:val="00645118"/>
    <w:rsid w:val="0064564D"/>
    <w:rsid w:val="00645DB5"/>
    <w:rsid w:val="00646BE6"/>
    <w:rsid w:val="00646C1C"/>
    <w:rsid w:val="00646D26"/>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40E"/>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4F7"/>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1FAD"/>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3AE8"/>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62E"/>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708"/>
    <w:rsid w:val="00762D4D"/>
    <w:rsid w:val="00763B07"/>
    <w:rsid w:val="00763BEB"/>
    <w:rsid w:val="00763C7E"/>
    <w:rsid w:val="00763F9F"/>
    <w:rsid w:val="00764850"/>
    <w:rsid w:val="0076496A"/>
    <w:rsid w:val="00764B8A"/>
    <w:rsid w:val="00765A34"/>
    <w:rsid w:val="00766BA6"/>
    <w:rsid w:val="00766CC5"/>
    <w:rsid w:val="00766F00"/>
    <w:rsid w:val="00767252"/>
    <w:rsid w:val="007672BA"/>
    <w:rsid w:val="00767609"/>
    <w:rsid w:val="00767839"/>
    <w:rsid w:val="00767A32"/>
    <w:rsid w:val="00767F0C"/>
    <w:rsid w:val="007704E3"/>
    <w:rsid w:val="0077069E"/>
    <w:rsid w:val="00770799"/>
    <w:rsid w:val="007710EB"/>
    <w:rsid w:val="00771BC3"/>
    <w:rsid w:val="00771C95"/>
    <w:rsid w:val="00771FA5"/>
    <w:rsid w:val="0077225B"/>
    <w:rsid w:val="00772CD4"/>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CCA"/>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4E7A"/>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0B7B"/>
    <w:rsid w:val="007F1E9A"/>
    <w:rsid w:val="007F3F88"/>
    <w:rsid w:val="007F4080"/>
    <w:rsid w:val="007F41D1"/>
    <w:rsid w:val="007F4416"/>
    <w:rsid w:val="007F47DE"/>
    <w:rsid w:val="007F52EE"/>
    <w:rsid w:val="007F595C"/>
    <w:rsid w:val="007F69FF"/>
    <w:rsid w:val="007F6C7A"/>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6C6"/>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3460"/>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092"/>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74A"/>
    <w:rsid w:val="008B3998"/>
    <w:rsid w:val="008B3B30"/>
    <w:rsid w:val="008B4E5A"/>
    <w:rsid w:val="008B57BE"/>
    <w:rsid w:val="008B5C9F"/>
    <w:rsid w:val="008B602F"/>
    <w:rsid w:val="008B682E"/>
    <w:rsid w:val="008B68AE"/>
    <w:rsid w:val="008B6CAF"/>
    <w:rsid w:val="008B77AD"/>
    <w:rsid w:val="008C0426"/>
    <w:rsid w:val="008C0730"/>
    <w:rsid w:val="008C079C"/>
    <w:rsid w:val="008C17C4"/>
    <w:rsid w:val="008C2268"/>
    <w:rsid w:val="008C35DD"/>
    <w:rsid w:val="008C3DF2"/>
    <w:rsid w:val="008C49D5"/>
    <w:rsid w:val="008C4D62"/>
    <w:rsid w:val="008C4DAD"/>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4C9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42"/>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511"/>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947"/>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978"/>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60"/>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26D"/>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901"/>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0763"/>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4FA"/>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540"/>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098"/>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9A3"/>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AFF"/>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7D5"/>
    <w:rsid w:val="00C01AF9"/>
    <w:rsid w:val="00C01C16"/>
    <w:rsid w:val="00C02239"/>
    <w:rsid w:val="00C02889"/>
    <w:rsid w:val="00C029E1"/>
    <w:rsid w:val="00C03839"/>
    <w:rsid w:val="00C03AC8"/>
    <w:rsid w:val="00C04BCF"/>
    <w:rsid w:val="00C05076"/>
    <w:rsid w:val="00C05925"/>
    <w:rsid w:val="00C05B22"/>
    <w:rsid w:val="00C05CD3"/>
    <w:rsid w:val="00C05DF6"/>
    <w:rsid w:val="00C071BB"/>
    <w:rsid w:val="00C074F1"/>
    <w:rsid w:val="00C10C36"/>
    <w:rsid w:val="00C10F1A"/>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4E65"/>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9C8"/>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BFB"/>
    <w:rsid w:val="00CA0D2F"/>
    <w:rsid w:val="00CA0D70"/>
    <w:rsid w:val="00CA10AA"/>
    <w:rsid w:val="00CA1CCE"/>
    <w:rsid w:val="00CA2027"/>
    <w:rsid w:val="00CA29B4"/>
    <w:rsid w:val="00CA384F"/>
    <w:rsid w:val="00CA3D06"/>
    <w:rsid w:val="00CA3D33"/>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9DD"/>
    <w:rsid w:val="00CC0E01"/>
    <w:rsid w:val="00CC19F8"/>
    <w:rsid w:val="00CC2183"/>
    <w:rsid w:val="00CC24A0"/>
    <w:rsid w:val="00CC2B42"/>
    <w:rsid w:val="00CC3D44"/>
    <w:rsid w:val="00CC4061"/>
    <w:rsid w:val="00CC4BDD"/>
    <w:rsid w:val="00CC5358"/>
    <w:rsid w:val="00CC5404"/>
    <w:rsid w:val="00CC5D24"/>
    <w:rsid w:val="00CC6450"/>
    <w:rsid w:val="00CC6508"/>
    <w:rsid w:val="00CC66A5"/>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6593"/>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3B"/>
    <w:rsid w:val="00D32EED"/>
    <w:rsid w:val="00D32FB5"/>
    <w:rsid w:val="00D33045"/>
    <w:rsid w:val="00D33103"/>
    <w:rsid w:val="00D333E6"/>
    <w:rsid w:val="00D35BD3"/>
    <w:rsid w:val="00D367C4"/>
    <w:rsid w:val="00D36CF8"/>
    <w:rsid w:val="00D37865"/>
    <w:rsid w:val="00D37F0E"/>
    <w:rsid w:val="00D40314"/>
    <w:rsid w:val="00D4079A"/>
    <w:rsid w:val="00D407D0"/>
    <w:rsid w:val="00D42C7C"/>
    <w:rsid w:val="00D43E08"/>
    <w:rsid w:val="00D442F7"/>
    <w:rsid w:val="00D45421"/>
    <w:rsid w:val="00D4561E"/>
    <w:rsid w:val="00D46755"/>
    <w:rsid w:val="00D46AAD"/>
    <w:rsid w:val="00D47EAA"/>
    <w:rsid w:val="00D513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813"/>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2D47"/>
    <w:rsid w:val="00DA3401"/>
    <w:rsid w:val="00DA3685"/>
    <w:rsid w:val="00DA41ED"/>
    <w:rsid w:val="00DA41FC"/>
    <w:rsid w:val="00DA470C"/>
    <w:rsid w:val="00DA48EF"/>
    <w:rsid w:val="00DA5A88"/>
    <w:rsid w:val="00DA5C6D"/>
    <w:rsid w:val="00DA5C95"/>
    <w:rsid w:val="00DA5FCA"/>
    <w:rsid w:val="00DA635B"/>
    <w:rsid w:val="00DA65ED"/>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40"/>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18F"/>
    <w:rsid w:val="00E322F6"/>
    <w:rsid w:val="00E32574"/>
    <w:rsid w:val="00E325A5"/>
    <w:rsid w:val="00E3294A"/>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5B4"/>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839"/>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32A"/>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54B"/>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A9B"/>
    <w:rsid w:val="00EE5DED"/>
    <w:rsid w:val="00EE64A4"/>
    <w:rsid w:val="00EE6CBD"/>
    <w:rsid w:val="00EE7075"/>
    <w:rsid w:val="00EE7C1E"/>
    <w:rsid w:val="00EF040C"/>
    <w:rsid w:val="00EF0815"/>
    <w:rsid w:val="00EF0BFB"/>
    <w:rsid w:val="00EF0F50"/>
    <w:rsid w:val="00EF1405"/>
    <w:rsid w:val="00EF172C"/>
    <w:rsid w:val="00EF26E2"/>
    <w:rsid w:val="00EF303E"/>
    <w:rsid w:val="00EF3C6B"/>
    <w:rsid w:val="00EF3E2C"/>
    <w:rsid w:val="00EF459B"/>
    <w:rsid w:val="00EF4CF3"/>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69E"/>
    <w:rsid w:val="00F05FE1"/>
    <w:rsid w:val="00F072F1"/>
    <w:rsid w:val="00F07F2A"/>
    <w:rsid w:val="00F10AAB"/>
    <w:rsid w:val="00F10B27"/>
    <w:rsid w:val="00F11035"/>
    <w:rsid w:val="00F1106B"/>
    <w:rsid w:val="00F11802"/>
    <w:rsid w:val="00F125A9"/>
    <w:rsid w:val="00F12A1C"/>
    <w:rsid w:val="00F14D96"/>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513"/>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E08"/>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462"/>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033"/>
    <w:rsid w:val="00F72702"/>
    <w:rsid w:val="00F739B7"/>
    <w:rsid w:val="00F73B1F"/>
    <w:rsid w:val="00F743F6"/>
    <w:rsid w:val="00F744DC"/>
    <w:rsid w:val="00F74534"/>
    <w:rsid w:val="00F74C8C"/>
    <w:rsid w:val="00F74E27"/>
    <w:rsid w:val="00F75024"/>
    <w:rsid w:val="00F7526D"/>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69F8"/>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2DC3"/>
    <w:rsid w:val="00FD3848"/>
    <w:rsid w:val="00FD3B48"/>
    <w:rsid w:val="00FD452E"/>
    <w:rsid w:val="00FD49FA"/>
    <w:rsid w:val="00FD4D51"/>
    <w:rsid w:val="00FD5EE7"/>
    <w:rsid w:val="00FD75B8"/>
    <w:rsid w:val="00FD7745"/>
    <w:rsid w:val="00FE10B2"/>
    <w:rsid w:val="00FE10F0"/>
    <w:rsid w:val="00FE24B7"/>
    <w:rsid w:val="00FE28A4"/>
    <w:rsid w:val="00FE2D2F"/>
    <w:rsid w:val="00FE2EEA"/>
    <w:rsid w:val="00FE40EF"/>
    <w:rsid w:val="00FE42B9"/>
    <w:rsid w:val="00FE5DF4"/>
    <w:rsid w:val="00FE5FBE"/>
    <w:rsid w:val="00FE60B7"/>
    <w:rsid w:val="00FE617E"/>
    <w:rsid w:val="00FE6907"/>
    <w:rsid w:val="00FE6DAA"/>
    <w:rsid w:val="00FE7D73"/>
    <w:rsid w:val="00FE7E0F"/>
    <w:rsid w:val="00FF0066"/>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DF4BAA79-F8F4-45AE-BF48-60F14846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2.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4.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5</cp:revision>
  <cp:lastPrinted>2026-06-04T08:49:00Z</cp:lastPrinted>
  <dcterms:created xsi:type="dcterms:W3CDTF">2026-05-28T11:32:00Z</dcterms:created>
  <dcterms:modified xsi:type="dcterms:W3CDTF">2026-06-04T08:56:00Z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