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70FCA05B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64F">
        <w:rPr>
          <w:rFonts w:ascii="Times New Roman" w:hAnsi="Times New Roman" w:cs="Times New Roman"/>
          <w:b/>
          <w:sz w:val="24"/>
          <w:szCs w:val="24"/>
        </w:rPr>
        <w:t>February 15</w:t>
      </w:r>
      <w:r w:rsidR="0069264F" w:rsidRPr="0069264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92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7540056F" w14:textId="77777777" w:rsidR="0069264F" w:rsidRPr="00184C05" w:rsidRDefault="0069264F" w:rsidP="006926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C05">
        <w:rPr>
          <w:rFonts w:ascii="Times New Roman" w:hAnsi="Times New Roman" w:cs="Times New Roman"/>
          <w:sz w:val="24"/>
          <w:szCs w:val="24"/>
        </w:rPr>
        <w:t>Ned &amp; Nora O’Sullivan, Farnastack whose anniversaries occur at this time</w:t>
      </w:r>
    </w:p>
    <w:p w14:paraId="341D6777" w14:textId="77777777" w:rsidR="0069264F" w:rsidRDefault="0069264F" w:rsidP="006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708AF" w14:textId="77777777" w:rsidR="0069264F" w:rsidRDefault="0069264F" w:rsidP="008E081E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84C05">
        <w:rPr>
          <w:rFonts w:ascii="Times New Roman" w:hAnsi="Times New Roman" w:cs="Times New Roman"/>
          <w:sz w:val="24"/>
          <w:szCs w:val="24"/>
        </w:rPr>
        <w:t>John Horgan, Francis Rd. - months mind</w:t>
      </w:r>
    </w:p>
    <w:p w14:paraId="7FDD199B" w14:textId="0AC2B319" w:rsidR="0069264F" w:rsidRDefault="0069264F" w:rsidP="008E081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WEDNESDAY, February 18</w:t>
      </w:r>
      <w:r w:rsidRPr="0069264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Ash Wednesday </w:t>
      </w:r>
      <w:r w:rsidR="00AD3A15">
        <w:rPr>
          <w:rFonts w:ascii="Times New Roman" w:hAnsi="Times New Roman" w:cs="Times New Roman"/>
          <w:sz w:val="24"/>
          <w:szCs w:val="24"/>
        </w:rPr>
        <w:t>Distribution of ashes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122AC3">
        <w:rPr>
          <w:rFonts w:ascii="Times New Roman" w:hAnsi="Times New Roman" w:cs="Times New Roman"/>
          <w:sz w:val="24"/>
          <w:szCs w:val="24"/>
        </w:rPr>
        <w:t>7 p.m.</w:t>
      </w:r>
    </w:p>
    <w:p w14:paraId="4F9EC2F2" w14:textId="0EE94BCE" w:rsidR="001D0D24" w:rsidRDefault="0069264F" w:rsidP="006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FRIDAY, February 20</w:t>
      </w:r>
      <w:r w:rsidRPr="0069264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Funeral Mass at 12 o’clock for Doreen Foley</w:t>
      </w:r>
      <w:r w:rsidR="00B844E7">
        <w:rPr>
          <w:rFonts w:ascii="Times New Roman" w:hAnsi="Times New Roman" w:cs="Times New Roman"/>
          <w:sz w:val="24"/>
          <w:szCs w:val="24"/>
        </w:rPr>
        <w:t xml:space="preserve"> </w:t>
      </w:r>
      <w:r w:rsidR="001D0D24">
        <w:rPr>
          <w:rFonts w:ascii="Times New Roman" w:hAnsi="Times New Roman" w:cs="Times New Roman"/>
          <w:sz w:val="24"/>
          <w:szCs w:val="24"/>
        </w:rPr>
        <w:t>(</w:t>
      </w:r>
      <w:r w:rsidR="00B844E7">
        <w:rPr>
          <w:rFonts w:ascii="Times New Roman" w:hAnsi="Times New Roman" w:cs="Times New Roman"/>
          <w:sz w:val="24"/>
          <w:szCs w:val="24"/>
        </w:rPr>
        <w:t>née Healy</w:t>
      </w:r>
      <w:r w:rsidR="001D0D24">
        <w:rPr>
          <w:rFonts w:ascii="Times New Roman" w:hAnsi="Times New Roman" w:cs="Times New Roman"/>
          <w:sz w:val="24"/>
          <w:szCs w:val="24"/>
        </w:rPr>
        <w:t>)</w:t>
      </w:r>
      <w:r w:rsidR="00B844E7">
        <w:rPr>
          <w:rFonts w:ascii="Times New Roman" w:hAnsi="Times New Roman" w:cs="Times New Roman"/>
          <w:sz w:val="24"/>
          <w:szCs w:val="24"/>
        </w:rPr>
        <w:t>,</w:t>
      </w:r>
      <w:r w:rsidR="001D0D24">
        <w:rPr>
          <w:rFonts w:ascii="Times New Roman" w:hAnsi="Times New Roman" w:cs="Times New Roman"/>
          <w:sz w:val="24"/>
          <w:szCs w:val="24"/>
        </w:rPr>
        <w:t xml:space="preserve"> late of</w:t>
      </w:r>
      <w:r w:rsidR="00B844E7">
        <w:rPr>
          <w:rFonts w:ascii="Times New Roman" w:hAnsi="Times New Roman" w:cs="Times New Roman"/>
          <w:sz w:val="24"/>
          <w:szCs w:val="24"/>
        </w:rPr>
        <w:t xml:space="preserve"> Killomeroe</w:t>
      </w:r>
      <w:r w:rsidR="001D0D24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05A7A77" w14:textId="0FB9DB12" w:rsidR="0069264F" w:rsidRDefault="00B844E7" w:rsidP="006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</w:t>
      </w:r>
      <w:r w:rsidR="00E1792D">
        <w:rPr>
          <w:rFonts w:ascii="Times New Roman" w:hAnsi="Times New Roman" w:cs="Times New Roman"/>
          <w:sz w:val="24"/>
          <w:szCs w:val="24"/>
        </w:rPr>
        <w:t>.  B</w:t>
      </w:r>
      <w:r w:rsidR="0069264F">
        <w:rPr>
          <w:rFonts w:ascii="Times New Roman" w:hAnsi="Times New Roman" w:cs="Times New Roman"/>
          <w:sz w:val="24"/>
          <w:szCs w:val="24"/>
        </w:rPr>
        <w:t xml:space="preserve">urial of ashes </w:t>
      </w:r>
      <w:r w:rsidR="00E1792D">
        <w:rPr>
          <w:rFonts w:ascii="Times New Roman" w:hAnsi="Times New Roman" w:cs="Times New Roman"/>
          <w:sz w:val="24"/>
          <w:szCs w:val="24"/>
        </w:rPr>
        <w:t xml:space="preserve">will take place </w:t>
      </w:r>
      <w:r w:rsidR="0069264F">
        <w:rPr>
          <w:rFonts w:ascii="Times New Roman" w:hAnsi="Times New Roman" w:cs="Times New Roman"/>
          <w:sz w:val="24"/>
          <w:szCs w:val="24"/>
        </w:rPr>
        <w:t>after</w:t>
      </w:r>
      <w:r w:rsidR="00E1792D">
        <w:rPr>
          <w:rFonts w:ascii="Times New Roman" w:hAnsi="Times New Roman" w:cs="Times New Roman"/>
          <w:sz w:val="24"/>
          <w:szCs w:val="24"/>
        </w:rPr>
        <w:t xml:space="preserve"> Mass.</w:t>
      </w:r>
    </w:p>
    <w:p w14:paraId="5C01B08B" w14:textId="77777777" w:rsidR="0069264F" w:rsidRDefault="0069264F" w:rsidP="006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169C5" w14:textId="3C23039E" w:rsidR="0069264F" w:rsidRDefault="0069264F" w:rsidP="006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SATURDAY, February 21</w:t>
      </w:r>
      <w:r w:rsidRPr="0069264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 at 10.00 a.m. for Peggy Kennelly</w:t>
      </w:r>
      <w:r w:rsidR="005C1760">
        <w:rPr>
          <w:rFonts w:ascii="Times New Roman" w:hAnsi="Times New Roman" w:cs="Times New Roman"/>
          <w:sz w:val="24"/>
          <w:szCs w:val="24"/>
        </w:rPr>
        <w:t>, Moybella</w:t>
      </w:r>
      <w:r>
        <w:rPr>
          <w:rFonts w:ascii="Times New Roman" w:hAnsi="Times New Roman" w:cs="Times New Roman"/>
          <w:sz w:val="24"/>
          <w:szCs w:val="24"/>
        </w:rPr>
        <w:t xml:space="preserve"> – months mind </w:t>
      </w:r>
    </w:p>
    <w:p w14:paraId="5AA2A4AC" w14:textId="77777777" w:rsidR="0069264F" w:rsidRDefault="0069264F" w:rsidP="006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58645" w14:textId="061C8E28" w:rsidR="0069264F" w:rsidRDefault="0069264F" w:rsidP="006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SUNDAY, February 22</w:t>
      </w:r>
      <w:r w:rsidRPr="0069264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 at 11.00 will be offered for:</w:t>
      </w:r>
    </w:p>
    <w:p w14:paraId="07F5E3E3" w14:textId="77777777" w:rsidR="0069264F" w:rsidRDefault="0069264F" w:rsidP="006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CC569" w14:textId="24F78ADA" w:rsidR="0069264F" w:rsidRPr="0069264F" w:rsidRDefault="0069264F" w:rsidP="0069264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64F">
        <w:rPr>
          <w:rFonts w:ascii="Times New Roman" w:hAnsi="Times New Roman" w:cs="Times New Roman"/>
          <w:sz w:val="24"/>
          <w:szCs w:val="24"/>
        </w:rPr>
        <w:t>Moss Joe Murphy, Ballyegan whose anniversary occurs at this time</w:t>
      </w:r>
    </w:p>
    <w:p w14:paraId="1EB0C8D8" w14:textId="77777777" w:rsidR="0069264F" w:rsidRDefault="0069264F" w:rsidP="006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43B12" w14:textId="366794D6" w:rsidR="0069264F" w:rsidRPr="0069264F" w:rsidRDefault="0069264F" w:rsidP="0069264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64F">
        <w:rPr>
          <w:rFonts w:ascii="Times New Roman" w:hAnsi="Times New Roman" w:cs="Times New Roman"/>
          <w:sz w:val="24"/>
          <w:szCs w:val="24"/>
        </w:rPr>
        <w:t>Joan Lynch, Lacca whose anniversary occurs at this time</w:t>
      </w:r>
    </w:p>
    <w:p w14:paraId="3D86BFFD" w14:textId="77777777" w:rsidR="0069264F" w:rsidRDefault="0069264F" w:rsidP="00692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22412" w14:textId="057E5062" w:rsidR="0069264F" w:rsidRPr="0069264F" w:rsidRDefault="0069264F" w:rsidP="0069264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64F">
        <w:rPr>
          <w:rFonts w:ascii="Times New Roman" w:hAnsi="Times New Roman" w:cs="Times New Roman"/>
          <w:sz w:val="24"/>
          <w:szCs w:val="24"/>
        </w:rPr>
        <w:t>Carmel Sorohan (née Bunyan), whose anniversary occurs at this time</w:t>
      </w:r>
    </w:p>
    <w:p w14:paraId="1EE8FF7D" w14:textId="77777777" w:rsidR="00351737" w:rsidRDefault="0035173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01BD2490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2C3760">
        <w:rPr>
          <w:rFonts w:ascii="Times New Roman" w:hAnsi="Times New Roman" w:cs="Times New Roman"/>
          <w:sz w:val="24"/>
          <w:szCs w:val="24"/>
        </w:rPr>
        <w:t>600.00 and the Diocesan Collection for Lourdes Helpers amounted to €405.00.</w:t>
      </w:r>
      <w:r w:rsidR="008E081E">
        <w:rPr>
          <w:rFonts w:ascii="Times New Roman" w:hAnsi="Times New Roman" w:cs="Times New Roman"/>
          <w:sz w:val="24"/>
          <w:szCs w:val="24"/>
        </w:rPr>
        <w:t xml:space="preserve">  </w:t>
      </w:r>
      <w:r w:rsidRPr="00CA0567">
        <w:rPr>
          <w:rFonts w:ascii="Times New Roman" w:hAnsi="Times New Roman" w:cs="Times New Roman"/>
          <w:sz w:val="24"/>
          <w:szCs w:val="24"/>
        </w:rPr>
        <w:t>We thank you for your generosity</w:t>
      </w:r>
      <w:r w:rsidR="00CD09D5">
        <w:rPr>
          <w:rFonts w:ascii="Times New Roman" w:hAnsi="Times New Roman" w:cs="Times New Roman"/>
          <w:sz w:val="24"/>
          <w:szCs w:val="24"/>
        </w:rPr>
        <w:t>.</w:t>
      </w:r>
    </w:p>
    <w:p w14:paraId="5E80D9B3" w14:textId="77777777" w:rsidR="00BD03E4" w:rsidRPr="00CA0567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98624" w14:textId="5991A08F" w:rsidR="00944587" w:rsidRPr="00670B08" w:rsidRDefault="00670B08" w:rsidP="0094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MOTHER AND BABY INSTITUTIONS</w:t>
      </w:r>
      <w:r w:rsidR="008E081E">
        <w:rPr>
          <w:rFonts w:ascii="Times New Roman" w:hAnsi="Times New Roman" w:cs="Times New Roman"/>
          <w:b/>
          <w:bCs/>
          <w:sz w:val="24"/>
          <w:szCs w:val="24"/>
        </w:rPr>
        <w:t xml:space="preserve"> PAYMENT SCHEME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44587" w:rsidRPr="00944587">
        <w:rPr>
          <w:rFonts w:ascii="Times New Roman" w:hAnsi="Times New Roman" w:cs="Times New Roman"/>
          <w:sz w:val="24"/>
          <w:szCs w:val="24"/>
        </w:rPr>
        <w:t>is open for applications</w:t>
      </w:r>
      <w:r w:rsidR="008E081E">
        <w:rPr>
          <w:rFonts w:ascii="Times New Roman" w:hAnsi="Times New Roman" w:cs="Times New Roman"/>
          <w:sz w:val="24"/>
          <w:szCs w:val="24"/>
        </w:rPr>
        <w:t>, i</w:t>
      </w:r>
      <w:r w:rsidR="00944587" w:rsidRPr="00944587">
        <w:rPr>
          <w:rFonts w:ascii="Times New Roman" w:hAnsi="Times New Roman" w:cs="Times New Roman"/>
          <w:sz w:val="24"/>
          <w:szCs w:val="24"/>
        </w:rPr>
        <w:t>t was launched in March 2024 following the Government agreed actions arising from the Commission of Investigation into Mother and Baby homes and certain related matters.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4587" w:rsidRPr="00944587">
        <w:rPr>
          <w:rFonts w:ascii="Times New Roman" w:hAnsi="Times New Roman" w:cs="Times New Roman"/>
          <w:sz w:val="24"/>
          <w:szCs w:val="24"/>
        </w:rPr>
        <w:t>See details on diocesan webpage.</w:t>
      </w:r>
    </w:p>
    <w:p w14:paraId="4E037F33" w14:textId="0DBF402A" w:rsidR="00670B08" w:rsidRDefault="00670B08" w:rsidP="00670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ANNUAL DAY OF PRAYER: </w:t>
      </w:r>
      <w:r w:rsidRPr="00944587">
        <w:rPr>
          <w:rFonts w:ascii="Times New Roman" w:hAnsi="Times New Roman" w:cs="Times New Roman"/>
          <w:sz w:val="24"/>
          <w:szCs w:val="24"/>
        </w:rPr>
        <w:t xml:space="preserve">for victims and survivors of </w:t>
      </w:r>
      <w:r w:rsidR="00B673B3">
        <w:rPr>
          <w:rFonts w:ascii="Times New Roman" w:hAnsi="Times New Roman" w:cs="Times New Roman"/>
          <w:sz w:val="24"/>
          <w:szCs w:val="24"/>
        </w:rPr>
        <w:t>a</w:t>
      </w:r>
      <w:r w:rsidRPr="00944587">
        <w:rPr>
          <w:rFonts w:ascii="Times New Roman" w:hAnsi="Times New Roman" w:cs="Times New Roman"/>
          <w:sz w:val="24"/>
          <w:szCs w:val="24"/>
        </w:rPr>
        <w:t xml:space="preserve">buse in the Catholic Church </w:t>
      </w:r>
      <w:r w:rsidRPr="00670B08">
        <w:rPr>
          <w:rFonts w:ascii="Times New Roman" w:hAnsi="Times New Roman" w:cs="Times New Roman"/>
          <w:sz w:val="24"/>
          <w:szCs w:val="24"/>
        </w:rPr>
        <w:t>will take place on Friday, February 20</w:t>
      </w:r>
      <w:r w:rsidRPr="00670B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70B08">
        <w:rPr>
          <w:rFonts w:ascii="Times New Roman" w:hAnsi="Times New Roman" w:cs="Times New Roman"/>
          <w:sz w:val="24"/>
          <w:szCs w:val="24"/>
        </w:rPr>
        <w:t>.</w:t>
      </w:r>
      <w:r w:rsidR="00513E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It is a day when all in the Church acknowledge with deep sadness and pray for all whose abuse occurred within the Church.  </w:t>
      </w:r>
    </w:p>
    <w:p w14:paraId="348EB9FE" w14:textId="4F1C4720" w:rsidR="008E081E" w:rsidRDefault="008E081E" w:rsidP="00670B08">
      <w:pPr>
        <w:rPr>
          <w:rFonts w:ascii="Times New Roman" w:hAnsi="Times New Roman" w:cs="Times New Roman"/>
          <w:sz w:val="24"/>
          <w:szCs w:val="24"/>
        </w:rPr>
      </w:pPr>
      <w:r w:rsidRPr="008E081E">
        <w:rPr>
          <w:rFonts w:ascii="Times New Roman" w:hAnsi="Times New Roman" w:cs="Times New Roman"/>
          <w:b/>
          <w:bCs/>
          <w:sz w:val="24"/>
          <w:szCs w:val="24"/>
        </w:rPr>
        <w:t>KERRY DIOCESAN PILGRIMMMAGE TO FATIMA:</w:t>
      </w:r>
      <w:r w:rsidRPr="008E081E">
        <w:rPr>
          <w:rFonts w:ascii="Times New Roman" w:hAnsi="Times New Roman" w:cs="Times New Roman"/>
          <w:sz w:val="24"/>
          <w:szCs w:val="24"/>
        </w:rPr>
        <w:t xml:space="preserve"> 11th to 17</w:t>
      </w:r>
      <w:r w:rsidRPr="00B673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673B3">
        <w:rPr>
          <w:rFonts w:ascii="Times New Roman" w:hAnsi="Times New Roman" w:cs="Times New Roman"/>
          <w:sz w:val="24"/>
          <w:szCs w:val="24"/>
        </w:rPr>
        <w:t xml:space="preserve"> of</w:t>
      </w:r>
      <w:r w:rsidRPr="008E081E">
        <w:rPr>
          <w:rFonts w:ascii="Times New Roman" w:hAnsi="Times New Roman" w:cs="Times New Roman"/>
          <w:sz w:val="24"/>
          <w:szCs w:val="24"/>
        </w:rPr>
        <w:t xml:space="preserve"> May led by Fr. Noel Spring. </w:t>
      </w:r>
      <w:r w:rsidR="009F776A">
        <w:rPr>
          <w:rFonts w:ascii="Times New Roman" w:hAnsi="Times New Roman" w:cs="Times New Roman"/>
          <w:sz w:val="24"/>
          <w:szCs w:val="24"/>
        </w:rPr>
        <w:t xml:space="preserve">Contact </w:t>
      </w:r>
      <w:r w:rsidRPr="008E081E">
        <w:rPr>
          <w:rFonts w:ascii="Times New Roman" w:hAnsi="Times New Roman" w:cs="Times New Roman"/>
          <w:sz w:val="24"/>
          <w:szCs w:val="24"/>
        </w:rPr>
        <w:t>Barter Travel: 021 4851700</w:t>
      </w:r>
    </w:p>
    <w:p w14:paraId="65F16C2B" w14:textId="0A0D1F4C" w:rsidR="008E081E" w:rsidRPr="00670B08" w:rsidRDefault="008E081E" w:rsidP="00670B08">
      <w:pPr>
        <w:rPr>
          <w:rFonts w:ascii="Times New Roman" w:hAnsi="Times New Roman" w:cs="Times New Roman"/>
          <w:sz w:val="24"/>
          <w:szCs w:val="24"/>
        </w:rPr>
      </w:pPr>
      <w:r w:rsidRPr="008E081E">
        <w:rPr>
          <w:rFonts w:ascii="Times New Roman" w:hAnsi="Times New Roman" w:cs="Times New Roman"/>
          <w:b/>
          <w:bCs/>
          <w:sz w:val="24"/>
          <w:szCs w:val="24"/>
        </w:rPr>
        <w:t>CHIME: FOR DEAF AND HARD OF HEARING</w:t>
      </w:r>
      <w:r w:rsidRPr="008E081E">
        <w:rPr>
          <w:rFonts w:ascii="Times New Roman" w:hAnsi="Times New Roman" w:cs="Times New Roman"/>
          <w:sz w:val="24"/>
          <w:szCs w:val="24"/>
        </w:rPr>
        <w:t>: meeting in Listowel family Resource Centre</w:t>
      </w:r>
      <w:r w:rsidR="00B673B3">
        <w:rPr>
          <w:rFonts w:ascii="Times New Roman" w:hAnsi="Times New Roman" w:cs="Times New Roman"/>
          <w:sz w:val="24"/>
          <w:szCs w:val="24"/>
        </w:rPr>
        <w:t xml:space="preserve">, John B Keane Rd., Listowel </w:t>
      </w:r>
      <w:r w:rsidR="00B673B3" w:rsidRPr="00B673B3">
        <w:rPr>
          <w:rFonts w:ascii="Times New Roman" w:hAnsi="Times New Roman" w:cs="Times New Roman"/>
          <w:sz w:val="24"/>
          <w:szCs w:val="24"/>
        </w:rPr>
        <w:t>V31 EC6</w:t>
      </w:r>
      <w:r w:rsidRPr="008E081E">
        <w:rPr>
          <w:rFonts w:ascii="Times New Roman" w:hAnsi="Times New Roman" w:cs="Times New Roman"/>
          <w:sz w:val="24"/>
          <w:szCs w:val="24"/>
        </w:rPr>
        <w:t xml:space="preserve"> on Thursday 19th February from 12 to 3 p.m.</w:t>
      </w:r>
      <w:r w:rsidR="00B673B3">
        <w:rPr>
          <w:rFonts w:ascii="Times New Roman" w:hAnsi="Times New Roman" w:cs="Times New Roman"/>
          <w:sz w:val="24"/>
          <w:szCs w:val="24"/>
        </w:rPr>
        <w:t xml:space="preserve"> </w:t>
      </w:r>
      <w:r w:rsidR="00B673B3" w:rsidRPr="00B673B3">
        <w:rPr>
          <w:rFonts w:ascii="Times New Roman" w:hAnsi="Times New Roman" w:cs="Times New Roman"/>
          <w:sz w:val="24"/>
          <w:szCs w:val="24"/>
        </w:rPr>
        <w:t xml:space="preserve">Call </w:t>
      </w:r>
      <w:r w:rsidR="00B673B3">
        <w:rPr>
          <w:rFonts w:ascii="Times New Roman" w:hAnsi="Times New Roman" w:cs="Times New Roman"/>
          <w:sz w:val="24"/>
          <w:szCs w:val="24"/>
        </w:rPr>
        <w:t>or</w:t>
      </w:r>
      <w:r w:rsidR="00B673B3" w:rsidRPr="00B673B3">
        <w:rPr>
          <w:rFonts w:ascii="Times New Roman" w:hAnsi="Times New Roman" w:cs="Times New Roman"/>
          <w:sz w:val="24"/>
          <w:szCs w:val="24"/>
        </w:rPr>
        <w:t xml:space="preserve"> text Lorraine on 086-0105200 or 064 6620052 to make an appointment.</w:t>
      </w:r>
    </w:p>
    <w:p w14:paraId="01FA9DD1" w14:textId="5AF57305" w:rsidR="008E081E" w:rsidRPr="00B673B3" w:rsidRDefault="008E081E" w:rsidP="00944587">
      <w:pPr>
        <w:rPr>
          <w:rFonts w:ascii="Times New Roman" w:hAnsi="Times New Roman" w:cs="Times New Roman"/>
          <w:sz w:val="24"/>
          <w:szCs w:val="24"/>
        </w:rPr>
      </w:pPr>
      <w:r w:rsidRPr="008E081E">
        <w:rPr>
          <w:rFonts w:ascii="Times New Roman" w:hAnsi="Times New Roman" w:cs="Times New Roman"/>
          <w:b/>
          <w:bCs/>
          <w:sz w:val="24"/>
          <w:szCs w:val="24"/>
        </w:rPr>
        <w:t xml:space="preserve">LENTEN ONLINE TALKS: </w:t>
      </w:r>
      <w:r w:rsidRPr="00B673B3">
        <w:rPr>
          <w:rFonts w:ascii="Times New Roman" w:hAnsi="Times New Roman" w:cs="Times New Roman"/>
          <w:sz w:val="24"/>
          <w:szCs w:val="24"/>
        </w:rPr>
        <w:t xml:space="preserve">‘BEYOND ALMSGIVING’: 24th February; 10th/24th March at 7.30 p.m.. Information and registration: </w:t>
      </w:r>
      <w:hyperlink r:id="rId7" w:history="1">
        <w:r w:rsidRPr="00D4635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www.dioceseofkerry.ie</w:t>
        </w:r>
      </w:hyperlink>
    </w:p>
    <w:p w14:paraId="4E13E8AB" w14:textId="042B08BB" w:rsidR="00944587" w:rsidRDefault="00944587" w:rsidP="00944587">
      <w:pPr>
        <w:rPr>
          <w:rFonts w:ascii="Times New Roman" w:hAnsi="Times New Roman" w:cs="Times New Roman"/>
          <w:sz w:val="24"/>
          <w:szCs w:val="24"/>
        </w:rPr>
      </w:pPr>
      <w:r w:rsidRPr="0094458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PLEDGE FOR LENT:  </w:t>
      </w:r>
      <w:r w:rsidRPr="00944587">
        <w:rPr>
          <w:rFonts w:ascii="Times New Roman" w:hAnsi="Times New Roman" w:cs="Times New Roman"/>
          <w:sz w:val="24"/>
          <w:szCs w:val="24"/>
        </w:rPr>
        <w:t>Parishioners who wish to take a short-term pledge for Lent are invited to visit www.pioneers.ie or to speak to a Pioneer in the parish.</w:t>
      </w:r>
    </w:p>
    <w:p w14:paraId="52A5223E" w14:textId="53E6CD3F" w:rsidR="008E081E" w:rsidRPr="00DA64EE" w:rsidRDefault="008E081E" w:rsidP="00944587">
      <w:pPr>
        <w:rPr>
          <w:rFonts w:ascii="Times New Roman" w:hAnsi="Times New Roman" w:cs="Times New Roman"/>
        </w:rPr>
      </w:pPr>
      <w:r w:rsidRPr="00CD09D5">
        <w:rPr>
          <w:rFonts w:ascii="Times New Roman" w:hAnsi="Times New Roman" w:cs="Times New Roman"/>
          <w:b/>
          <w:bCs/>
          <w:sz w:val="24"/>
          <w:szCs w:val="24"/>
        </w:rPr>
        <w:t>FIRST HOLY COMMUNION WEBINAR:</w:t>
      </w:r>
      <w:r w:rsidRPr="008E081E">
        <w:rPr>
          <w:rFonts w:ascii="Times New Roman" w:hAnsi="Times New Roman" w:cs="Times New Roman"/>
          <w:sz w:val="24"/>
          <w:szCs w:val="24"/>
        </w:rPr>
        <w:t xml:space="preserve"> Thursday 26th February at 7.30 p.m. for parents and guardians. </w:t>
      </w:r>
      <w:hyperlink r:id="rId8" w:history="1">
        <w:r w:rsidR="00B673B3" w:rsidRPr="00D4635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https://us06web.zoom.us/webinar/register/WN_X2GXR5oETwW9aqEcWSyvAA</w:t>
        </w:r>
      </w:hyperlink>
    </w:p>
    <w:p w14:paraId="07541E0B" w14:textId="52C75DB2" w:rsidR="00DA1A26" w:rsidRPr="00CA0567" w:rsidRDefault="00693BAE" w:rsidP="00907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Email:  </w:t>
      </w:r>
      <w:hyperlink r:id="rId9" w:history="1">
        <w:r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CA0567" w:rsidSect="001D0D24">
      <w:headerReference w:type="default" r:id="rId10"/>
      <w:pgSz w:w="11906" w:h="16838"/>
      <w:pgMar w:top="454" w:right="510" w:bottom="454" w:left="51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5EB4" w14:textId="77777777" w:rsidR="00942F81" w:rsidRDefault="00942F81" w:rsidP="00EB04D0">
      <w:pPr>
        <w:spacing w:after="0" w:line="240" w:lineRule="auto"/>
      </w:pPr>
      <w:r>
        <w:separator/>
      </w:r>
    </w:p>
  </w:endnote>
  <w:endnote w:type="continuationSeparator" w:id="0">
    <w:p w14:paraId="5FF6753D" w14:textId="77777777" w:rsidR="00942F81" w:rsidRDefault="00942F81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2024" w14:textId="77777777" w:rsidR="00942F81" w:rsidRDefault="00942F81" w:rsidP="00EB04D0">
      <w:pPr>
        <w:spacing w:after="0" w:line="240" w:lineRule="auto"/>
      </w:pPr>
      <w:r>
        <w:separator/>
      </w:r>
    </w:p>
  </w:footnote>
  <w:footnote w:type="continuationSeparator" w:id="0">
    <w:p w14:paraId="35C1E1BD" w14:textId="77777777" w:rsidR="00942F81" w:rsidRDefault="00942F81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6937D2E0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784090">
      <w:rPr>
        <w:rFonts w:ascii="Times New Roman" w:hAnsi="Times New Roman" w:cs="Times New Roman"/>
        <w:b/>
        <w:sz w:val="24"/>
        <w:szCs w:val="24"/>
      </w:rPr>
      <w:t>15</w:t>
    </w:r>
    <w:r w:rsidR="00784090" w:rsidRPr="00784090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784090">
      <w:rPr>
        <w:rFonts w:ascii="Times New Roman" w:hAnsi="Times New Roman" w:cs="Times New Roman"/>
        <w:b/>
        <w:sz w:val="24"/>
        <w:szCs w:val="24"/>
      </w:rPr>
      <w:t xml:space="preserve"> of February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20B17217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784090">
      <w:rPr>
        <w:rFonts w:ascii="Times New Roman" w:hAnsi="Times New Roman" w:cs="Times New Roman"/>
        <w:b/>
        <w:sz w:val="24"/>
        <w:szCs w:val="24"/>
      </w:rPr>
      <w:t xml:space="preserve"> February 15</w:t>
    </w:r>
    <w:r w:rsidR="00784090" w:rsidRPr="00784090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784090">
      <w:rPr>
        <w:rFonts w:ascii="Times New Roman" w:hAnsi="Times New Roman" w:cs="Times New Roman"/>
        <w:b/>
        <w:sz w:val="24"/>
        <w:szCs w:val="24"/>
      </w:rPr>
      <w:t>Pat Crean-Lynch 087 2200114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A03AA"/>
    <w:multiLevelType w:val="hybridMultilevel"/>
    <w:tmpl w:val="A17821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70ACB"/>
    <w:multiLevelType w:val="hybridMultilevel"/>
    <w:tmpl w:val="5D9203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2"/>
  </w:num>
  <w:num w:numId="2" w16cid:durableId="392194210">
    <w:abstractNumId w:val="6"/>
  </w:num>
  <w:num w:numId="3" w16cid:durableId="1317760696">
    <w:abstractNumId w:val="4"/>
  </w:num>
  <w:num w:numId="4" w16cid:durableId="2023118824">
    <w:abstractNumId w:val="1"/>
  </w:num>
  <w:num w:numId="5" w16cid:durableId="1669822463">
    <w:abstractNumId w:val="5"/>
  </w:num>
  <w:num w:numId="6" w16cid:durableId="1571161608">
    <w:abstractNumId w:val="0"/>
  </w:num>
  <w:num w:numId="7" w16cid:durableId="532037237">
    <w:abstractNumId w:val="7"/>
  </w:num>
  <w:num w:numId="8" w16cid:durableId="1432552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66EA1"/>
    <w:rsid w:val="000D7D55"/>
    <w:rsid w:val="00111F8A"/>
    <w:rsid w:val="00122AC3"/>
    <w:rsid w:val="00144415"/>
    <w:rsid w:val="00153FDD"/>
    <w:rsid w:val="001D0D24"/>
    <w:rsid w:val="001F3477"/>
    <w:rsid w:val="00267DB9"/>
    <w:rsid w:val="002709D5"/>
    <w:rsid w:val="002B3483"/>
    <w:rsid w:val="002B4D21"/>
    <w:rsid w:val="002C2D9D"/>
    <w:rsid w:val="002C3760"/>
    <w:rsid w:val="00351737"/>
    <w:rsid w:val="00366612"/>
    <w:rsid w:val="00387D8D"/>
    <w:rsid w:val="003E286B"/>
    <w:rsid w:val="004267D4"/>
    <w:rsid w:val="00476AB5"/>
    <w:rsid w:val="00513E30"/>
    <w:rsid w:val="00532F77"/>
    <w:rsid w:val="00546F0E"/>
    <w:rsid w:val="005558AB"/>
    <w:rsid w:val="005C1760"/>
    <w:rsid w:val="00670B08"/>
    <w:rsid w:val="00673032"/>
    <w:rsid w:val="00685E3C"/>
    <w:rsid w:val="0069264F"/>
    <w:rsid w:val="00692EE1"/>
    <w:rsid w:val="00693BAE"/>
    <w:rsid w:val="006B1ACB"/>
    <w:rsid w:val="006B24DC"/>
    <w:rsid w:val="006C323A"/>
    <w:rsid w:val="007058D1"/>
    <w:rsid w:val="00713AE9"/>
    <w:rsid w:val="0073696F"/>
    <w:rsid w:val="007722A3"/>
    <w:rsid w:val="00784090"/>
    <w:rsid w:val="007C2A01"/>
    <w:rsid w:val="00802F05"/>
    <w:rsid w:val="008032D4"/>
    <w:rsid w:val="008170EC"/>
    <w:rsid w:val="00824EC5"/>
    <w:rsid w:val="0086522D"/>
    <w:rsid w:val="008B486F"/>
    <w:rsid w:val="008E081E"/>
    <w:rsid w:val="008E7830"/>
    <w:rsid w:val="00907D5C"/>
    <w:rsid w:val="00942F81"/>
    <w:rsid w:val="00944587"/>
    <w:rsid w:val="00966899"/>
    <w:rsid w:val="00984E00"/>
    <w:rsid w:val="0098542C"/>
    <w:rsid w:val="009A4981"/>
    <w:rsid w:val="009B4DAC"/>
    <w:rsid w:val="009C54CB"/>
    <w:rsid w:val="009D1DF4"/>
    <w:rsid w:val="009D2B77"/>
    <w:rsid w:val="009E2072"/>
    <w:rsid w:val="009E26C6"/>
    <w:rsid w:val="009F776A"/>
    <w:rsid w:val="00A15348"/>
    <w:rsid w:val="00A9024C"/>
    <w:rsid w:val="00AD3A15"/>
    <w:rsid w:val="00AF2895"/>
    <w:rsid w:val="00B40AE1"/>
    <w:rsid w:val="00B50DA0"/>
    <w:rsid w:val="00B673B3"/>
    <w:rsid w:val="00B8180B"/>
    <w:rsid w:val="00B844E7"/>
    <w:rsid w:val="00BA7BE4"/>
    <w:rsid w:val="00BD03E4"/>
    <w:rsid w:val="00BD4D12"/>
    <w:rsid w:val="00BF42FA"/>
    <w:rsid w:val="00C452F8"/>
    <w:rsid w:val="00C854BA"/>
    <w:rsid w:val="00CA0567"/>
    <w:rsid w:val="00CB6DAC"/>
    <w:rsid w:val="00CB7A3B"/>
    <w:rsid w:val="00CD09D5"/>
    <w:rsid w:val="00CD1800"/>
    <w:rsid w:val="00CD1A43"/>
    <w:rsid w:val="00CD2A18"/>
    <w:rsid w:val="00CD7467"/>
    <w:rsid w:val="00D4136C"/>
    <w:rsid w:val="00D46354"/>
    <w:rsid w:val="00D74A6F"/>
    <w:rsid w:val="00DA1A26"/>
    <w:rsid w:val="00DA64EE"/>
    <w:rsid w:val="00DB61B1"/>
    <w:rsid w:val="00DD53E5"/>
    <w:rsid w:val="00E1792D"/>
    <w:rsid w:val="00EB04D0"/>
    <w:rsid w:val="00EE65C7"/>
    <w:rsid w:val="00F17A93"/>
    <w:rsid w:val="00F608B8"/>
    <w:rsid w:val="00F619C8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webinar/register/WN_X2GXR5oETwW9aqEcWSyvA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oceseofkerry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llydonoghue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13</cp:revision>
  <cp:lastPrinted>2026-02-14T12:21:00Z</cp:lastPrinted>
  <dcterms:created xsi:type="dcterms:W3CDTF">2026-02-13T10:49:00Z</dcterms:created>
  <dcterms:modified xsi:type="dcterms:W3CDTF">2026-02-14T12:22:00Z</dcterms:modified>
</cp:coreProperties>
</file>