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6C29AEE">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B71F29"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18EB3206" w:rsidR="00654E64" w:rsidRPr="00873B18" w:rsidRDefault="00654E64" w:rsidP="00CC0038">
                            <w:pPr>
                              <w:rPr>
                                <w:rStyle w:val="Hyperlink"/>
                                <w:rFonts w:ascii="Verdana" w:hAnsi="Verdana"/>
                                <w:sz w:val="18"/>
                                <w:szCs w:val="18"/>
                              </w:rPr>
                            </w:pPr>
                            <w:r w:rsidRPr="00B26D46">
                              <w:rPr>
                                <w:rStyle w:val="Hyperlink"/>
                                <w:rFonts w:ascii="Verdana" w:hAnsi="Verdana"/>
                                <w:color w:val="auto"/>
                                <w:sz w:val="18"/>
                                <w:szCs w:val="18"/>
                              </w:rPr>
                              <w:t>Killarney</w:t>
                            </w:r>
                            <w:r w:rsidRPr="00954EAC">
                              <w:rPr>
                                <w:rStyle w:val="Hyperlink"/>
                                <w:rFonts w:ascii="Verdana" w:hAnsi="Verdana"/>
                                <w:color w:val="FF0000"/>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64 6631014 </w:t>
                            </w:r>
                            <w:r w:rsidRPr="00873B18">
                              <w:rPr>
                                <w:rStyle w:val="Hyperlink"/>
                                <w:rFonts w:ascii="Verdana" w:hAnsi="Verdana"/>
                                <w:sz w:val="18"/>
                                <w:szCs w:val="18"/>
                              </w:rPr>
                              <w:t xml:space="preserve">Mobile </w:t>
                            </w:r>
                            <w:r>
                              <w:rPr>
                                <w:rStyle w:val="Hyperlink"/>
                                <w:rFonts w:ascii="Verdana" w:hAnsi="Verdana"/>
                                <w:sz w:val="18"/>
                                <w:szCs w:val="18"/>
                              </w:rPr>
                              <w:t>087 6501998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B71F29"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18EB3206" w:rsidR="00654E64" w:rsidRPr="00873B18" w:rsidRDefault="00654E64" w:rsidP="00CC0038">
                      <w:pPr>
                        <w:rPr>
                          <w:rStyle w:val="Hyperlink"/>
                          <w:rFonts w:ascii="Verdana" w:hAnsi="Verdana"/>
                          <w:sz w:val="18"/>
                          <w:szCs w:val="18"/>
                        </w:rPr>
                      </w:pPr>
                      <w:r w:rsidRPr="00B26D46">
                        <w:rPr>
                          <w:rStyle w:val="Hyperlink"/>
                          <w:rFonts w:ascii="Verdana" w:hAnsi="Verdana"/>
                          <w:color w:val="auto"/>
                          <w:sz w:val="18"/>
                          <w:szCs w:val="18"/>
                        </w:rPr>
                        <w:t>Killarney</w:t>
                      </w:r>
                      <w:r w:rsidRPr="00954EAC">
                        <w:rPr>
                          <w:rStyle w:val="Hyperlink"/>
                          <w:rFonts w:ascii="Verdana" w:hAnsi="Verdana"/>
                          <w:color w:val="FF0000"/>
                          <w:sz w:val="18"/>
                          <w:szCs w:val="18"/>
                        </w:rPr>
                        <w:t xml:space="preserve"> </w:t>
                      </w:r>
                      <w:r w:rsidRPr="00E832B6">
                        <w:rPr>
                          <w:rStyle w:val="Hyperlink"/>
                          <w:rFonts w:ascii="Verdana" w:hAnsi="Verdana"/>
                          <w:sz w:val="18"/>
                          <w:szCs w:val="18"/>
                        </w:rPr>
                        <w:t>0</w:t>
                      </w:r>
                      <w:r>
                        <w:rPr>
                          <w:rStyle w:val="Hyperlink"/>
                          <w:rFonts w:ascii="Verdana" w:hAnsi="Verdana"/>
                          <w:sz w:val="18"/>
                          <w:szCs w:val="18"/>
                        </w:rPr>
                        <w:t xml:space="preserve">64 6631014 </w:t>
                      </w:r>
                      <w:r w:rsidRPr="00873B18">
                        <w:rPr>
                          <w:rStyle w:val="Hyperlink"/>
                          <w:rFonts w:ascii="Verdana" w:hAnsi="Verdana"/>
                          <w:sz w:val="18"/>
                          <w:szCs w:val="18"/>
                        </w:rPr>
                        <w:t xml:space="preserve">Mobile </w:t>
                      </w:r>
                      <w:r>
                        <w:rPr>
                          <w:rStyle w:val="Hyperlink"/>
                          <w:rFonts w:ascii="Verdana" w:hAnsi="Verdana"/>
                          <w:sz w:val="18"/>
                          <w:szCs w:val="18"/>
                        </w:rPr>
                        <w:t>087 6501998</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2513A1AB" w14:textId="6858D5C1" w:rsidR="00C44FAB" w:rsidRDefault="00C44FAB" w:rsidP="003932AD">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14:paraId="6BDDF31F" w14:textId="5471578E" w:rsidR="00C44FAB" w:rsidRDefault="005C761D" w:rsidP="00DA5D6E">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noProof/>
          <w:lang w:val="en-IE" w:eastAsia="en-IE"/>
        </w:rPr>
        <w:t xml:space="preserve">      </w:t>
      </w:r>
      <w:r w:rsidR="0069668F">
        <w:rPr>
          <w:noProof/>
          <w:lang w:val="en-IE" w:eastAsia="en-IE"/>
        </w:rPr>
        <w:drawing>
          <wp:inline distT="0" distB="0" distL="0" distR="0" wp14:anchorId="4D2D0672" wp14:editId="5A11030B">
            <wp:extent cx="4388113" cy="2436669"/>
            <wp:effectExtent l="0" t="0" r="0" b="1905"/>
            <wp:docPr id="2" name="Picture 2" descr="Sunday 5th March 2017 First Sunday of Lent - St Andrew's RC Church Bear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day 5th March 2017 First Sunday of Lent - St Andrew's RC Church Bearsd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7724" cy="2458665"/>
                    </a:xfrm>
                    <a:prstGeom prst="rect">
                      <a:avLst/>
                    </a:prstGeom>
                    <a:noFill/>
                    <a:ln>
                      <a:noFill/>
                    </a:ln>
                  </pic:spPr>
                </pic:pic>
              </a:graphicData>
            </a:graphic>
          </wp:inline>
        </w:drawing>
      </w:r>
    </w:p>
    <w:p w14:paraId="2705F010" w14:textId="6D040071" w:rsidR="003932AD" w:rsidRDefault="003932AD" w:rsidP="003932AD">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p>
    <w:p w14:paraId="50D0AA98" w14:textId="77777777" w:rsidR="00C44FAB" w:rsidRDefault="00C44FAB" w:rsidP="00976F7E">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p>
    <w:p w14:paraId="5D3A4D12" w14:textId="48792770" w:rsidR="009020D1" w:rsidRDefault="00116040" w:rsidP="00976F7E">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This time the devil’s temptation gets nowhere. Jesus has the answers to the evil one’s incitement to pride, selfishness and lust for power. As we begin Lent we are shown that through Christ we have the power to resist</w:t>
      </w:r>
      <w:r w:rsidR="005C761D">
        <w:rPr>
          <w:rFonts w:ascii="Verdana" w:hAnsi="Verdana"/>
          <w:noProof/>
          <w:lang w:val="en-IE" w:eastAsia="en-IE"/>
        </w:rPr>
        <w:t xml:space="preserve"> temptation and sin.</w:t>
      </w:r>
    </w:p>
    <w:p w14:paraId="1E9344B3" w14:textId="1B38D3F4" w:rsidR="001F600D" w:rsidRDefault="001F600D"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6E280AA9" w14:textId="77777777" w:rsidR="005C761D" w:rsidRDefault="005C761D"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B24E97A" w14:textId="08F59EF4" w:rsidR="001F600D" w:rsidRPr="00CC0038" w:rsidRDefault="001F600D"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77777777" w:rsidR="00CC0038" w:rsidRPr="00D12A43"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18"/>
          <w:szCs w:val="18"/>
          <w:lang w:val="en-IE" w:eastAsia="en-IE"/>
        </w:rPr>
      </w:pPr>
      <w:r w:rsidRPr="00D12A43">
        <w:rPr>
          <w:rFonts w:ascii="Verdana" w:hAnsi="Verdana" w:cs="Arial"/>
          <w:b/>
          <w:sz w:val="20"/>
          <w:szCs w:val="18"/>
          <w:lang w:val="en-IE" w:eastAsia="en-IE"/>
        </w:rPr>
        <w:t>This weekend’s response to the Responsorial Psalm is:</w:t>
      </w:r>
    </w:p>
    <w:p w14:paraId="3404DA4F" w14:textId="19445C42" w:rsidR="009020D1" w:rsidRPr="00DB4788" w:rsidRDefault="005C761D" w:rsidP="009E4AA0">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sz w:val="18"/>
          <w:szCs w:val="18"/>
          <w:lang w:val="en-IE" w:eastAsia="en-IE"/>
        </w:rPr>
      </w:pPr>
      <w:r>
        <w:rPr>
          <w:rFonts w:ascii="Verdana" w:hAnsi="Verdana" w:cs="Arial"/>
          <w:sz w:val="20"/>
          <w:szCs w:val="20"/>
          <w:lang w:val="en-IE" w:eastAsia="en-IE"/>
        </w:rPr>
        <w:t>Have mercy on us, O Lord, for we have sinned.</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2DC2AED8" w:rsidR="00CC0038" w:rsidRPr="006A07E7" w:rsidRDefault="005C761D" w:rsidP="005C761D">
            <w:pPr>
              <w:jc w:val="center"/>
              <w:rPr>
                <w:rFonts w:ascii="Verdana" w:hAnsi="Verdana"/>
                <w:b/>
                <w:bCs/>
                <w:sz w:val="20"/>
                <w:szCs w:val="20"/>
                <w:lang w:val="en-IE"/>
              </w:rPr>
            </w:pPr>
            <w:r>
              <w:rPr>
                <w:rFonts w:ascii="Verdana" w:hAnsi="Verdana"/>
                <w:b/>
                <w:bCs/>
                <w:sz w:val="20"/>
                <w:szCs w:val="18"/>
                <w:lang w:eastAsia="en-IE"/>
              </w:rPr>
              <w:lastRenderedPageBreak/>
              <w:t>First</w:t>
            </w:r>
            <w:r w:rsidR="00603564">
              <w:rPr>
                <w:rFonts w:ascii="Verdana" w:hAnsi="Verdana"/>
                <w:b/>
                <w:bCs/>
                <w:sz w:val="20"/>
                <w:szCs w:val="18"/>
                <w:lang w:eastAsia="en-IE"/>
              </w:rPr>
              <w:t xml:space="preserve"> Sunday </w:t>
            </w:r>
            <w:r>
              <w:rPr>
                <w:rFonts w:ascii="Verdana" w:hAnsi="Verdana"/>
                <w:b/>
                <w:bCs/>
                <w:sz w:val="20"/>
                <w:szCs w:val="18"/>
                <w:lang w:eastAsia="en-IE"/>
              </w:rPr>
              <w:t>of Lent</w:t>
            </w:r>
            <w:r w:rsidR="00CC0038">
              <w:rPr>
                <w:rFonts w:ascii="Verdana" w:hAnsi="Verdana"/>
                <w:b/>
                <w:bCs/>
                <w:sz w:val="20"/>
                <w:szCs w:val="18"/>
                <w:lang w:eastAsia="en-IE"/>
              </w:rPr>
              <w:t xml:space="preserve"> </w:t>
            </w:r>
            <w:r w:rsidR="00CC0038" w:rsidRPr="008065C0">
              <w:rPr>
                <w:rFonts w:ascii="Verdana" w:hAnsi="Verdana"/>
                <w:b/>
                <w:bCs/>
                <w:sz w:val="20"/>
                <w:szCs w:val="18"/>
                <w:lang w:eastAsia="en-IE"/>
              </w:rPr>
              <w:t xml:space="preserve"> </w:t>
            </w:r>
            <w:r>
              <w:rPr>
                <w:rFonts w:ascii="Verdana" w:hAnsi="Verdana"/>
                <w:b/>
                <w:bCs/>
                <w:sz w:val="20"/>
                <w:szCs w:val="18"/>
                <w:lang w:eastAsia="en-IE"/>
              </w:rPr>
              <w:t>22</w:t>
            </w:r>
            <w:r w:rsidR="00C472C9">
              <w:rPr>
                <w:rFonts w:ascii="Verdana" w:hAnsi="Verdana"/>
                <w:b/>
                <w:bCs/>
                <w:sz w:val="20"/>
                <w:szCs w:val="18"/>
                <w:lang w:eastAsia="en-IE"/>
              </w:rPr>
              <w:t>/02</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13A4CB2F" w:rsidR="00CA4130" w:rsidRPr="00A817C1" w:rsidRDefault="006B65F2" w:rsidP="005C761D">
            <w:pPr>
              <w:rPr>
                <w:rFonts w:ascii="Verdana" w:hAnsi="Verdana"/>
                <w:bCs/>
                <w:sz w:val="20"/>
                <w:szCs w:val="18"/>
              </w:rPr>
            </w:pPr>
            <w:r>
              <w:rPr>
                <w:rFonts w:ascii="Verdana" w:hAnsi="Verdana"/>
                <w:bCs/>
                <w:sz w:val="20"/>
                <w:szCs w:val="18"/>
              </w:rPr>
              <w:t>Please pray for</w:t>
            </w:r>
            <w:r w:rsidR="005C761D">
              <w:rPr>
                <w:rFonts w:ascii="Verdana" w:hAnsi="Verdana"/>
                <w:bCs/>
                <w:sz w:val="20"/>
                <w:szCs w:val="18"/>
              </w:rPr>
              <w:t xml:space="preserve"> </w:t>
            </w:r>
            <w:r w:rsidR="00E10D56">
              <w:rPr>
                <w:rFonts w:ascii="Verdana" w:hAnsi="Verdana"/>
                <w:bCs/>
                <w:sz w:val="20"/>
                <w:szCs w:val="18"/>
              </w:rPr>
              <w:t>Thomas Daly, Buddi</w:t>
            </w:r>
            <w:r w:rsidR="007A6872">
              <w:rPr>
                <w:rFonts w:ascii="Verdana" w:hAnsi="Verdana"/>
                <w:bCs/>
                <w:sz w:val="20"/>
                <w:szCs w:val="18"/>
              </w:rPr>
              <w:t>hans an</w:t>
            </w:r>
            <w:r w:rsidR="00E10D56">
              <w:rPr>
                <w:rFonts w:ascii="Verdana" w:hAnsi="Verdana"/>
                <w:bCs/>
                <w:sz w:val="20"/>
                <w:szCs w:val="18"/>
              </w:rPr>
              <w:t xml:space="preserve">d Boston; Denis Enright, </w:t>
            </w:r>
            <w:r w:rsidR="00A92C2D">
              <w:rPr>
                <w:rFonts w:ascii="Verdana" w:hAnsi="Verdana"/>
                <w:bCs/>
                <w:sz w:val="20"/>
                <w:szCs w:val="18"/>
              </w:rPr>
              <w:t xml:space="preserve">Kilbrean Beg and </w:t>
            </w:r>
            <w:proofErr w:type="spellStart"/>
            <w:r w:rsidR="00A92C2D">
              <w:rPr>
                <w:rFonts w:ascii="Verdana" w:hAnsi="Verdana"/>
                <w:bCs/>
                <w:sz w:val="20"/>
                <w:szCs w:val="18"/>
              </w:rPr>
              <w:t>Moyvane</w:t>
            </w:r>
            <w:proofErr w:type="spellEnd"/>
            <w:r w:rsidR="00A92C2D">
              <w:rPr>
                <w:rFonts w:ascii="Verdana" w:hAnsi="Verdana"/>
                <w:bCs/>
                <w:sz w:val="20"/>
                <w:szCs w:val="18"/>
              </w:rPr>
              <w:t>; Corne</w:t>
            </w:r>
            <w:r w:rsidR="00E10D56">
              <w:rPr>
                <w:rFonts w:ascii="Verdana" w:hAnsi="Verdana"/>
                <w:bCs/>
                <w:sz w:val="20"/>
                <w:szCs w:val="18"/>
              </w:rPr>
              <w:t xml:space="preserve">lius Cronin, </w:t>
            </w:r>
            <w:proofErr w:type="spellStart"/>
            <w:r w:rsidR="00E10D56">
              <w:rPr>
                <w:rFonts w:ascii="Verdana" w:hAnsi="Verdana"/>
                <w:bCs/>
                <w:sz w:val="20"/>
                <w:szCs w:val="18"/>
              </w:rPr>
              <w:t>Headford</w:t>
            </w:r>
            <w:proofErr w:type="spellEnd"/>
            <w:r w:rsidR="00E10D56">
              <w:rPr>
                <w:rFonts w:ascii="Verdana" w:hAnsi="Verdana"/>
                <w:bCs/>
                <w:sz w:val="20"/>
                <w:szCs w:val="18"/>
              </w:rPr>
              <w:t>, Killarney.</w:t>
            </w:r>
            <w:r w:rsidR="005C761D">
              <w:rPr>
                <w:rFonts w:ascii="Verdana" w:hAnsi="Verdana"/>
                <w:bCs/>
                <w:sz w:val="20"/>
                <w:szCs w:val="18"/>
              </w:rPr>
              <w:t xml:space="preserve"> </w:t>
            </w:r>
            <w:r>
              <w:rPr>
                <w:rFonts w:ascii="Verdana" w:hAnsi="Verdana"/>
                <w:bCs/>
                <w:sz w:val="20"/>
                <w:szCs w:val="18"/>
              </w:rPr>
              <w:t>May</w:t>
            </w:r>
            <w:r w:rsidRPr="00564DD7">
              <w:rPr>
                <w:rFonts w:ascii="Verdana" w:hAnsi="Verdana"/>
                <w:bCs/>
                <w:sz w:val="20"/>
                <w:szCs w:val="18"/>
              </w:rPr>
              <w:t xml:space="preserve"> </w:t>
            </w:r>
            <w:r w:rsidR="0088226C" w:rsidRPr="00E10D56">
              <w:rPr>
                <w:rFonts w:ascii="Verdana" w:hAnsi="Verdana"/>
                <w:bCs/>
                <w:sz w:val="20"/>
                <w:szCs w:val="18"/>
              </w:rPr>
              <w:t>t</w:t>
            </w:r>
            <w:r w:rsidR="00363B29" w:rsidRPr="00E10D56">
              <w:rPr>
                <w:rFonts w:ascii="Verdana" w:hAnsi="Verdana"/>
                <w:bCs/>
                <w:sz w:val="20"/>
                <w:szCs w:val="18"/>
              </w:rPr>
              <w:t>he</w:t>
            </w:r>
            <w:r w:rsidR="0088226C" w:rsidRPr="00E10D56">
              <w:rPr>
                <w:rFonts w:ascii="Verdana" w:hAnsi="Verdana"/>
                <w:bCs/>
                <w:sz w:val="20"/>
                <w:szCs w:val="18"/>
              </w:rPr>
              <w:t>y</w:t>
            </w:r>
            <w:r w:rsidR="006B3B3C" w:rsidRPr="00564DD7">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p>
        </w:tc>
      </w:tr>
      <w:tr w:rsidR="006B65F2" w14:paraId="0584105A" w14:textId="77777777" w:rsidTr="002B769E">
        <w:trPr>
          <w:trHeight w:val="512"/>
        </w:trPr>
        <w:tc>
          <w:tcPr>
            <w:tcW w:w="7666" w:type="dxa"/>
          </w:tcPr>
          <w:p w14:paraId="1E358034" w14:textId="3F9F65F9" w:rsidR="006B65F2" w:rsidRDefault="006B65F2" w:rsidP="005C761D">
            <w:pPr>
              <w:rPr>
                <w:rFonts w:ascii="Verdana" w:hAnsi="Verdana"/>
                <w:sz w:val="20"/>
                <w:szCs w:val="20"/>
                <w:lang w:val="en-IE"/>
              </w:rPr>
            </w:pPr>
            <w:r w:rsidRPr="008065C0">
              <w:rPr>
                <w:rFonts w:ascii="Verdana" w:hAnsi="Verdana"/>
                <w:bCs/>
                <w:sz w:val="20"/>
                <w:szCs w:val="18"/>
              </w:rPr>
              <w:t xml:space="preserve">Priest on duty this weekend: </w:t>
            </w:r>
            <w:r w:rsidR="005A2A9F" w:rsidRPr="00B26D46">
              <w:rPr>
                <w:rFonts w:ascii="Verdana" w:hAnsi="Verdana"/>
                <w:bCs/>
                <w:sz w:val="20"/>
                <w:szCs w:val="18"/>
              </w:rPr>
              <w:t xml:space="preserve">Fr. </w:t>
            </w:r>
            <w:r w:rsidR="005C761D">
              <w:rPr>
                <w:rFonts w:ascii="Verdana" w:hAnsi="Verdana"/>
                <w:bCs/>
                <w:sz w:val="20"/>
                <w:szCs w:val="18"/>
              </w:rPr>
              <w:t xml:space="preserve">Vitalis </w:t>
            </w:r>
            <w:proofErr w:type="spellStart"/>
            <w:r w:rsidR="005C761D">
              <w:rPr>
                <w:rFonts w:ascii="Verdana" w:hAnsi="Verdana"/>
                <w:bCs/>
                <w:sz w:val="20"/>
                <w:szCs w:val="18"/>
              </w:rPr>
              <w:t>Barasa</w:t>
            </w:r>
            <w:proofErr w:type="spellEnd"/>
            <w:r w:rsidR="00A53B64" w:rsidRPr="00B26D46">
              <w:rPr>
                <w:rFonts w:ascii="Verdana" w:hAnsi="Verdana"/>
                <w:bCs/>
                <w:sz w:val="20"/>
                <w:szCs w:val="18"/>
              </w:rPr>
              <w:t xml:space="preserve"> </w:t>
            </w:r>
            <w:r w:rsidRPr="001369FA">
              <w:rPr>
                <w:rFonts w:ascii="Verdana" w:hAnsi="Verdana"/>
                <w:bCs/>
                <w:sz w:val="20"/>
                <w:szCs w:val="18"/>
              </w:rPr>
              <w:t>0</w:t>
            </w:r>
            <w:r w:rsidR="00033B86">
              <w:rPr>
                <w:rFonts w:ascii="Verdana" w:hAnsi="Verdana"/>
                <w:bCs/>
                <w:sz w:val="20"/>
                <w:szCs w:val="18"/>
              </w:rPr>
              <w:t>64</w:t>
            </w:r>
            <w:r w:rsidRPr="009020D1">
              <w:rPr>
                <w:rFonts w:ascii="Verdana" w:hAnsi="Verdana"/>
                <w:bCs/>
                <w:color w:val="FF0000"/>
                <w:sz w:val="20"/>
                <w:szCs w:val="18"/>
              </w:rPr>
              <w:t xml:space="preserve"> </w:t>
            </w:r>
            <w:r w:rsidR="00B26D46">
              <w:rPr>
                <w:rFonts w:ascii="Verdana" w:hAnsi="Verdana"/>
                <w:bCs/>
                <w:sz w:val="20"/>
                <w:szCs w:val="18"/>
              </w:rPr>
              <w:t>6631014</w:t>
            </w:r>
            <w:r w:rsidRPr="008065C0">
              <w:rPr>
                <w:rFonts w:ascii="Verdana" w:hAnsi="Verdana"/>
                <w:bCs/>
                <w:sz w:val="20"/>
                <w:szCs w:val="18"/>
              </w:rPr>
              <w:t xml:space="preserve">/ Mobile </w:t>
            </w:r>
            <w:r w:rsidR="00033B86">
              <w:rPr>
                <w:rFonts w:ascii="Verdana" w:hAnsi="Verdana"/>
                <w:bCs/>
                <w:sz w:val="20"/>
                <w:szCs w:val="18"/>
              </w:rPr>
              <w:t>087</w:t>
            </w:r>
            <w:r w:rsidRPr="008065C0">
              <w:rPr>
                <w:rFonts w:ascii="Verdana" w:hAnsi="Verdana"/>
                <w:bCs/>
                <w:sz w:val="20"/>
                <w:szCs w:val="18"/>
              </w:rPr>
              <w:t xml:space="preserve"> </w:t>
            </w:r>
            <w:r w:rsidR="00033B86">
              <w:rPr>
                <w:rFonts w:ascii="Verdana" w:hAnsi="Verdana"/>
                <w:bCs/>
                <w:sz w:val="20"/>
                <w:szCs w:val="18"/>
              </w:rPr>
              <w:t>65</w:t>
            </w:r>
            <w:r w:rsidR="00B26D46">
              <w:rPr>
                <w:rFonts w:ascii="Verdana" w:hAnsi="Verdana"/>
                <w:bCs/>
                <w:sz w:val="20"/>
                <w:szCs w:val="18"/>
              </w:rPr>
              <w:t>01998</w:t>
            </w:r>
            <w:r w:rsidRPr="008065C0">
              <w:rPr>
                <w:rFonts w:ascii="Verdana" w:hAnsi="Verdana"/>
                <w:bCs/>
                <w:sz w:val="20"/>
                <w:szCs w:val="18"/>
              </w:rPr>
              <w:t xml:space="preserve"> (for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6A07E7" w14:paraId="2F346B48" w14:textId="77777777" w:rsidTr="006A07E7">
        <w:tc>
          <w:tcPr>
            <w:tcW w:w="1701" w:type="dxa"/>
          </w:tcPr>
          <w:p w14:paraId="739C0022" w14:textId="3DAC625C" w:rsidR="006D4FFC" w:rsidRPr="006D4FFC" w:rsidRDefault="000532FD" w:rsidP="005C761D">
            <w:pPr>
              <w:rPr>
                <w:rFonts w:ascii="Verdana" w:hAnsi="Verdana"/>
                <w:sz w:val="16"/>
                <w:szCs w:val="16"/>
                <w:lang w:val="en-IE"/>
              </w:rPr>
            </w:pPr>
            <w:r>
              <w:rPr>
                <w:rFonts w:ascii="Verdana" w:hAnsi="Verdana"/>
                <w:b/>
                <w:sz w:val="20"/>
                <w:szCs w:val="20"/>
                <w:lang w:val="en-IE"/>
              </w:rPr>
              <w:t xml:space="preserve">Sat </w:t>
            </w:r>
            <w:r w:rsidR="005C761D">
              <w:rPr>
                <w:rFonts w:ascii="Verdana" w:hAnsi="Verdana"/>
                <w:b/>
                <w:sz w:val="20"/>
                <w:szCs w:val="20"/>
                <w:lang w:val="en-IE"/>
              </w:rPr>
              <w:t>21</w:t>
            </w:r>
            <w:r w:rsidR="005C761D" w:rsidRPr="005C761D">
              <w:rPr>
                <w:rFonts w:ascii="Verdana" w:hAnsi="Verdana"/>
                <w:b/>
                <w:sz w:val="20"/>
                <w:szCs w:val="20"/>
                <w:vertAlign w:val="superscript"/>
                <w:lang w:val="en-IE"/>
              </w:rPr>
              <w:t>st</w:t>
            </w:r>
            <w:r w:rsidR="005C761D">
              <w:rPr>
                <w:rFonts w:ascii="Verdana" w:hAnsi="Verdana"/>
                <w:b/>
                <w:sz w:val="20"/>
                <w:szCs w:val="20"/>
                <w:lang w:val="en-IE"/>
              </w:rPr>
              <w:t xml:space="preserve"> </w:t>
            </w:r>
            <w:r w:rsidR="00113DCD">
              <w:rPr>
                <w:rFonts w:ascii="Verdana" w:hAnsi="Verdana"/>
                <w:b/>
                <w:sz w:val="20"/>
                <w:szCs w:val="20"/>
                <w:lang w:val="en-IE"/>
              </w:rPr>
              <w:t>Feb</w:t>
            </w:r>
          </w:p>
        </w:tc>
        <w:tc>
          <w:tcPr>
            <w:tcW w:w="1276" w:type="dxa"/>
          </w:tcPr>
          <w:p w14:paraId="0FCF2E58" w14:textId="1272D640" w:rsidR="00CA4130" w:rsidRDefault="00C476DD" w:rsidP="00CA4130">
            <w:pPr>
              <w:rPr>
                <w:rFonts w:ascii="Verdana" w:hAnsi="Verdana"/>
                <w:b/>
                <w:sz w:val="20"/>
                <w:szCs w:val="18"/>
                <w:lang w:eastAsia="en-IE"/>
              </w:rPr>
            </w:pPr>
            <w:r>
              <w:rPr>
                <w:rFonts w:ascii="Verdana" w:hAnsi="Verdana"/>
                <w:b/>
                <w:sz w:val="20"/>
                <w:szCs w:val="18"/>
                <w:lang w:eastAsia="en-IE"/>
              </w:rPr>
              <w:t>7.30pm</w:t>
            </w:r>
          </w:p>
          <w:p w14:paraId="42BE1662" w14:textId="5027B390" w:rsidR="006B65F2" w:rsidRDefault="006B65F2" w:rsidP="00CA4130">
            <w:pPr>
              <w:rPr>
                <w:rFonts w:ascii="Verdana" w:hAnsi="Verdana"/>
                <w:sz w:val="20"/>
                <w:szCs w:val="20"/>
                <w:lang w:val="en-IE"/>
              </w:rPr>
            </w:pPr>
          </w:p>
        </w:tc>
        <w:tc>
          <w:tcPr>
            <w:tcW w:w="4683" w:type="dxa"/>
          </w:tcPr>
          <w:p w14:paraId="12462740" w14:textId="77777777" w:rsidR="005C761D" w:rsidRDefault="005C761D" w:rsidP="005C761D">
            <w:pPr>
              <w:rPr>
                <w:rFonts w:ascii="Verdana" w:hAnsi="Verdana"/>
                <w:sz w:val="20"/>
                <w:szCs w:val="20"/>
                <w:lang w:val="en-IE"/>
              </w:rPr>
            </w:pPr>
            <w:r>
              <w:rPr>
                <w:rFonts w:ascii="Verdana" w:hAnsi="Verdana"/>
                <w:sz w:val="20"/>
                <w:szCs w:val="20"/>
                <w:lang w:val="en-IE"/>
              </w:rPr>
              <w:t xml:space="preserve">Pat &amp; </w:t>
            </w:r>
            <w:proofErr w:type="spellStart"/>
            <w:r>
              <w:rPr>
                <w:rFonts w:ascii="Verdana" w:hAnsi="Verdana"/>
                <w:sz w:val="20"/>
                <w:szCs w:val="20"/>
                <w:lang w:val="en-IE"/>
              </w:rPr>
              <w:t>Ciss</w:t>
            </w:r>
            <w:proofErr w:type="spellEnd"/>
            <w:r>
              <w:rPr>
                <w:rFonts w:ascii="Verdana" w:hAnsi="Verdana"/>
                <w:sz w:val="20"/>
                <w:szCs w:val="20"/>
                <w:lang w:val="en-IE"/>
              </w:rPr>
              <w:t xml:space="preserve"> O’Connor R.I.P. Milleen</w:t>
            </w:r>
          </w:p>
          <w:p w14:paraId="285C7FB1" w14:textId="77777777" w:rsidR="005C761D" w:rsidRDefault="005C761D" w:rsidP="005C761D">
            <w:pPr>
              <w:rPr>
                <w:rFonts w:ascii="Verdana" w:hAnsi="Verdana"/>
                <w:sz w:val="20"/>
                <w:szCs w:val="20"/>
                <w:lang w:val="en-IE"/>
              </w:rPr>
            </w:pPr>
            <w:r>
              <w:rPr>
                <w:rFonts w:ascii="Verdana" w:hAnsi="Verdana"/>
                <w:sz w:val="20"/>
                <w:szCs w:val="20"/>
                <w:lang w:val="en-IE"/>
              </w:rPr>
              <w:t>Denis O’Sullivan R.I.P. Glounacopple</w:t>
            </w:r>
          </w:p>
          <w:p w14:paraId="116D7529" w14:textId="7F9B810A" w:rsidR="00911743" w:rsidRPr="006B65F2" w:rsidRDefault="005C761D" w:rsidP="005C761D">
            <w:pPr>
              <w:rPr>
                <w:rFonts w:ascii="Verdana" w:hAnsi="Verdana"/>
                <w:sz w:val="20"/>
                <w:szCs w:val="18"/>
                <w:lang w:eastAsia="en-IE"/>
              </w:rPr>
            </w:pPr>
            <w:r>
              <w:rPr>
                <w:rFonts w:ascii="Verdana" w:hAnsi="Verdana"/>
                <w:sz w:val="20"/>
                <w:szCs w:val="20"/>
                <w:lang w:val="en-IE"/>
              </w:rPr>
              <w:t>Tim &amp; Abbey Culloty and deceased family members R.I.P. Lyreatough</w:t>
            </w:r>
          </w:p>
        </w:tc>
      </w:tr>
      <w:tr w:rsidR="006D4FFC" w14:paraId="2E5517A7" w14:textId="77777777" w:rsidTr="006A07E7">
        <w:tc>
          <w:tcPr>
            <w:tcW w:w="1701" w:type="dxa"/>
          </w:tcPr>
          <w:p w14:paraId="6E898694" w14:textId="7AEB76F7" w:rsidR="00EF01C6" w:rsidRDefault="000532FD" w:rsidP="006B65F2">
            <w:pPr>
              <w:rPr>
                <w:rFonts w:ascii="Verdana" w:hAnsi="Verdana"/>
                <w:b/>
                <w:sz w:val="20"/>
                <w:szCs w:val="20"/>
                <w:lang w:val="en-IE"/>
              </w:rPr>
            </w:pPr>
            <w:r>
              <w:rPr>
                <w:rFonts w:ascii="Verdana" w:hAnsi="Verdana"/>
                <w:b/>
                <w:sz w:val="20"/>
                <w:szCs w:val="20"/>
                <w:lang w:val="en-IE"/>
              </w:rPr>
              <w:t xml:space="preserve">Sun </w:t>
            </w:r>
            <w:r w:rsidR="005C761D">
              <w:rPr>
                <w:rFonts w:ascii="Verdana" w:hAnsi="Verdana"/>
                <w:b/>
                <w:sz w:val="20"/>
                <w:szCs w:val="20"/>
                <w:lang w:val="en-IE"/>
              </w:rPr>
              <w:t>22</w:t>
            </w:r>
            <w:r w:rsidR="005C761D">
              <w:rPr>
                <w:rFonts w:ascii="Verdana" w:hAnsi="Verdana"/>
                <w:b/>
                <w:sz w:val="20"/>
                <w:szCs w:val="20"/>
                <w:vertAlign w:val="superscript"/>
                <w:lang w:val="en-IE"/>
              </w:rPr>
              <w:t>nd</w:t>
            </w:r>
            <w:r w:rsidR="00A82614">
              <w:rPr>
                <w:rFonts w:ascii="Verdana" w:hAnsi="Verdana"/>
                <w:b/>
                <w:sz w:val="20"/>
                <w:szCs w:val="20"/>
                <w:lang w:val="en-IE"/>
              </w:rPr>
              <w:t xml:space="preserve"> Feb</w:t>
            </w:r>
          </w:p>
          <w:p w14:paraId="08520E83" w14:textId="3AAA0B86" w:rsidR="00EF01C6" w:rsidRPr="00EF01C6" w:rsidRDefault="00EF01C6" w:rsidP="006B65F2">
            <w:pPr>
              <w:rPr>
                <w:rFonts w:ascii="Verdana" w:hAnsi="Verdana"/>
                <w:b/>
                <w:sz w:val="16"/>
                <w:szCs w:val="16"/>
              </w:rPr>
            </w:pPr>
          </w:p>
        </w:tc>
        <w:tc>
          <w:tcPr>
            <w:tcW w:w="1276" w:type="dxa"/>
          </w:tcPr>
          <w:p w14:paraId="19273C21" w14:textId="77777777" w:rsidR="008F4D62" w:rsidRDefault="00C476DD" w:rsidP="00CA4130">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3E19B4E7" w:rsidR="00E43B1D" w:rsidRPr="00234132" w:rsidRDefault="00E43B1D" w:rsidP="00CA4130">
            <w:pPr>
              <w:tabs>
                <w:tab w:val="left" w:pos="7513"/>
              </w:tabs>
              <w:rPr>
                <w:rFonts w:ascii="Verdana" w:hAnsi="Verdana"/>
                <w:b/>
                <w:sz w:val="20"/>
                <w:szCs w:val="18"/>
                <w:lang w:eastAsia="en-IE"/>
              </w:rPr>
            </w:pPr>
          </w:p>
        </w:tc>
        <w:tc>
          <w:tcPr>
            <w:tcW w:w="4683" w:type="dxa"/>
          </w:tcPr>
          <w:p w14:paraId="003FA754" w14:textId="77777777" w:rsidR="005C761D" w:rsidRDefault="005C761D" w:rsidP="005C761D">
            <w:pPr>
              <w:rPr>
                <w:rFonts w:ascii="Verdana" w:hAnsi="Verdana"/>
                <w:sz w:val="20"/>
                <w:szCs w:val="20"/>
                <w:lang w:val="en-IE"/>
              </w:rPr>
            </w:pPr>
            <w:r>
              <w:rPr>
                <w:rFonts w:ascii="Verdana" w:hAnsi="Verdana"/>
                <w:sz w:val="20"/>
                <w:szCs w:val="20"/>
                <w:lang w:val="en-IE"/>
              </w:rPr>
              <w:t>Connie, Joan, Noel &amp; Bernice McCarthy R.I.P. Glounonea</w:t>
            </w:r>
          </w:p>
          <w:p w14:paraId="4EFBD632" w14:textId="2502FC09" w:rsidR="00E43B1D" w:rsidRDefault="005C761D" w:rsidP="005C761D">
            <w:pPr>
              <w:rPr>
                <w:rFonts w:ascii="Verdana" w:hAnsi="Verdana"/>
                <w:sz w:val="20"/>
                <w:szCs w:val="20"/>
                <w:lang w:val="en-IE"/>
              </w:rPr>
            </w:pPr>
            <w:r>
              <w:rPr>
                <w:rFonts w:ascii="Verdana" w:hAnsi="Verdana"/>
                <w:sz w:val="20"/>
                <w:szCs w:val="20"/>
                <w:lang w:val="en-IE"/>
              </w:rPr>
              <w:t>Charles &amp; Margaret Fleming and deceased family members R.I.P. Ardagh</w:t>
            </w:r>
          </w:p>
        </w:tc>
      </w:tr>
      <w:tr w:rsidR="006B65F2" w14:paraId="4F1E0333" w14:textId="77777777" w:rsidTr="006A07E7">
        <w:tc>
          <w:tcPr>
            <w:tcW w:w="1701" w:type="dxa"/>
          </w:tcPr>
          <w:p w14:paraId="4F4745AF" w14:textId="2401CC11" w:rsidR="006B65F2" w:rsidRDefault="00954EAC" w:rsidP="00A82614">
            <w:pPr>
              <w:rPr>
                <w:rFonts w:ascii="Verdana" w:hAnsi="Verdana"/>
                <w:sz w:val="20"/>
                <w:szCs w:val="20"/>
                <w:lang w:val="en-IE"/>
              </w:rPr>
            </w:pPr>
            <w:r>
              <w:rPr>
                <w:rFonts w:ascii="Verdana" w:hAnsi="Verdana"/>
                <w:b/>
                <w:bCs/>
                <w:spacing w:val="-14"/>
                <w:sz w:val="20"/>
                <w:szCs w:val="18"/>
                <w:lang w:eastAsia="en-IE"/>
              </w:rPr>
              <w:t xml:space="preserve">Tues </w:t>
            </w:r>
            <w:r w:rsidR="00F14CB5">
              <w:rPr>
                <w:rFonts w:ascii="Verdana" w:hAnsi="Verdana"/>
                <w:b/>
                <w:bCs/>
                <w:spacing w:val="-14"/>
                <w:sz w:val="20"/>
                <w:szCs w:val="18"/>
                <w:lang w:eastAsia="en-IE"/>
              </w:rPr>
              <w:t>24</w:t>
            </w:r>
            <w:r w:rsidR="00CE669F">
              <w:rPr>
                <w:rFonts w:ascii="Verdana" w:hAnsi="Verdana"/>
                <w:b/>
                <w:bCs/>
                <w:spacing w:val="-14"/>
                <w:sz w:val="20"/>
                <w:szCs w:val="18"/>
                <w:vertAlign w:val="superscript"/>
                <w:lang w:eastAsia="en-IE"/>
              </w:rPr>
              <w:t>th</w:t>
            </w:r>
            <w:r w:rsidR="00A82614">
              <w:rPr>
                <w:rFonts w:ascii="Verdana" w:hAnsi="Verdana"/>
                <w:b/>
                <w:bCs/>
                <w:spacing w:val="-14"/>
                <w:sz w:val="20"/>
                <w:szCs w:val="18"/>
                <w:lang w:eastAsia="en-IE"/>
              </w:rPr>
              <w:t xml:space="preserve"> Feb</w:t>
            </w:r>
          </w:p>
        </w:tc>
        <w:tc>
          <w:tcPr>
            <w:tcW w:w="1276" w:type="dxa"/>
          </w:tcPr>
          <w:p w14:paraId="6B382847" w14:textId="048ED4BA" w:rsidR="00D35E79" w:rsidRDefault="003437A5" w:rsidP="006B65F2">
            <w:pPr>
              <w:rPr>
                <w:rFonts w:ascii="Verdana" w:hAnsi="Verdana"/>
                <w:b/>
                <w:sz w:val="20"/>
                <w:szCs w:val="20"/>
                <w:lang w:val="en-IE"/>
              </w:rPr>
            </w:pPr>
            <w:r>
              <w:rPr>
                <w:rFonts w:ascii="Verdana" w:hAnsi="Verdana"/>
                <w:b/>
                <w:sz w:val="20"/>
                <w:szCs w:val="20"/>
                <w:lang w:val="en-IE"/>
              </w:rPr>
              <w:t>9.30am</w:t>
            </w:r>
          </w:p>
          <w:p w14:paraId="7C493844" w14:textId="0256A888" w:rsidR="00374895" w:rsidRPr="00405101" w:rsidRDefault="008B4B73" w:rsidP="006B65F2">
            <w:pPr>
              <w:rPr>
                <w:rFonts w:ascii="Verdana" w:hAnsi="Verdana"/>
                <w:b/>
                <w:sz w:val="20"/>
                <w:szCs w:val="20"/>
                <w:lang w:val="en-IE"/>
              </w:rPr>
            </w:pPr>
            <w:r w:rsidRPr="000D6518">
              <w:rPr>
                <w:rFonts w:ascii="Verdana" w:hAnsi="Verdana"/>
                <w:b/>
                <w:sz w:val="20"/>
                <w:szCs w:val="20"/>
                <w:lang w:val="en-IE"/>
              </w:rPr>
              <w:t>10-6pm</w:t>
            </w:r>
          </w:p>
        </w:tc>
        <w:tc>
          <w:tcPr>
            <w:tcW w:w="4683" w:type="dxa"/>
          </w:tcPr>
          <w:p w14:paraId="058DAF2E" w14:textId="776F5C41" w:rsidR="00D35E79" w:rsidRPr="001827E4" w:rsidRDefault="001827E4" w:rsidP="006B65F2">
            <w:pPr>
              <w:rPr>
                <w:rFonts w:ascii="Verdana" w:hAnsi="Verdana"/>
                <w:sz w:val="20"/>
                <w:szCs w:val="20"/>
                <w:lang w:val="en-IE"/>
              </w:rPr>
            </w:pPr>
            <w:r w:rsidRPr="001827E4">
              <w:rPr>
                <w:rFonts w:ascii="Verdana" w:hAnsi="Verdana"/>
                <w:sz w:val="20"/>
                <w:szCs w:val="20"/>
                <w:lang w:val="en-IE"/>
              </w:rPr>
              <w:t>People of the Parish</w:t>
            </w:r>
          </w:p>
          <w:p w14:paraId="200085E9" w14:textId="4207168B" w:rsidR="008B4B73" w:rsidRPr="004B1666" w:rsidRDefault="008B4B73" w:rsidP="006B65F2">
            <w:pPr>
              <w:rPr>
                <w:rFonts w:ascii="Verdana" w:hAnsi="Verdana"/>
                <w:b/>
                <w:sz w:val="20"/>
                <w:szCs w:val="20"/>
                <w:lang w:val="en-IE"/>
              </w:rPr>
            </w:pPr>
            <w:r w:rsidRPr="000D6518">
              <w:rPr>
                <w:rFonts w:ascii="Verdana" w:hAnsi="Verdana"/>
                <w:sz w:val="20"/>
                <w:szCs w:val="20"/>
                <w:lang w:val="en-IE"/>
              </w:rPr>
              <w:t>Adoration</w:t>
            </w:r>
          </w:p>
        </w:tc>
      </w:tr>
      <w:tr w:rsidR="000532FD" w14:paraId="0B942A20" w14:textId="77777777" w:rsidTr="006A07E7">
        <w:tc>
          <w:tcPr>
            <w:tcW w:w="1701" w:type="dxa"/>
          </w:tcPr>
          <w:p w14:paraId="7C2383F6" w14:textId="37D5A87C" w:rsidR="000532FD" w:rsidRDefault="00C17EB0" w:rsidP="00A82614">
            <w:pPr>
              <w:rPr>
                <w:rFonts w:ascii="Verdana" w:hAnsi="Verdana"/>
                <w:b/>
                <w:bCs/>
                <w:spacing w:val="-14"/>
                <w:sz w:val="20"/>
                <w:szCs w:val="18"/>
                <w:lang w:eastAsia="en-IE"/>
              </w:rPr>
            </w:pPr>
            <w:r>
              <w:rPr>
                <w:rFonts w:ascii="Verdana" w:hAnsi="Verdana"/>
                <w:b/>
                <w:bCs/>
                <w:spacing w:val="-14"/>
                <w:sz w:val="20"/>
                <w:szCs w:val="18"/>
                <w:lang w:eastAsia="en-IE"/>
              </w:rPr>
              <w:t>Thur</w:t>
            </w:r>
            <w:r w:rsidR="00F14CB5">
              <w:rPr>
                <w:rFonts w:ascii="Verdana" w:hAnsi="Verdana"/>
                <w:b/>
                <w:bCs/>
                <w:spacing w:val="-14"/>
                <w:sz w:val="20"/>
                <w:szCs w:val="18"/>
                <w:lang w:eastAsia="en-IE"/>
              </w:rPr>
              <w:t xml:space="preserve"> 26</w:t>
            </w:r>
            <w:r w:rsidR="000532FD" w:rsidRPr="000532FD">
              <w:rPr>
                <w:rFonts w:ascii="Verdana" w:hAnsi="Verdana"/>
                <w:b/>
                <w:bCs/>
                <w:spacing w:val="-14"/>
                <w:sz w:val="20"/>
                <w:szCs w:val="18"/>
                <w:vertAlign w:val="superscript"/>
                <w:lang w:eastAsia="en-IE"/>
              </w:rPr>
              <w:t>th</w:t>
            </w:r>
            <w:r w:rsidR="000532FD">
              <w:rPr>
                <w:rFonts w:ascii="Verdana" w:hAnsi="Verdana"/>
                <w:b/>
                <w:bCs/>
                <w:spacing w:val="-14"/>
                <w:sz w:val="20"/>
                <w:szCs w:val="18"/>
                <w:lang w:eastAsia="en-IE"/>
              </w:rPr>
              <w:t xml:space="preserve"> Feb</w:t>
            </w:r>
          </w:p>
        </w:tc>
        <w:tc>
          <w:tcPr>
            <w:tcW w:w="1276" w:type="dxa"/>
          </w:tcPr>
          <w:p w14:paraId="288A3E05" w14:textId="24043B9B" w:rsidR="0051078D" w:rsidRPr="00EE0441" w:rsidRDefault="0051078D" w:rsidP="006B65F2">
            <w:pPr>
              <w:rPr>
                <w:rFonts w:ascii="Verdana" w:hAnsi="Verdana"/>
                <w:b/>
                <w:sz w:val="20"/>
                <w:szCs w:val="20"/>
                <w:lang w:val="en-IE"/>
              </w:rPr>
            </w:pPr>
            <w:r w:rsidRPr="00EE0441">
              <w:rPr>
                <w:rFonts w:ascii="Verdana" w:hAnsi="Verdana"/>
                <w:b/>
                <w:sz w:val="20"/>
                <w:szCs w:val="20"/>
                <w:lang w:val="en-IE"/>
              </w:rPr>
              <w:t>6.45pm</w:t>
            </w:r>
          </w:p>
          <w:p w14:paraId="798A7564" w14:textId="629FD3B9" w:rsidR="000532FD" w:rsidRDefault="000532FD" w:rsidP="006B65F2">
            <w:pPr>
              <w:rPr>
                <w:rFonts w:ascii="Verdana" w:hAnsi="Verdana"/>
                <w:b/>
                <w:sz w:val="20"/>
                <w:szCs w:val="20"/>
                <w:lang w:val="en-IE"/>
              </w:rPr>
            </w:pPr>
            <w:r>
              <w:rPr>
                <w:rFonts w:ascii="Verdana" w:hAnsi="Verdana"/>
                <w:b/>
                <w:sz w:val="20"/>
                <w:szCs w:val="20"/>
                <w:lang w:val="en-IE"/>
              </w:rPr>
              <w:t>7.30pm</w:t>
            </w:r>
          </w:p>
        </w:tc>
        <w:tc>
          <w:tcPr>
            <w:tcW w:w="4683" w:type="dxa"/>
          </w:tcPr>
          <w:p w14:paraId="292C1823" w14:textId="4AB528D5" w:rsidR="000532FD" w:rsidRDefault="00D86484" w:rsidP="006B65F2">
            <w:pPr>
              <w:rPr>
                <w:rFonts w:ascii="Verdana" w:hAnsi="Verdana"/>
                <w:sz w:val="20"/>
                <w:szCs w:val="20"/>
                <w:lang w:val="en-IE"/>
              </w:rPr>
            </w:pPr>
            <w:r>
              <w:rPr>
                <w:rFonts w:ascii="Verdana" w:hAnsi="Verdana"/>
                <w:sz w:val="20"/>
                <w:szCs w:val="20"/>
                <w:lang w:val="en-IE"/>
              </w:rPr>
              <w:t>Stations of the C</w:t>
            </w:r>
            <w:r w:rsidR="0051078D">
              <w:rPr>
                <w:rFonts w:ascii="Verdana" w:hAnsi="Verdana"/>
                <w:sz w:val="20"/>
                <w:szCs w:val="20"/>
                <w:lang w:val="en-IE"/>
              </w:rPr>
              <w:t>ross</w:t>
            </w:r>
          </w:p>
          <w:p w14:paraId="4FC67570" w14:textId="4E831593" w:rsidR="0051078D" w:rsidRPr="000532FD" w:rsidRDefault="0051078D" w:rsidP="006B65F2">
            <w:pPr>
              <w:rPr>
                <w:rFonts w:ascii="Verdana" w:hAnsi="Verdana"/>
                <w:sz w:val="20"/>
                <w:szCs w:val="20"/>
                <w:lang w:val="en-IE"/>
              </w:rPr>
            </w:pPr>
            <w:r>
              <w:rPr>
                <w:rFonts w:ascii="Verdana" w:hAnsi="Verdana"/>
                <w:sz w:val="20"/>
                <w:szCs w:val="20"/>
                <w:lang w:val="en-IE"/>
              </w:rPr>
              <w:t xml:space="preserve">Service of Light Mass for all our </w:t>
            </w:r>
            <w:r w:rsidR="00EE0441">
              <w:rPr>
                <w:rFonts w:ascii="Verdana" w:hAnsi="Verdana"/>
                <w:sz w:val="20"/>
                <w:szCs w:val="20"/>
                <w:lang w:val="en-IE"/>
              </w:rPr>
              <w:t>Confirmation C</w:t>
            </w:r>
            <w:r>
              <w:rPr>
                <w:rFonts w:ascii="Verdana" w:hAnsi="Verdana"/>
                <w:sz w:val="20"/>
                <w:szCs w:val="20"/>
                <w:lang w:val="en-IE"/>
              </w:rPr>
              <w:t>hildren</w:t>
            </w:r>
          </w:p>
        </w:tc>
      </w:tr>
      <w:tr w:rsidR="006B65F2" w14:paraId="1A5B571A" w14:textId="77777777" w:rsidTr="006A07E7">
        <w:tc>
          <w:tcPr>
            <w:tcW w:w="1701" w:type="dxa"/>
          </w:tcPr>
          <w:p w14:paraId="4200417E" w14:textId="6DC197AC" w:rsidR="006B65F2" w:rsidRPr="008F4D62" w:rsidRDefault="00F14CB5" w:rsidP="00F14CB5">
            <w:pPr>
              <w:rPr>
                <w:rFonts w:ascii="Verdana" w:hAnsi="Verdana"/>
                <w:b/>
                <w:sz w:val="20"/>
                <w:szCs w:val="20"/>
                <w:lang w:val="en-IE"/>
              </w:rPr>
            </w:pPr>
            <w:r>
              <w:rPr>
                <w:rFonts w:ascii="Verdana" w:hAnsi="Verdana"/>
                <w:b/>
                <w:sz w:val="20"/>
                <w:szCs w:val="20"/>
                <w:lang w:val="en-IE"/>
              </w:rPr>
              <w:t>Sat 28</w:t>
            </w:r>
            <w:r>
              <w:rPr>
                <w:rFonts w:ascii="Verdana" w:hAnsi="Verdana"/>
                <w:b/>
                <w:sz w:val="20"/>
                <w:szCs w:val="20"/>
                <w:vertAlign w:val="superscript"/>
                <w:lang w:val="en-IE"/>
              </w:rPr>
              <w:t>th</w:t>
            </w:r>
            <w:r w:rsidR="000532FD">
              <w:rPr>
                <w:rFonts w:ascii="Verdana" w:hAnsi="Verdana"/>
                <w:b/>
                <w:sz w:val="20"/>
                <w:szCs w:val="20"/>
                <w:lang w:val="en-IE"/>
              </w:rPr>
              <w:t xml:space="preserve"> </w:t>
            </w:r>
            <w:r w:rsidR="00EB788F">
              <w:rPr>
                <w:rFonts w:ascii="Verdana" w:hAnsi="Verdana"/>
                <w:b/>
                <w:sz w:val="20"/>
                <w:szCs w:val="20"/>
                <w:lang w:val="en-IE"/>
              </w:rPr>
              <w:t xml:space="preserve"> Feb</w:t>
            </w:r>
          </w:p>
        </w:tc>
        <w:tc>
          <w:tcPr>
            <w:tcW w:w="1276" w:type="dxa"/>
          </w:tcPr>
          <w:p w14:paraId="1EDD5B63" w14:textId="563A5623" w:rsidR="006B65F2" w:rsidRDefault="008A7F71" w:rsidP="006B65F2">
            <w:pPr>
              <w:rPr>
                <w:rFonts w:ascii="Verdana" w:hAnsi="Verdana"/>
                <w:sz w:val="20"/>
                <w:szCs w:val="20"/>
                <w:lang w:val="en-IE"/>
              </w:rPr>
            </w:pPr>
            <w:r>
              <w:rPr>
                <w:rFonts w:ascii="Verdana" w:hAnsi="Verdana"/>
                <w:b/>
                <w:sz w:val="20"/>
                <w:szCs w:val="18"/>
                <w:lang w:eastAsia="en-IE"/>
              </w:rPr>
              <w:t>7.30pm</w:t>
            </w:r>
          </w:p>
        </w:tc>
        <w:tc>
          <w:tcPr>
            <w:tcW w:w="4683" w:type="dxa"/>
          </w:tcPr>
          <w:p w14:paraId="7A277BDD" w14:textId="27767DC9" w:rsidR="003437A5" w:rsidRDefault="0051078D" w:rsidP="006B65F2">
            <w:pPr>
              <w:rPr>
                <w:rFonts w:ascii="Verdana" w:hAnsi="Verdana"/>
                <w:sz w:val="20"/>
                <w:szCs w:val="20"/>
                <w:lang w:val="en-IE"/>
              </w:rPr>
            </w:pPr>
            <w:r>
              <w:rPr>
                <w:rFonts w:ascii="Verdana" w:hAnsi="Verdana"/>
                <w:sz w:val="20"/>
                <w:szCs w:val="20"/>
                <w:lang w:val="en-IE"/>
              </w:rPr>
              <w:t>J</w:t>
            </w:r>
            <w:r w:rsidR="00B658FD">
              <w:rPr>
                <w:rFonts w:ascii="Verdana" w:hAnsi="Verdana"/>
                <w:sz w:val="20"/>
                <w:szCs w:val="20"/>
                <w:lang w:val="en-IE"/>
              </w:rPr>
              <w:t>ohn C</w:t>
            </w:r>
            <w:r w:rsidR="00EE0441">
              <w:rPr>
                <w:rFonts w:ascii="Verdana" w:hAnsi="Verdana"/>
                <w:sz w:val="20"/>
                <w:szCs w:val="20"/>
                <w:lang w:val="en-IE"/>
              </w:rPr>
              <w:t>.</w:t>
            </w:r>
            <w:r w:rsidR="00B658FD">
              <w:rPr>
                <w:rFonts w:ascii="Verdana" w:hAnsi="Verdana"/>
                <w:sz w:val="20"/>
                <w:szCs w:val="20"/>
                <w:lang w:val="en-IE"/>
              </w:rPr>
              <w:t xml:space="preserve"> Moynihan and</w:t>
            </w:r>
            <w:r>
              <w:rPr>
                <w:rFonts w:ascii="Verdana" w:hAnsi="Verdana"/>
                <w:sz w:val="20"/>
                <w:szCs w:val="20"/>
                <w:lang w:val="en-IE"/>
              </w:rPr>
              <w:t xml:space="preserve"> deceased family members R.I.P. Milleen</w:t>
            </w:r>
          </w:p>
          <w:p w14:paraId="2D07ABEC" w14:textId="59C7EF09" w:rsidR="0051078D" w:rsidRDefault="0051078D" w:rsidP="006B65F2">
            <w:pPr>
              <w:rPr>
                <w:rFonts w:ascii="Verdana" w:hAnsi="Verdana"/>
                <w:sz w:val="20"/>
                <w:szCs w:val="20"/>
                <w:lang w:val="en-IE"/>
              </w:rPr>
            </w:pPr>
            <w:r>
              <w:rPr>
                <w:rFonts w:ascii="Verdana" w:hAnsi="Verdana"/>
                <w:sz w:val="20"/>
                <w:szCs w:val="20"/>
                <w:lang w:val="en-IE"/>
              </w:rPr>
              <w:t>Tim, Betty &amp; Pat McAuliffe</w:t>
            </w:r>
            <w:r w:rsidR="00B658FD">
              <w:rPr>
                <w:rFonts w:ascii="Verdana" w:hAnsi="Verdana"/>
                <w:sz w:val="20"/>
                <w:szCs w:val="20"/>
                <w:lang w:val="en-IE"/>
              </w:rPr>
              <w:t xml:space="preserve"> and deceased family members R.I.P. Knocknagoshel</w:t>
            </w:r>
          </w:p>
        </w:tc>
      </w:tr>
      <w:tr w:rsidR="00CA3F8D" w14:paraId="621B703B" w14:textId="77777777" w:rsidTr="006A07E7">
        <w:tc>
          <w:tcPr>
            <w:tcW w:w="1701" w:type="dxa"/>
          </w:tcPr>
          <w:p w14:paraId="6D6B92FD" w14:textId="08697FB6" w:rsidR="00CA3F8D" w:rsidRPr="008F4D62" w:rsidRDefault="00CE669F" w:rsidP="00ED6397">
            <w:pPr>
              <w:rPr>
                <w:rFonts w:ascii="Verdana" w:hAnsi="Verdana"/>
                <w:b/>
                <w:sz w:val="20"/>
                <w:szCs w:val="20"/>
                <w:lang w:val="en-IE"/>
              </w:rPr>
            </w:pPr>
            <w:r>
              <w:rPr>
                <w:rFonts w:ascii="Verdana" w:hAnsi="Verdana"/>
                <w:b/>
                <w:sz w:val="20"/>
                <w:szCs w:val="20"/>
                <w:lang w:val="en-IE"/>
              </w:rPr>
              <w:t xml:space="preserve">Sun </w:t>
            </w:r>
            <w:r w:rsidR="00795AD0">
              <w:rPr>
                <w:rFonts w:ascii="Verdana" w:hAnsi="Verdana"/>
                <w:b/>
                <w:sz w:val="20"/>
                <w:szCs w:val="20"/>
                <w:lang w:val="en-IE"/>
              </w:rPr>
              <w:t>1</w:t>
            </w:r>
            <w:r w:rsidR="00795AD0">
              <w:rPr>
                <w:rFonts w:ascii="Verdana" w:hAnsi="Verdana"/>
                <w:b/>
                <w:sz w:val="20"/>
                <w:szCs w:val="20"/>
                <w:vertAlign w:val="superscript"/>
                <w:lang w:val="en-IE"/>
              </w:rPr>
              <w:t>st</w:t>
            </w:r>
            <w:r w:rsidR="00C17F17">
              <w:rPr>
                <w:rFonts w:ascii="Verdana" w:hAnsi="Verdana"/>
                <w:b/>
                <w:sz w:val="20"/>
                <w:szCs w:val="20"/>
                <w:lang w:val="en-IE"/>
              </w:rPr>
              <w:t xml:space="preserve"> </w:t>
            </w:r>
            <w:r w:rsidR="00ED6397">
              <w:rPr>
                <w:rFonts w:ascii="Verdana" w:hAnsi="Verdana"/>
                <w:b/>
                <w:sz w:val="20"/>
                <w:szCs w:val="20"/>
                <w:lang w:val="en-IE"/>
              </w:rPr>
              <w:t>Mar</w:t>
            </w:r>
          </w:p>
        </w:tc>
        <w:tc>
          <w:tcPr>
            <w:tcW w:w="1276" w:type="dxa"/>
          </w:tcPr>
          <w:p w14:paraId="52F2F190" w14:textId="49286255" w:rsidR="00577A71" w:rsidRPr="00234132" w:rsidRDefault="008A7F71" w:rsidP="006B65F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71FE2C3D" w:rsidR="003437A5" w:rsidRDefault="0030552A" w:rsidP="006B65F2">
            <w:pPr>
              <w:rPr>
                <w:rFonts w:ascii="Verdana" w:hAnsi="Verdana"/>
                <w:sz w:val="20"/>
                <w:szCs w:val="20"/>
                <w:lang w:val="en-IE"/>
              </w:rPr>
            </w:pPr>
            <w:r>
              <w:rPr>
                <w:rFonts w:ascii="Verdana" w:hAnsi="Verdana"/>
                <w:sz w:val="20"/>
                <w:szCs w:val="20"/>
                <w:lang w:val="en-IE"/>
              </w:rPr>
              <w:t>Donie &amp; Bridie</w:t>
            </w:r>
            <w:r w:rsidR="00B658FD">
              <w:rPr>
                <w:rFonts w:ascii="Verdana" w:hAnsi="Verdana"/>
                <w:sz w:val="20"/>
                <w:szCs w:val="20"/>
                <w:lang w:val="en-IE"/>
              </w:rPr>
              <w:t xml:space="preserve"> McSweeney R.I.P. Mastergeeha</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67"/>
        <w:gridCol w:w="1641"/>
        <w:gridCol w:w="1829"/>
        <w:gridCol w:w="2906"/>
      </w:tblGrid>
      <w:tr w:rsidR="006A07E7" w14:paraId="3323B5AB" w14:textId="77777777" w:rsidTr="00EB788F">
        <w:tc>
          <w:tcPr>
            <w:tcW w:w="1270" w:type="dxa"/>
          </w:tcPr>
          <w:p w14:paraId="7BA7E698" w14:textId="6CD3958B" w:rsidR="00EB788F" w:rsidRPr="00795AD0" w:rsidRDefault="00F14CB5" w:rsidP="00795AD0">
            <w:pPr>
              <w:contextualSpacing/>
              <w:rPr>
                <w:rFonts w:ascii="Verdana" w:hAnsi="Verdana"/>
                <w:b/>
                <w:bCs/>
                <w:spacing w:val="-14"/>
                <w:sz w:val="19"/>
                <w:szCs w:val="19"/>
                <w:lang w:eastAsia="en-IE"/>
              </w:rPr>
            </w:pPr>
            <w:r>
              <w:rPr>
                <w:rFonts w:ascii="Verdana" w:hAnsi="Verdana"/>
                <w:b/>
                <w:bCs/>
                <w:spacing w:val="-14"/>
                <w:sz w:val="19"/>
                <w:szCs w:val="19"/>
                <w:lang w:eastAsia="en-IE"/>
              </w:rPr>
              <w:t>28</w:t>
            </w:r>
            <w:r>
              <w:rPr>
                <w:rFonts w:ascii="Verdana" w:hAnsi="Verdana"/>
                <w:b/>
                <w:bCs/>
                <w:spacing w:val="-14"/>
                <w:sz w:val="19"/>
                <w:szCs w:val="19"/>
                <w:vertAlign w:val="superscript"/>
                <w:lang w:eastAsia="en-IE"/>
              </w:rPr>
              <w:t>th</w:t>
            </w:r>
            <w:r w:rsidR="00795AD0">
              <w:rPr>
                <w:rFonts w:ascii="Verdana" w:hAnsi="Verdana"/>
                <w:b/>
                <w:bCs/>
                <w:spacing w:val="-14"/>
                <w:sz w:val="19"/>
                <w:szCs w:val="19"/>
                <w:lang w:eastAsia="en-IE"/>
              </w:rPr>
              <w:t xml:space="preserve"> </w:t>
            </w:r>
            <w:r w:rsidR="00EB788F">
              <w:rPr>
                <w:rFonts w:ascii="Verdana" w:hAnsi="Verdana"/>
                <w:b/>
                <w:bCs/>
                <w:spacing w:val="-14"/>
                <w:sz w:val="19"/>
                <w:szCs w:val="19"/>
                <w:lang w:eastAsia="en-IE"/>
              </w:rPr>
              <w:t>Feb</w:t>
            </w:r>
            <w:r w:rsidR="00795AD0">
              <w:rPr>
                <w:rFonts w:ascii="Verdana" w:hAnsi="Verdana"/>
                <w:b/>
                <w:bCs/>
                <w:spacing w:val="-14"/>
                <w:sz w:val="19"/>
                <w:szCs w:val="19"/>
                <w:lang w:eastAsia="en-IE"/>
              </w:rPr>
              <w:t xml:space="preserve"> &amp;   1</w:t>
            </w:r>
            <w:r w:rsidR="00795AD0" w:rsidRPr="00795AD0">
              <w:rPr>
                <w:rFonts w:ascii="Verdana" w:hAnsi="Verdana"/>
                <w:b/>
                <w:bCs/>
                <w:spacing w:val="-14"/>
                <w:sz w:val="19"/>
                <w:szCs w:val="19"/>
                <w:vertAlign w:val="superscript"/>
                <w:lang w:eastAsia="en-IE"/>
              </w:rPr>
              <w:t>st</w:t>
            </w:r>
            <w:r w:rsidR="00795AD0">
              <w:rPr>
                <w:rFonts w:ascii="Verdana" w:hAnsi="Verdana"/>
                <w:b/>
                <w:bCs/>
                <w:spacing w:val="-14"/>
                <w:sz w:val="19"/>
                <w:szCs w:val="19"/>
                <w:lang w:eastAsia="en-IE"/>
              </w:rPr>
              <w:t xml:space="preserve"> Mar</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48415314" w:rsidR="006A07E7" w:rsidRDefault="00795AD0" w:rsidP="006A07E7">
            <w:pPr>
              <w:jc w:val="center"/>
              <w:rPr>
                <w:rFonts w:ascii="Verdana" w:hAnsi="Verdana"/>
                <w:sz w:val="20"/>
                <w:szCs w:val="20"/>
                <w:lang w:val="en-IE"/>
              </w:rPr>
            </w:pPr>
            <w:r>
              <w:rPr>
                <w:rFonts w:ascii="Verdana" w:hAnsi="Verdana" w:cs="Arial"/>
                <w:bCs/>
                <w:sz w:val="20"/>
                <w:szCs w:val="18"/>
                <w:lang w:val="en-IE" w:eastAsia="en-IE"/>
              </w:rPr>
              <w:t>M. Lehane</w:t>
            </w:r>
          </w:p>
        </w:tc>
        <w:tc>
          <w:tcPr>
            <w:tcW w:w="1843" w:type="dxa"/>
          </w:tcPr>
          <w:p w14:paraId="79FD5ED8" w14:textId="12C438CD" w:rsidR="00662DA8" w:rsidRDefault="00C17F17" w:rsidP="006B65F2">
            <w:pPr>
              <w:jc w:val="center"/>
              <w:rPr>
                <w:rFonts w:ascii="Verdana" w:hAnsi="Verdana"/>
                <w:sz w:val="20"/>
                <w:szCs w:val="20"/>
                <w:lang w:val="en-IE"/>
              </w:rPr>
            </w:pPr>
            <w:r>
              <w:rPr>
                <w:rFonts w:ascii="Verdana" w:hAnsi="Verdana"/>
                <w:sz w:val="20"/>
                <w:szCs w:val="20"/>
                <w:lang w:val="en-IE"/>
              </w:rPr>
              <w:t xml:space="preserve">K. </w:t>
            </w:r>
            <w:r w:rsidR="00EB788F">
              <w:rPr>
                <w:rFonts w:ascii="Verdana" w:hAnsi="Verdana"/>
                <w:sz w:val="20"/>
                <w:szCs w:val="20"/>
                <w:lang w:val="en-IE"/>
              </w:rPr>
              <w:t>Fleming</w:t>
            </w:r>
          </w:p>
          <w:p w14:paraId="65BA8D6C" w14:textId="7295F796" w:rsidR="00EB788F" w:rsidRDefault="00EB788F" w:rsidP="00C17F17">
            <w:pPr>
              <w:jc w:val="center"/>
              <w:rPr>
                <w:rFonts w:ascii="Verdana" w:hAnsi="Verdana"/>
                <w:sz w:val="20"/>
                <w:szCs w:val="20"/>
                <w:lang w:val="en-IE"/>
              </w:rPr>
            </w:pPr>
            <w:r>
              <w:rPr>
                <w:rFonts w:ascii="Verdana" w:hAnsi="Verdana"/>
                <w:sz w:val="20"/>
                <w:szCs w:val="20"/>
                <w:lang w:val="en-IE"/>
              </w:rPr>
              <w:t xml:space="preserve">M. </w:t>
            </w:r>
            <w:r w:rsidR="00C17F17">
              <w:rPr>
                <w:rFonts w:ascii="Verdana" w:hAnsi="Verdana"/>
                <w:sz w:val="20"/>
                <w:szCs w:val="20"/>
                <w:lang w:val="en-IE"/>
              </w:rPr>
              <w:t>Lehane</w:t>
            </w:r>
          </w:p>
        </w:tc>
        <w:tc>
          <w:tcPr>
            <w:tcW w:w="2970" w:type="dxa"/>
          </w:tcPr>
          <w:p w14:paraId="35C6246F" w14:textId="67D6C367" w:rsidR="00C17F17" w:rsidRPr="005048F0" w:rsidRDefault="005048F0" w:rsidP="00C17F17">
            <w:pPr>
              <w:contextualSpacing/>
              <w:jc w:val="center"/>
              <w:rPr>
                <w:rFonts w:ascii="Verdana" w:hAnsi="Verdana" w:cs="Arial"/>
                <w:bCs/>
                <w:sz w:val="20"/>
                <w:szCs w:val="18"/>
                <w:lang w:val="en-IE" w:eastAsia="en-IE"/>
              </w:rPr>
            </w:pPr>
            <w:r>
              <w:rPr>
                <w:rFonts w:ascii="Verdana" w:hAnsi="Verdana" w:cs="Arial"/>
                <w:bCs/>
                <w:sz w:val="20"/>
                <w:szCs w:val="18"/>
                <w:lang w:val="en-IE" w:eastAsia="en-IE"/>
              </w:rPr>
              <w:t xml:space="preserve">C. Fleming R. </w:t>
            </w:r>
            <w:r w:rsidRPr="005048F0">
              <w:rPr>
                <w:rFonts w:ascii="Verdana" w:hAnsi="Verdana" w:cs="Arial"/>
                <w:bCs/>
                <w:sz w:val="20"/>
                <w:szCs w:val="18"/>
                <w:lang w:val="en-IE" w:eastAsia="en-IE"/>
              </w:rPr>
              <w:t>Griffin</w:t>
            </w:r>
          </w:p>
          <w:p w14:paraId="40D0625E" w14:textId="21755DAF" w:rsidR="005048F0" w:rsidRPr="00795AD0" w:rsidRDefault="005048F0" w:rsidP="00C17F17">
            <w:pPr>
              <w:contextualSpacing/>
              <w:jc w:val="center"/>
              <w:rPr>
                <w:rFonts w:ascii="Verdana" w:hAnsi="Verdana" w:cs="Arial"/>
                <w:bCs/>
                <w:color w:val="FF0000"/>
                <w:sz w:val="20"/>
                <w:szCs w:val="18"/>
                <w:lang w:val="en-IE" w:eastAsia="en-IE"/>
              </w:rPr>
            </w:pPr>
            <w:r w:rsidRPr="005048F0">
              <w:rPr>
                <w:rFonts w:ascii="Verdana" w:hAnsi="Verdana" w:cs="Arial"/>
                <w:bCs/>
                <w:sz w:val="20"/>
                <w:szCs w:val="18"/>
                <w:lang w:val="en-IE" w:eastAsia="en-IE"/>
              </w:rPr>
              <w:t>C. O’Mara</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61598423" w:rsidR="006A07E7" w:rsidRDefault="00795AD0" w:rsidP="00795AD0">
            <w:pPr>
              <w:rPr>
                <w:rFonts w:ascii="Verdana" w:hAnsi="Verdana"/>
                <w:sz w:val="20"/>
                <w:szCs w:val="20"/>
                <w:lang w:val="en-IE"/>
              </w:rPr>
            </w:pPr>
            <w:proofErr w:type="spellStart"/>
            <w:r>
              <w:rPr>
                <w:rFonts w:ascii="Verdana" w:hAnsi="Verdana" w:cs="Arial"/>
                <w:bCs/>
                <w:sz w:val="20"/>
                <w:szCs w:val="18"/>
                <w:lang w:val="en-IE" w:eastAsia="en-IE"/>
              </w:rPr>
              <w:t>P.O’Donoghue</w:t>
            </w:r>
            <w:proofErr w:type="spellEnd"/>
          </w:p>
        </w:tc>
        <w:tc>
          <w:tcPr>
            <w:tcW w:w="1843" w:type="dxa"/>
          </w:tcPr>
          <w:p w14:paraId="1C65C3D8" w14:textId="14CCF6BA" w:rsidR="00EB788F" w:rsidRDefault="00C17F17" w:rsidP="006B65F2">
            <w:pPr>
              <w:jc w:val="center"/>
              <w:rPr>
                <w:rFonts w:ascii="Verdana" w:hAnsi="Verdana"/>
                <w:sz w:val="20"/>
                <w:szCs w:val="20"/>
                <w:lang w:val="en-IE" w:eastAsia="en-IE"/>
              </w:rPr>
            </w:pPr>
            <w:r>
              <w:rPr>
                <w:rFonts w:ascii="Verdana" w:hAnsi="Verdana"/>
                <w:sz w:val="20"/>
                <w:szCs w:val="20"/>
                <w:lang w:val="en-IE" w:eastAsia="en-IE"/>
              </w:rPr>
              <w:t>G. O’Sullivan</w:t>
            </w:r>
          </w:p>
          <w:p w14:paraId="119A7D40" w14:textId="7D1D1712" w:rsidR="00C17F17" w:rsidRDefault="00C17F17" w:rsidP="006B65F2">
            <w:pPr>
              <w:jc w:val="center"/>
              <w:rPr>
                <w:rFonts w:ascii="Verdana" w:hAnsi="Verdana"/>
                <w:sz w:val="20"/>
                <w:szCs w:val="20"/>
                <w:lang w:val="en-IE"/>
              </w:rPr>
            </w:pPr>
            <w:r>
              <w:rPr>
                <w:rFonts w:ascii="Verdana" w:hAnsi="Verdana"/>
                <w:sz w:val="20"/>
                <w:szCs w:val="20"/>
                <w:lang w:val="en-IE" w:eastAsia="en-IE"/>
              </w:rPr>
              <w:t>N. O’Sullivan</w:t>
            </w:r>
          </w:p>
        </w:tc>
        <w:tc>
          <w:tcPr>
            <w:tcW w:w="2970" w:type="dxa"/>
          </w:tcPr>
          <w:p w14:paraId="743650F7" w14:textId="77777777" w:rsidR="00C17F17" w:rsidRPr="005048F0" w:rsidRDefault="005048F0" w:rsidP="00C17F17">
            <w:pPr>
              <w:jc w:val="center"/>
              <w:rPr>
                <w:rFonts w:ascii="Verdana" w:hAnsi="Verdana" w:cs="Arial"/>
                <w:bCs/>
                <w:sz w:val="20"/>
                <w:szCs w:val="18"/>
                <w:lang w:val="en-IE" w:eastAsia="en-IE"/>
              </w:rPr>
            </w:pPr>
            <w:r w:rsidRPr="005048F0">
              <w:rPr>
                <w:rFonts w:ascii="Verdana" w:hAnsi="Verdana" w:cs="Arial"/>
                <w:bCs/>
                <w:sz w:val="20"/>
                <w:szCs w:val="18"/>
                <w:lang w:val="en-IE" w:eastAsia="en-IE"/>
              </w:rPr>
              <w:t>A.M. O’Sullivan</w:t>
            </w:r>
          </w:p>
          <w:p w14:paraId="6EC3B945" w14:textId="64D4523D" w:rsidR="005048F0" w:rsidRPr="00795AD0" w:rsidRDefault="005048F0" w:rsidP="00C17F17">
            <w:pPr>
              <w:jc w:val="center"/>
              <w:rPr>
                <w:rFonts w:ascii="Verdana" w:hAnsi="Verdana" w:cs="Arial"/>
                <w:bCs/>
                <w:color w:val="FF0000"/>
                <w:sz w:val="20"/>
                <w:szCs w:val="18"/>
                <w:lang w:val="en-IE" w:eastAsia="en-IE"/>
              </w:rPr>
            </w:pPr>
            <w:r w:rsidRPr="005048F0">
              <w:rPr>
                <w:rFonts w:ascii="Verdana" w:hAnsi="Verdana" w:cs="Arial"/>
                <w:bCs/>
                <w:sz w:val="20"/>
                <w:szCs w:val="18"/>
                <w:lang w:val="en-IE" w:eastAsia="en-IE"/>
              </w:rPr>
              <w:t>M. O’Sullivan</w:t>
            </w:r>
          </w:p>
        </w:tc>
      </w:tr>
    </w:tbl>
    <w:p w14:paraId="3D62A472" w14:textId="77777777" w:rsidR="007706AC" w:rsidRDefault="007706AC" w:rsidP="006B65F2">
      <w:pPr>
        <w:rPr>
          <w:rFonts w:ascii="Verdana" w:hAnsi="Verdana" w:cs="Arial"/>
          <w:b/>
          <w:bCs/>
          <w:sz w:val="19"/>
          <w:szCs w:val="19"/>
          <w:u w:val="single"/>
          <w:lang w:val="en-IE" w:eastAsia="en-IE"/>
        </w:rPr>
      </w:pPr>
    </w:p>
    <w:p w14:paraId="62C02884" w14:textId="20537956" w:rsidR="00B50F39" w:rsidRPr="007706AC" w:rsidRDefault="006B65F2" w:rsidP="006B65F2">
      <w:pPr>
        <w:rPr>
          <w:rFonts w:ascii="Verdana" w:hAnsi="Verdana" w:cs="Arial"/>
          <w:bCs/>
          <w:sz w:val="19"/>
          <w:szCs w:val="19"/>
          <w:lang w:val="en-IE" w:eastAsia="en-IE"/>
        </w:rPr>
      </w:pPr>
      <w:r w:rsidRPr="007706AC">
        <w:rPr>
          <w:rFonts w:ascii="Verdana" w:hAnsi="Verdana" w:cs="Arial"/>
          <w:b/>
          <w:bCs/>
          <w:sz w:val="19"/>
          <w:szCs w:val="19"/>
          <w:u w:val="single"/>
          <w:lang w:val="en-IE" w:eastAsia="en-IE"/>
        </w:rPr>
        <w:t>Offertory Collection</w:t>
      </w:r>
      <w:r w:rsidR="00ED41B7" w:rsidRPr="007706AC">
        <w:rPr>
          <w:rFonts w:ascii="Verdana" w:hAnsi="Verdana" w:cs="Arial"/>
          <w:b/>
          <w:bCs/>
          <w:sz w:val="19"/>
          <w:szCs w:val="19"/>
          <w:u w:val="single"/>
          <w:lang w:val="en-IE" w:eastAsia="en-IE"/>
        </w:rPr>
        <w:t>s</w:t>
      </w:r>
      <w:r w:rsidR="00ED41B7" w:rsidRPr="007706AC">
        <w:rPr>
          <w:rFonts w:ascii="Verdana" w:hAnsi="Verdana" w:cs="Arial"/>
          <w:bCs/>
          <w:sz w:val="19"/>
          <w:szCs w:val="19"/>
          <w:lang w:val="en-IE" w:eastAsia="en-IE"/>
        </w:rPr>
        <w:t xml:space="preserve">: </w:t>
      </w:r>
      <w:r w:rsidRPr="007706AC">
        <w:rPr>
          <w:rFonts w:ascii="Verdana" w:hAnsi="Verdana" w:cs="Arial"/>
          <w:bCs/>
          <w:sz w:val="19"/>
          <w:szCs w:val="19"/>
          <w:lang w:val="en-IE" w:eastAsia="en-IE"/>
        </w:rPr>
        <w:t>€</w:t>
      </w:r>
      <w:r w:rsidR="00E10D56" w:rsidRPr="007706AC">
        <w:rPr>
          <w:rFonts w:ascii="Verdana" w:hAnsi="Verdana" w:cs="Arial"/>
          <w:bCs/>
          <w:sz w:val="19"/>
          <w:szCs w:val="19"/>
          <w:lang w:val="en-IE" w:eastAsia="en-IE"/>
        </w:rPr>
        <w:t>1,375</w:t>
      </w:r>
      <w:r w:rsidRPr="007706AC">
        <w:rPr>
          <w:rFonts w:ascii="Verdana" w:hAnsi="Verdana" w:cs="Arial"/>
          <w:bCs/>
          <w:sz w:val="19"/>
          <w:szCs w:val="19"/>
          <w:lang w:val="en-IE" w:eastAsia="en-IE"/>
        </w:rPr>
        <w:t>.00. Míle Buíochas.</w:t>
      </w:r>
    </w:p>
    <w:p w14:paraId="146D840B" w14:textId="6DD1464B" w:rsidR="00FC77CD" w:rsidRPr="007706AC" w:rsidRDefault="007A6872" w:rsidP="00A550E7">
      <w:pPr>
        <w:rPr>
          <w:rFonts w:ascii="Verdana" w:hAnsi="Verdana"/>
          <w:bCs/>
          <w:sz w:val="19"/>
          <w:szCs w:val="19"/>
        </w:rPr>
      </w:pPr>
      <w:proofErr w:type="spellStart"/>
      <w:r>
        <w:rPr>
          <w:rFonts w:ascii="Verdana" w:hAnsi="Verdana"/>
          <w:b/>
          <w:bCs/>
          <w:sz w:val="19"/>
          <w:szCs w:val="19"/>
          <w:u w:val="single"/>
        </w:rPr>
        <w:t>Trocaire</w:t>
      </w:r>
      <w:proofErr w:type="spellEnd"/>
      <w:r>
        <w:rPr>
          <w:rFonts w:ascii="Verdana" w:hAnsi="Verdana"/>
          <w:b/>
          <w:bCs/>
          <w:sz w:val="19"/>
          <w:szCs w:val="19"/>
          <w:u w:val="single"/>
        </w:rPr>
        <w:t xml:space="preserve"> B</w:t>
      </w:r>
      <w:r w:rsidR="003175FA" w:rsidRPr="007706AC">
        <w:rPr>
          <w:rFonts w:ascii="Verdana" w:hAnsi="Verdana"/>
          <w:b/>
          <w:bCs/>
          <w:sz w:val="19"/>
          <w:szCs w:val="19"/>
          <w:u w:val="single"/>
        </w:rPr>
        <w:t xml:space="preserve">oxes </w:t>
      </w:r>
      <w:r w:rsidR="0016513F" w:rsidRPr="007706AC">
        <w:rPr>
          <w:rFonts w:ascii="Verdana" w:hAnsi="Verdana"/>
          <w:b/>
          <w:bCs/>
          <w:sz w:val="19"/>
          <w:szCs w:val="19"/>
          <w:u w:val="single"/>
        </w:rPr>
        <w:t>and Envelopes</w:t>
      </w:r>
      <w:r w:rsidR="0016513F" w:rsidRPr="007A6872">
        <w:rPr>
          <w:rFonts w:ascii="Verdana" w:hAnsi="Verdana"/>
          <w:bCs/>
          <w:sz w:val="19"/>
          <w:szCs w:val="19"/>
        </w:rPr>
        <w:t xml:space="preserve"> </w:t>
      </w:r>
      <w:r w:rsidR="00D1674C" w:rsidRPr="007706AC">
        <w:rPr>
          <w:rFonts w:ascii="Verdana" w:hAnsi="Verdana"/>
          <w:bCs/>
          <w:sz w:val="19"/>
          <w:szCs w:val="19"/>
        </w:rPr>
        <w:t xml:space="preserve">are </w:t>
      </w:r>
      <w:r w:rsidR="003175FA" w:rsidRPr="007706AC">
        <w:rPr>
          <w:rFonts w:ascii="Verdana" w:hAnsi="Verdana"/>
          <w:bCs/>
          <w:sz w:val="19"/>
          <w:szCs w:val="19"/>
        </w:rPr>
        <w:t>available in the Church porches.</w:t>
      </w:r>
    </w:p>
    <w:p w14:paraId="4C2A721B" w14:textId="1AA0BF6D" w:rsidR="00E10D56" w:rsidRPr="007706AC" w:rsidRDefault="00E10D56" w:rsidP="00A550E7">
      <w:pPr>
        <w:rPr>
          <w:rFonts w:ascii="Verdana" w:hAnsi="Verdana"/>
          <w:bCs/>
          <w:sz w:val="19"/>
          <w:szCs w:val="19"/>
        </w:rPr>
      </w:pPr>
      <w:r w:rsidRPr="007706AC">
        <w:rPr>
          <w:rFonts w:ascii="Verdana" w:hAnsi="Verdana"/>
          <w:b/>
          <w:bCs/>
          <w:sz w:val="19"/>
          <w:szCs w:val="19"/>
          <w:u w:val="single"/>
        </w:rPr>
        <w:t>Get Well Wishes:</w:t>
      </w:r>
      <w:r w:rsidRPr="007706AC">
        <w:rPr>
          <w:rFonts w:ascii="Verdana" w:hAnsi="Verdana"/>
          <w:bCs/>
          <w:sz w:val="19"/>
          <w:szCs w:val="19"/>
        </w:rPr>
        <w:t xml:space="preserve"> We keep Father Joe in our prayers at this time as he recovers in hospital. We ask the Lord and our Lady of Lourdes to grant him strength, healing and peace and we look forward to welcoming him back among us.</w:t>
      </w:r>
      <w:r w:rsidR="000D6518">
        <w:rPr>
          <w:rFonts w:ascii="Verdana" w:hAnsi="Verdana"/>
          <w:bCs/>
          <w:sz w:val="19"/>
          <w:szCs w:val="19"/>
        </w:rPr>
        <w:t xml:space="preserve"> </w:t>
      </w:r>
    </w:p>
    <w:p w14:paraId="3C7EA872" w14:textId="3986D353" w:rsidR="00FB731D" w:rsidRPr="007706AC" w:rsidRDefault="00FB731D" w:rsidP="00FB731D">
      <w:pPr>
        <w:jc w:val="both"/>
        <w:rPr>
          <w:rFonts w:ascii="Verdana" w:hAnsi="Verdana" w:cs="Arial"/>
          <w:bCs/>
          <w:sz w:val="19"/>
          <w:szCs w:val="19"/>
          <w:lang w:val="en-IE" w:eastAsia="en-IE"/>
        </w:rPr>
      </w:pPr>
      <w:r w:rsidRPr="007706AC">
        <w:rPr>
          <w:rFonts w:ascii="Verdana" w:hAnsi="Verdana"/>
          <w:b/>
          <w:bCs/>
          <w:sz w:val="19"/>
          <w:szCs w:val="19"/>
          <w:u w:val="single"/>
        </w:rPr>
        <w:t>Kilcummin Community Alert</w:t>
      </w:r>
      <w:r w:rsidRPr="007706AC">
        <w:rPr>
          <w:rFonts w:ascii="Verdana" w:hAnsi="Verdana"/>
          <w:bCs/>
          <w:sz w:val="19"/>
          <w:szCs w:val="19"/>
        </w:rPr>
        <w:t xml:space="preserve"> will hold their Annual Church Gate collection next weekend, 28</w:t>
      </w:r>
      <w:r w:rsidRPr="007706AC">
        <w:rPr>
          <w:rFonts w:ascii="Verdana" w:hAnsi="Verdana"/>
          <w:bCs/>
          <w:sz w:val="19"/>
          <w:szCs w:val="19"/>
          <w:vertAlign w:val="superscript"/>
        </w:rPr>
        <w:t>th</w:t>
      </w:r>
      <w:r w:rsidRPr="007706AC">
        <w:rPr>
          <w:rFonts w:ascii="Verdana" w:hAnsi="Verdana"/>
          <w:bCs/>
          <w:sz w:val="19"/>
          <w:szCs w:val="19"/>
        </w:rPr>
        <w:t xml:space="preserve"> of February and the 1</w:t>
      </w:r>
      <w:r w:rsidRPr="007706AC">
        <w:rPr>
          <w:rFonts w:ascii="Verdana" w:hAnsi="Verdana"/>
          <w:bCs/>
          <w:sz w:val="19"/>
          <w:szCs w:val="19"/>
          <w:vertAlign w:val="superscript"/>
        </w:rPr>
        <w:t>st</w:t>
      </w:r>
      <w:r w:rsidRPr="007706AC">
        <w:rPr>
          <w:rFonts w:ascii="Verdana" w:hAnsi="Verdana"/>
          <w:bCs/>
          <w:sz w:val="19"/>
          <w:szCs w:val="19"/>
        </w:rPr>
        <w:t xml:space="preserve"> March.</w:t>
      </w:r>
      <w:r w:rsidRPr="007706AC">
        <w:rPr>
          <w:rFonts w:ascii="Verdana" w:hAnsi="Verdana" w:cs="Arial"/>
          <w:bCs/>
          <w:sz w:val="19"/>
          <w:szCs w:val="19"/>
          <w:lang w:val="en-IE" w:eastAsia="en-IE"/>
        </w:rPr>
        <w:t xml:space="preserve"> Míle Buíochas.</w:t>
      </w:r>
    </w:p>
    <w:p w14:paraId="0465F591" w14:textId="4B6FD908" w:rsidR="00B74AF1" w:rsidRPr="007706AC" w:rsidRDefault="00E10D56" w:rsidP="00FB731D">
      <w:pPr>
        <w:jc w:val="both"/>
        <w:rPr>
          <w:rFonts w:ascii="Verdana" w:hAnsi="Verdana" w:cs="Arial"/>
          <w:bCs/>
          <w:sz w:val="19"/>
          <w:szCs w:val="19"/>
          <w:lang w:val="en-IE" w:eastAsia="en-IE"/>
        </w:rPr>
      </w:pPr>
      <w:r w:rsidRPr="007706AC">
        <w:rPr>
          <w:rFonts w:ascii="Verdana" w:hAnsi="Verdana" w:cs="Arial"/>
          <w:b/>
          <w:bCs/>
          <w:sz w:val="19"/>
          <w:szCs w:val="19"/>
          <w:u w:val="single"/>
          <w:lang w:val="en-IE" w:eastAsia="en-IE"/>
        </w:rPr>
        <w:t>Accommodation Wanted:</w:t>
      </w:r>
      <w:r w:rsidRPr="007706AC">
        <w:rPr>
          <w:rFonts w:ascii="Verdana" w:hAnsi="Verdana" w:cs="Arial"/>
          <w:bCs/>
          <w:sz w:val="19"/>
          <w:szCs w:val="19"/>
          <w:lang w:val="en-IE" w:eastAsia="en-IE"/>
        </w:rPr>
        <w:t xml:space="preserve"> Do you have a spare room in your home </w:t>
      </w:r>
      <w:r w:rsidR="00E47F50">
        <w:rPr>
          <w:rFonts w:ascii="Verdana" w:hAnsi="Verdana" w:cs="Arial"/>
          <w:bCs/>
          <w:sz w:val="19"/>
          <w:szCs w:val="19"/>
          <w:lang w:val="en-IE" w:eastAsia="en-IE"/>
        </w:rPr>
        <w:t xml:space="preserve">that you would like to rent to staff from </w:t>
      </w:r>
      <w:r w:rsidR="00E47F50" w:rsidRPr="007706AC">
        <w:rPr>
          <w:rFonts w:ascii="Verdana" w:hAnsi="Verdana" w:cs="Arial"/>
          <w:bCs/>
          <w:sz w:val="19"/>
          <w:szCs w:val="19"/>
          <w:lang w:val="en-IE" w:eastAsia="en-IE"/>
        </w:rPr>
        <w:t>O</w:t>
      </w:r>
      <w:r w:rsidR="00E47F50">
        <w:rPr>
          <w:rFonts w:ascii="Verdana" w:hAnsi="Verdana" w:cs="Arial"/>
          <w:bCs/>
          <w:sz w:val="19"/>
          <w:szCs w:val="19"/>
          <w:lang w:val="en-IE" w:eastAsia="en-IE"/>
        </w:rPr>
        <w:t>ur Lady of Lourdes Nursing Home</w:t>
      </w:r>
      <w:r w:rsidR="00094F37">
        <w:rPr>
          <w:rFonts w:ascii="Verdana" w:hAnsi="Verdana" w:cs="Arial"/>
          <w:bCs/>
          <w:sz w:val="19"/>
          <w:szCs w:val="19"/>
          <w:lang w:val="en-IE" w:eastAsia="en-IE"/>
        </w:rPr>
        <w:t xml:space="preserve">? </w:t>
      </w:r>
      <w:r w:rsidR="007A6872" w:rsidRPr="007706AC">
        <w:rPr>
          <w:rFonts w:ascii="Verdana" w:hAnsi="Verdana" w:cs="Arial"/>
          <w:bCs/>
          <w:sz w:val="19"/>
          <w:szCs w:val="19"/>
          <w:lang w:val="en-IE" w:eastAsia="en-IE"/>
        </w:rPr>
        <w:t>If</w:t>
      </w:r>
      <w:r w:rsidRPr="007706AC">
        <w:rPr>
          <w:rFonts w:ascii="Verdana" w:hAnsi="Verdana" w:cs="Arial"/>
          <w:bCs/>
          <w:sz w:val="19"/>
          <w:szCs w:val="19"/>
          <w:lang w:val="en-IE" w:eastAsia="en-IE"/>
        </w:rPr>
        <w:t xml:space="preserve"> you are interested</w:t>
      </w:r>
      <w:r w:rsidR="00094F37">
        <w:rPr>
          <w:rFonts w:ascii="Verdana" w:hAnsi="Verdana" w:cs="Arial"/>
          <w:bCs/>
          <w:sz w:val="19"/>
          <w:szCs w:val="19"/>
          <w:lang w:val="en-IE" w:eastAsia="en-IE"/>
        </w:rPr>
        <w:t>,</w:t>
      </w:r>
      <w:r w:rsidRPr="007706AC">
        <w:rPr>
          <w:rFonts w:ascii="Verdana" w:hAnsi="Verdana" w:cs="Arial"/>
          <w:bCs/>
          <w:sz w:val="19"/>
          <w:szCs w:val="19"/>
          <w:lang w:val="en-IE" w:eastAsia="en-IE"/>
        </w:rPr>
        <w:t xml:space="preserve"> please contact </w:t>
      </w:r>
      <w:r w:rsidR="005E1FBB">
        <w:rPr>
          <w:rFonts w:ascii="Verdana" w:hAnsi="Verdana" w:cs="Arial"/>
          <w:bCs/>
          <w:sz w:val="19"/>
          <w:szCs w:val="19"/>
          <w:lang w:val="en-IE" w:eastAsia="en-IE"/>
        </w:rPr>
        <w:t>on 064 6643012.</w:t>
      </w:r>
    </w:p>
    <w:p w14:paraId="7D79B469" w14:textId="66FF72EE" w:rsidR="007C3B67" w:rsidRPr="007706AC" w:rsidRDefault="007C3B67" w:rsidP="007C3B67">
      <w:pPr>
        <w:pStyle w:val="elementtoproof1"/>
        <w:rPr>
          <w:rFonts w:ascii="Verdana" w:eastAsia="Times New Roman" w:hAnsi="Verdana" w:cs="Arial"/>
          <w:bCs/>
          <w:sz w:val="19"/>
          <w:szCs w:val="19"/>
        </w:rPr>
      </w:pPr>
      <w:r w:rsidRPr="007706AC">
        <w:rPr>
          <w:rFonts w:ascii="Verdana" w:eastAsia="Times New Roman" w:hAnsi="Verdana" w:cs="Arial"/>
          <w:b/>
          <w:bCs/>
          <w:sz w:val="19"/>
          <w:szCs w:val="19"/>
          <w:u w:val="single"/>
        </w:rPr>
        <w:lastRenderedPageBreak/>
        <w:t xml:space="preserve">If you would like us to hold a </w:t>
      </w:r>
      <w:r w:rsidR="00485C20">
        <w:rPr>
          <w:rFonts w:ascii="Verdana" w:eastAsia="Times New Roman" w:hAnsi="Verdana" w:cs="Arial"/>
          <w:b/>
          <w:bCs/>
          <w:sz w:val="19"/>
          <w:szCs w:val="19"/>
          <w:u w:val="single"/>
        </w:rPr>
        <w:t>“</w:t>
      </w:r>
      <w:r w:rsidRPr="007706AC">
        <w:rPr>
          <w:rFonts w:ascii="Verdana" w:eastAsia="Times New Roman" w:hAnsi="Verdana" w:cs="Arial"/>
          <w:b/>
          <w:bCs/>
          <w:sz w:val="19"/>
          <w:szCs w:val="19"/>
          <w:u w:val="single"/>
        </w:rPr>
        <w:t>Together We Are Community</w:t>
      </w:r>
      <w:r w:rsidR="00485C20">
        <w:rPr>
          <w:rFonts w:ascii="Verdana" w:eastAsia="Times New Roman" w:hAnsi="Verdana" w:cs="Arial"/>
          <w:b/>
          <w:bCs/>
          <w:sz w:val="19"/>
          <w:szCs w:val="19"/>
          <w:u w:val="single"/>
        </w:rPr>
        <w:t>”</w:t>
      </w:r>
      <w:r w:rsidRPr="007706AC">
        <w:rPr>
          <w:rFonts w:ascii="Verdana" w:eastAsia="Times New Roman" w:hAnsi="Verdana" w:cs="Arial"/>
          <w:bCs/>
          <w:sz w:val="19"/>
          <w:szCs w:val="19"/>
        </w:rPr>
        <w:t xml:space="preserve"> meeting in your </w:t>
      </w:r>
      <w:r w:rsidR="00485C20">
        <w:rPr>
          <w:rFonts w:ascii="Verdana" w:eastAsia="Times New Roman" w:hAnsi="Verdana" w:cs="Arial"/>
          <w:bCs/>
          <w:sz w:val="19"/>
          <w:szCs w:val="19"/>
        </w:rPr>
        <w:t>area,</w:t>
      </w:r>
      <w:r w:rsidRPr="007706AC">
        <w:rPr>
          <w:rFonts w:ascii="Verdana" w:eastAsia="Times New Roman" w:hAnsi="Verdana" w:cs="Arial"/>
          <w:bCs/>
          <w:sz w:val="19"/>
          <w:szCs w:val="19"/>
        </w:rPr>
        <w:t xml:space="preserve"> </w:t>
      </w:r>
      <w:r w:rsidRPr="007706AC">
        <w:rPr>
          <w:rFonts w:ascii="Verdana" w:hAnsi="Verdana" w:cs="Arial"/>
          <w:bCs/>
          <w:sz w:val="19"/>
          <w:szCs w:val="19"/>
        </w:rPr>
        <w:t xml:space="preserve">please get in touch with </w:t>
      </w:r>
      <w:r w:rsidRPr="007706AC">
        <w:rPr>
          <w:rFonts w:ascii="Verdana" w:eastAsia="Times New Roman" w:hAnsi="Verdana" w:cs="Arial"/>
          <w:bCs/>
          <w:sz w:val="19"/>
          <w:szCs w:val="19"/>
        </w:rPr>
        <w:t>John Loughrey</w:t>
      </w:r>
      <w:r w:rsidRPr="007706AC">
        <w:rPr>
          <w:rFonts w:ascii="Verdana" w:eastAsia="Times New Roman" w:hAnsi="Verdana" w:cs="Arial"/>
          <w:bCs/>
          <w:sz w:val="19"/>
          <w:szCs w:val="19"/>
        </w:rPr>
        <w:t xml:space="preserve"> on</w:t>
      </w:r>
      <w:r w:rsidRPr="007706AC">
        <w:rPr>
          <w:rFonts w:ascii="Verdana" w:eastAsia="Times New Roman" w:hAnsi="Verdana" w:cs="Arial"/>
          <w:bCs/>
          <w:sz w:val="19"/>
          <w:szCs w:val="19"/>
        </w:rPr>
        <w:t xml:space="preserve"> 085 7417396</w:t>
      </w:r>
      <w:r w:rsidRPr="007706AC">
        <w:rPr>
          <w:rFonts w:ascii="Verdana" w:eastAsia="Times New Roman" w:hAnsi="Verdana" w:cs="Arial"/>
          <w:bCs/>
          <w:sz w:val="19"/>
          <w:szCs w:val="19"/>
        </w:rPr>
        <w:t xml:space="preserve"> </w:t>
      </w:r>
      <w:r w:rsidRPr="007706AC">
        <w:rPr>
          <w:rFonts w:ascii="Verdana" w:eastAsia="Times New Roman" w:hAnsi="Verdana" w:cs="Arial"/>
          <w:bCs/>
          <w:sz w:val="19"/>
          <w:szCs w:val="19"/>
        </w:rPr>
        <w:t>and we will make it happen.</w:t>
      </w:r>
      <w:r w:rsidRPr="007706AC">
        <w:rPr>
          <w:rFonts w:ascii="Verdana" w:hAnsi="Verdana" w:cs="Arial"/>
          <w:bCs/>
          <w:sz w:val="19"/>
          <w:szCs w:val="19"/>
        </w:rPr>
        <w:t xml:space="preserve"> </w:t>
      </w:r>
      <w:r w:rsidRPr="007706AC">
        <w:rPr>
          <w:rFonts w:ascii="Verdana" w:eastAsia="Times New Roman" w:hAnsi="Verdana" w:cs="Arial"/>
          <w:bCs/>
          <w:sz w:val="19"/>
          <w:szCs w:val="19"/>
        </w:rPr>
        <w:t>Our next l</w:t>
      </w:r>
      <w:r w:rsidRPr="007706AC">
        <w:rPr>
          <w:rFonts w:ascii="Verdana" w:eastAsia="Times New Roman" w:hAnsi="Verdana" w:cs="Arial"/>
          <w:bCs/>
          <w:sz w:val="19"/>
          <w:szCs w:val="19"/>
        </w:rPr>
        <w:t>oc</w:t>
      </w:r>
      <w:r w:rsidR="00BB7AA4">
        <w:rPr>
          <w:rFonts w:ascii="Verdana" w:eastAsia="Times New Roman" w:hAnsi="Verdana" w:cs="Arial"/>
          <w:bCs/>
          <w:sz w:val="19"/>
          <w:szCs w:val="19"/>
        </w:rPr>
        <w:t>al community meetings will be held</w:t>
      </w:r>
      <w:r w:rsidRPr="007706AC">
        <w:rPr>
          <w:rFonts w:ascii="Verdana" w:eastAsia="Times New Roman" w:hAnsi="Verdana" w:cs="Arial"/>
          <w:bCs/>
          <w:sz w:val="19"/>
          <w:szCs w:val="19"/>
        </w:rPr>
        <w:t xml:space="preserve"> in </w:t>
      </w:r>
      <w:r w:rsidR="006F71B3">
        <w:rPr>
          <w:rFonts w:ascii="Verdana" w:eastAsia="Times New Roman" w:hAnsi="Verdana" w:cs="Arial"/>
          <w:bCs/>
          <w:sz w:val="19"/>
          <w:szCs w:val="19"/>
        </w:rPr>
        <w:t xml:space="preserve">Tralee at the </w:t>
      </w:r>
      <w:proofErr w:type="spellStart"/>
      <w:r w:rsidRPr="007706AC">
        <w:rPr>
          <w:rFonts w:ascii="Verdana" w:eastAsia="Times New Roman" w:hAnsi="Verdana" w:cs="Arial"/>
          <w:bCs/>
          <w:sz w:val="19"/>
          <w:szCs w:val="19"/>
        </w:rPr>
        <w:t>Rath</w:t>
      </w:r>
      <w:proofErr w:type="spellEnd"/>
      <w:r w:rsidRPr="007706AC">
        <w:rPr>
          <w:rFonts w:ascii="Verdana" w:eastAsia="Times New Roman" w:hAnsi="Verdana" w:cs="Arial"/>
          <w:bCs/>
          <w:sz w:val="19"/>
          <w:szCs w:val="19"/>
        </w:rPr>
        <w:t> </w:t>
      </w:r>
      <w:proofErr w:type="spellStart"/>
      <w:r w:rsidRPr="007706AC">
        <w:rPr>
          <w:rFonts w:ascii="Verdana" w:eastAsia="Times New Roman" w:hAnsi="Verdana" w:cs="Arial"/>
          <w:bCs/>
          <w:sz w:val="19"/>
          <w:szCs w:val="19"/>
        </w:rPr>
        <w:t>Oraig</w:t>
      </w:r>
      <w:proofErr w:type="spellEnd"/>
      <w:r w:rsidRPr="007706AC">
        <w:rPr>
          <w:rFonts w:ascii="Verdana" w:eastAsia="Times New Roman" w:hAnsi="Verdana" w:cs="Arial"/>
          <w:bCs/>
          <w:sz w:val="19"/>
          <w:szCs w:val="19"/>
        </w:rPr>
        <w:t xml:space="preserve"> Community Centre, </w:t>
      </w:r>
      <w:proofErr w:type="spellStart"/>
      <w:r w:rsidRPr="007706AC">
        <w:rPr>
          <w:rFonts w:ascii="Verdana" w:eastAsia="Times New Roman" w:hAnsi="Verdana" w:cs="Arial"/>
          <w:bCs/>
          <w:sz w:val="19"/>
          <w:szCs w:val="19"/>
        </w:rPr>
        <w:t>Rathass</w:t>
      </w:r>
      <w:proofErr w:type="spellEnd"/>
      <w:r w:rsidRPr="007706AC">
        <w:rPr>
          <w:rFonts w:ascii="Verdana" w:eastAsia="Times New Roman" w:hAnsi="Verdana" w:cs="Arial"/>
          <w:bCs/>
          <w:sz w:val="19"/>
          <w:szCs w:val="19"/>
        </w:rPr>
        <w:t>, V92 PH32</w:t>
      </w:r>
      <w:r w:rsidRPr="007706AC">
        <w:rPr>
          <w:rFonts w:ascii="Verdana" w:eastAsia="Times New Roman" w:hAnsi="Verdana" w:cs="Arial"/>
          <w:bCs/>
          <w:sz w:val="19"/>
          <w:szCs w:val="19"/>
        </w:rPr>
        <w:t>, on</w:t>
      </w:r>
      <w:r w:rsidR="00BB7AA4">
        <w:rPr>
          <w:rFonts w:ascii="Verdana" w:eastAsia="Times New Roman" w:hAnsi="Verdana" w:cs="Arial"/>
          <w:bCs/>
          <w:sz w:val="19"/>
          <w:szCs w:val="19"/>
        </w:rPr>
        <w:t xml:space="preserve"> Wednesday</w:t>
      </w:r>
      <w:r w:rsidRPr="007706AC">
        <w:rPr>
          <w:rFonts w:ascii="Verdana" w:eastAsia="Times New Roman" w:hAnsi="Verdana" w:cs="Arial"/>
          <w:bCs/>
          <w:sz w:val="19"/>
          <w:szCs w:val="19"/>
        </w:rPr>
        <w:t xml:space="preserve"> 25</w:t>
      </w:r>
      <w:r w:rsidRPr="007706AC">
        <w:rPr>
          <w:rFonts w:ascii="Verdana" w:eastAsia="Times New Roman" w:hAnsi="Verdana" w:cs="Arial"/>
          <w:bCs/>
          <w:sz w:val="19"/>
          <w:szCs w:val="19"/>
          <w:vertAlign w:val="superscript"/>
        </w:rPr>
        <w:t>th</w:t>
      </w:r>
      <w:r w:rsidRPr="007706AC">
        <w:rPr>
          <w:rFonts w:ascii="Verdana" w:eastAsia="Times New Roman" w:hAnsi="Verdana" w:cs="Arial"/>
          <w:bCs/>
          <w:sz w:val="19"/>
          <w:szCs w:val="19"/>
        </w:rPr>
        <w:t> Feb</w:t>
      </w:r>
      <w:r w:rsidR="006F71B3">
        <w:rPr>
          <w:rFonts w:ascii="Verdana" w:eastAsia="Times New Roman" w:hAnsi="Verdana" w:cs="Arial"/>
          <w:bCs/>
          <w:sz w:val="19"/>
          <w:szCs w:val="19"/>
        </w:rPr>
        <w:t>ruary</w:t>
      </w:r>
      <w:r w:rsidRPr="007706AC">
        <w:rPr>
          <w:rFonts w:ascii="Verdana" w:eastAsia="Times New Roman" w:hAnsi="Verdana" w:cs="Arial"/>
          <w:bCs/>
          <w:sz w:val="19"/>
          <w:szCs w:val="19"/>
        </w:rPr>
        <w:t xml:space="preserve"> @</w:t>
      </w:r>
      <w:r w:rsidRPr="007706AC">
        <w:rPr>
          <w:rFonts w:ascii="Verdana" w:eastAsia="Times New Roman" w:hAnsi="Verdana" w:cs="Arial"/>
          <w:bCs/>
          <w:sz w:val="19"/>
          <w:szCs w:val="19"/>
        </w:rPr>
        <w:t xml:space="preserve"> 7.30pm</w:t>
      </w:r>
      <w:r w:rsidR="006F71B3">
        <w:rPr>
          <w:rFonts w:ascii="Verdana" w:eastAsia="Times New Roman" w:hAnsi="Verdana" w:cs="Arial"/>
          <w:bCs/>
          <w:sz w:val="19"/>
          <w:szCs w:val="19"/>
        </w:rPr>
        <w:t xml:space="preserve"> and in</w:t>
      </w:r>
      <w:r w:rsidRPr="007706AC">
        <w:rPr>
          <w:rFonts w:ascii="Verdana" w:hAnsi="Verdana" w:cs="Arial"/>
          <w:bCs/>
          <w:sz w:val="19"/>
          <w:szCs w:val="19"/>
        </w:rPr>
        <w:t xml:space="preserve"> </w:t>
      </w:r>
      <w:r w:rsidR="006F71B3">
        <w:rPr>
          <w:rFonts w:ascii="Verdana" w:hAnsi="Verdana" w:cs="Arial"/>
          <w:bCs/>
          <w:sz w:val="19"/>
          <w:szCs w:val="19"/>
        </w:rPr>
        <w:t xml:space="preserve">Dingle at the </w:t>
      </w:r>
      <w:proofErr w:type="spellStart"/>
      <w:r w:rsidRPr="007706AC">
        <w:rPr>
          <w:rFonts w:ascii="Verdana" w:eastAsia="Times New Roman" w:hAnsi="Verdana" w:cs="Arial"/>
          <w:bCs/>
          <w:sz w:val="19"/>
          <w:szCs w:val="19"/>
        </w:rPr>
        <w:t>Aiseanna</w:t>
      </w:r>
      <w:proofErr w:type="spellEnd"/>
      <w:r w:rsidRPr="007706AC">
        <w:rPr>
          <w:rFonts w:ascii="Verdana" w:eastAsia="Times New Roman" w:hAnsi="Verdana" w:cs="Arial"/>
          <w:bCs/>
          <w:sz w:val="19"/>
          <w:szCs w:val="19"/>
        </w:rPr>
        <w:t xml:space="preserve"> </w:t>
      </w:r>
      <w:proofErr w:type="gramStart"/>
      <w:r w:rsidRPr="007706AC">
        <w:rPr>
          <w:rFonts w:ascii="Verdana" w:eastAsia="Times New Roman" w:hAnsi="Verdana" w:cs="Arial"/>
          <w:bCs/>
          <w:sz w:val="19"/>
          <w:szCs w:val="19"/>
        </w:rPr>
        <w:t>na</w:t>
      </w:r>
      <w:proofErr w:type="gramEnd"/>
      <w:r w:rsidRPr="007706AC">
        <w:rPr>
          <w:rFonts w:ascii="Verdana" w:eastAsia="Times New Roman" w:hAnsi="Verdana" w:cs="Arial"/>
          <w:bCs/>
          <w:sz w:val="19"/>
          <w:szCs w:val="19"/>
        </w:rPr>
        <w:t xml:space="preserve"> </w:t>
      </w:r>
      <w:proofErr w:type="spellStart"/>
      <w:r w:rsidRPr="007706AC">
        <w:rPr>
          <w:rFonts w:ascii="Verdana" w:eastAsia="Times New Roman" w:hAnsi="Verdana" w:cs="Arial"/>
          <w:bCs/>
          <w:sz w:val="19"/>
          <w:szCs w:val="19"/>
        </w:rPr>
        <w:t>hOige</w:t>
      </w:r>
      <w:proofErr w:type="spellEnd"/>
      <w:r w:rsidRPr="007706AC">
        <w:rPr>
          <w:rFonts w:ascii="Verdana" w:eastAsia="Times New Roman" w:hAnsi="Verdana" w:cs="Arial"/>
          <w:bCs/>
          <w:sz w:val="19"/>
          <w:szCs w:val="19"/>
        </w:rPr>
        <w:t xml:space="preserve"> (Dingle FRC), </w:t>
      </w:r>
      <w:proofErr w:type="spellStart"/>
      <w:r w:rsidRPr="007706AC">
        <w:rPr>
          <w:rFonts w:ascii="Verdana" w:eastAsia="Times New Roman" w:hAnsi="Verdana" w:cs="Arial"/>
          <w:bCs/>
          <w:sz w:val="19"/>
          <w:szCs w:val="19"/>
        </w:rPr>
        <w:t>Ard</w:t>
      </w:r>
      <w:proofErr w:type="spellEnd"/>
      <w:r w:rsidRPr="007706AC">
        <w:rPr>
          <w:rFonts w:ascii="Verdana" w:eastAsia="Times New Roman" w:hAnsi="Verdana" w:cs="Arial"/>
          <w:bCs/>
          <w:sz w:val="19"/>
          <w:szCs w:val="19"/>
        </w:rPr>
        <w:t xml:space="preserve"> na </w:t>
      </w:r>
      <w:proofErr w:type="spellStart"/>
      <w:r w:rsidRPr="007706AC">
        <w:rPr>
          <w:rFonts w:ascii="Verdana" w:eastAsia="Times New Roman" w:hAnsi="Verdana" w:cs="Arial"/>
          <w:bCs/>
          <w:sz w:val="19"/>
          <w:szCs w:val="19"/>
        </w:rPr>
        <w:t>Greine</w:t>
      </w:r>
      <w:proofErr w:type="spellEnd"/>
      <w:r w:rsidRPr="007706AC">
        <w:rPr>
          <w:rFonts w:ascii="Verdana" w:eastAsia="Times New Roman" w:hAnsi="Verdana" w:cs="Arial"/>
          <w:bCs/>
          <w:sz w:val="19"/>
          <w:szCs w:val="19"/>
        </w:rPr>
        <w:t>, V92 VT44</w:t>
      </w:r>
      <w:r w:rsidRPr="007706AC">
        <w:rPr>
          <w:rFonts w:ascii="Verdana" w:eastAsia="Times New Roman" w:hAnsi="Verdana" w:cs="Arial"/>
          <w:bCs/>
          <w:sz w:val="19"/>
          <w:szCs w:val="19"/>
        </w:rPr>
        <w:t xml:space="preserve"> on </w:t>
      </w:r>
      <w:r w:rsidR="006F71B3">
        <w:rPr>
          <w:rFonts w:ascii="Verdana" w:eastAsia="Times New Roman" w:hAnsi="Verdana" w:cs="Arial"/>
          <w:bCs/>
          <w:sz w:val="19"/>
          <w:szCs w:val="19"/>
        </w:rPr>
        <w:t>Thursday,</w:t>
      </w:r>
      <w:r w:rsidRPr="007706AC">
        <w:rPr>
          <w:rFonts w:ascii="Verdana" w:eastAsia="Times New Roman" w:hAnsi="Verdana" w:cs="Arial"/>
          <w:bCs/>
          <w:sz w:val="19"/>
          <w:szCs w:val="19"/>
        </w:rPr>
        <w:t xml:space="preserve"> 26</w:t>
      </w:r>
      <w:r w:rsidRPr="007706AC">
        <w:rPr>
          <w:rFonts w:ascii="Verdana" w:eastAsia="Times New Roman" w:hAnsi="Verdana" w:cs="Arial"/>
          <w:bCs/>
          <w:sz w:val="19"/>
          <w:szCs w:val="19"/>
          <w:vertAlign w:val="superscript"/>
        </w:rPr>
        <w:t>th</w:t>
      </w:r>
      <w:r w:rsidRPr="007706AC">
        <w:rPr>
          <w:rFonts w:ascii="Verdana" w:eastAsia="Times New Roman" w:hAnsi="Verdana" w:cs="Arial"/>
          <w:bCs/>
          <w:sz w:val="19"/>
          <w:szCs w:val="19"/>
        </w:rPr>
        <w:t xml:space="preserve"> Feb</w:t>
      </w:r>
      <w:r w:rsidR="006F71B3">
        <w:rPr>
          <w:rFonts w:ascii="Verdana" w:eastAsia="Times New Roman" w:hAnsi="Verdana" w:cs="Arial"/>
          <w:bCs/>
          <w:sz w:val="19"/>
          <w:szCs w:val="19"/>
        </w:rPr>
        <w:t>ruary</w:t>
      </w:r>
      <w:r w:rsidRPr="007706AC">
        <w:rPr>
          <w:rFonts w:ascii="Verdana" w:eastAsia="Times New Roman" w:hAnsi="Verdana" w:cs="Arial"/>
          <w:bCs/>
          <w:sz w:val="19"/>
          <w:szCs w:val="19"/>
        </w:rPr>
        <w:t xml:space="preserve"> </w:t>
      </w:r>
      <w:r w:rsidRPr="007706AC">
        <w:rPr>
          <w:rFonts w:ascii="Verdana" w:eastAsia="Times New Roman" w:hAnsi="Verdana" w:cs="Arial"/>
          <w:bCs/>
          <w:sz w:val="19"/>
          <w:szCs w:val="19"/>
        </w:rPr>
        <w:t xml:space="preserve">@ </w:t>
      </w:r>
      <w:r w:rsidRPr="007706AC">
        <w:rPr>
          <w:rFonts w:ascii="Verdana" w:eastAsia="Times New Roman" w:hAnsi="Verdana" w:cs="Arial"/>
          <w:bCs/>
          <w:sz w:val="19"/>
          <w:szCs w:val="19"/>
        </w:rPr>
        <w:t>7.30pm</w:t>
      </w:r>
      <w:r w:rsidRPr="007706AC">
        <w:rPr>
          <w:rFonts w:ascii="Verdana" w:eastAsia="Times New Roman" w:hAnsi="Verdana" w:cs="Arial"/>
          <w:bCs/>
          <w:sz w:val="19"/>
          <w:szCs w:val="19"/>
        </w:rPr>
        <w:t>.</w:t>
      </w:r>
    </w:p>
    <w:p w14:paraId="5ABB3979" w14:textId="68356DFF" w:rsidR="00F42F6C" w:rsidRPr="007706AC" w:rsidRDefault="00EE0441" w:rsidP="00F42F6C">
      <w:pPr>
        <w:rPr>
          <w:rFonts w:ascii="Verdana" w:hAnsi="Verdana"/>
          <w:bCs/>
          <w:sz w:val="19"/>
          <w:szCs w:val="19"/>
        </w:rPr>
      </w:pPr>
      <w:r w:rsidRPr="007706AC">
        <w:rPr>
          <w:rFonts w:ascii="Verdana" w:hAnsi="Verdana"/>
          <w:b/>
          <w:bCs/>
          <w:sz w:val="19"/>
          <w:szCs w:val="19"/>
          <w:u w:val="single"/>
        </w:rPr>
        <w:t>Join the C</w:t>
      </w:r>
      <w:r w:rsidR="00F42F6C" w:rsidRPr="007706AC">
        <w:rPr>
          <w:rFonts w:ascii="Verdana" w:hAnsi="Verdana"/>
          <w:b/>
          <w:bCs/>
          <w:sz w:val="19"/>
          <w:szCs w:val="19"/>
          <w:u w:val="single"/>
        </w:rPr>
        <w:t>onversation on Kerry’s Age Friendly Strategy:</w:t>
      </w:r>
      <w:r w:rsidR="000A0033" w:rsidRPr="007706AC">
        <w:rPr>
          <w:rFonts w:ascii="Verdana" w:hAnsi="Verdana"/>
          <w:bCs/>
          <w:sz w:val="19"/>
          <w:szCs w:val="19"/>
        </w:rPr>
        <w:t xml:space="preserve"> </w:t>
      </w:r>
      <w:r w:rsidR="00F42F6C" w:rsidRPr="007706AC">
        <w:rPr>
          <w:rFonts w:ascii="Verdana" w:hAnsi="Verdana"/>
          <w:bCs/>
          <w:sz w:val="19"/>
          <w:szCs w:val="19"/>
        </w:rPr>
        <w:t xml:space="preserve">Kerry County Council is developing a new Age Friendly Strategy. If you are aged 55 years and over, you are invited to share your views on how we can make County Kerry </w:t>
      </w:r>
      <w:r w:rsidR="00F42F6C" w:rsidRPr="007706AC">
        <w:rPr>
          <w:rFonts w:ascii="Verdana" w:hAnsi="Verdana" w:cs="Arial"/>
          <w:bCs/>
          <w:sz w:val="19"/>
          <w:szCs w:val="19"/>
          <w:lang w:val="en-IE" w:eastAsia="en-IE"/>
        </w:rPr>
        <w:t>a place where</w:t>
      </w:r>
      <w:r w:rsidR="00F42F6C" w:rsidRPr="007706AC">
        <w:rPr>
          <w:rFonts w:ascii="Verdana" w:hAnsi="Verdana"/>
          <w:bCs/>
          <w:sz w:val="19"/>
          <w:szCs w:val="19"/>
        </w:rPr>
        <w:t xml:space="preserve"> people of all ages can live well, age positively, and feel valued. Round 1 of the in-person public consultation sessions will take place as follows: Tralee: 24</w:t>
      </w:r>
      <w:r w:rsidR="00F42F6C" w:rsidRPr="007706AC">
        <w:rPr>
          <w:rFonts w:ascii="Verdana" w:hAnsi="Verdana"/>
          <w:bCs/>
          <w:sz w:val="19"/>
          <w:szCs w:val="19"/>
          <w:vertAlign w:val="superscript"/>
        </w:rPr>
        <w:t>th</w:t>
      </w:r>
      <w:r w:rsidR="00F42F6C" w:rsidRPr="007706AC">
        <w:rPr>
          <w:rFonts w:ascii="Verdana" w:hAnsi="Verdana"/>
          <w:bCs/>
          <w:sz w:val="19"/>
          <w:szCs w:val="19"/>
        </w:rPr>
        <w:t xml:space="preserve"> February, The Rose Hotel, 6.30pm – 9.00pm; Dingle: 25</w:t>
      </w:r>
      <w:r w:rsidR="00F42F6C" w:rsidRPr="007706AC">
        <w:rPr>
          <w:rFonts w:ascii="Verdana" w:hAnsi="Verdana"/>
          <w:bCs/>
          <w:sz w:val="19"/>
          <w:szCs w:val="19"/>
          <w:vertAlign w:val="superscript"/>
        </w:rPr>
        <w:t>th</w:t>
      </w:r>
      <w:r w:rsidR="00F42F6C" w:rsidRPr="007706AC">
        <w:rPr>
          <w:rFonts w:ascii="Verdana" w:hAnsi="Verdana"/>
          <w:bCs/>
          <w:sz w:val="19"/>
          <w:szCs w:val="19"/>
        </w:rPr>
        <w:t xml:space="preserve"> February, Dingle </w:t>
      </w:r>
      <w:proofErr w:type="spellStart"/>
      <w:r w:rsidR="00F42F6C" w:rsidRPr="007706AC">
        <w:rPr>
          <w:rFonts w:ascii="Verdana" w:hAnsi="Verdana"/>
          <w:bCs/>
          <w:sz w:val="19"/>
          <w:szCs w:val="19"/>
        </w:rPr>
        <w:t>Benners</w:t>
      </w:r>
      <w:proofErr w:type="spellEnd"/>
      <w:r w:rsidR="00F42F6C" w:rsidRPr="007706AC">
        <w:rPr>
          <w:rFonts w:ascii="Verdana" w:hAnsi="Verdana"/>
          <w:bCs/>
          <w:sz w:val="19"/>
          <w:szCs w:val="19"/>
        </w:rPr>
        <w:t xml:space="preserve"> Hotel, 6.30pm – 9.00pm; Listowel: 26</w:t>
      </w:r>
      <w:r w:rsidR="00F42F6C" w:rsidRPr="007706AC">
        <w:rPr>
          <w:rFonts w:ascii="Verdana" w:hAnsi="Verdana"/>
          <w:bCs/>
          <w:sz w:val="19"/>
          <w:szCs w:val="19"/>
          <w:vertAlign w:val="superscript"/>
        </w:rPr>
        <w:t>th</w:t>
      </w:r>
      <w:r w:rsidR="00F42F6C" w:rsidRPr="007706AC">
        <w:rPr>
          <w:rFonts w:ascii="Verdana" w:hAnsi="Verdana"/>
          <w:bCs/>
          <w:sz w:val="19"/>
          <w:szCs w:val="19"/>
        </w:rPr>
        <w:t xml:space="preserve"> February, The Listowel Arms Hotel, 6.30pm – 9.00pm. More dates and locations to follow. For further information phone 066 9796713 or email </w:t>
      </w:r>
      <w:hyperlink r:id="rId11" w:history="1">
        <w:r w:rsidR="00F42F6C" w:rsidRPr="007706AC">
          <w:rPr>
            <w:rStyle w:val="Hyperlink"/>
            <w:rFonts w:ascii="Verdana" w:hAnsi="Verdana"/>
            <w:bCs/>
            <w:sz w:val="19"/>
            <w:szCs w:val="19"/>
          </w:rPr>
          <w:t>agefriendlykerry@kerrycoco.ie</w:t>
        </w:r>
      </w:hyperlink>
    </w:p>
    <w:p w14:paraId="546F4033" w14:textId="2DA58275" w:rsidR="009E4D40" w:rsidRPr="007706AC" w:rsidRDefault="009E4D40" w:rsidP="002246F0">
      <w:pPr>
        <w:shd w:val="clear" w:color="auto" w:fill="FFFFFF"/>
        <w:textAlignment w:val="baseline"/>
        <w:rPr>
          <w:rFonts w:ascii="Verdana" w:hAnsi="Verdana"/>
          <w:bCs/>
          <w:sz w:val="19"/>
          <w:szCs w:val="19"/>
        </w:rPr>
      </w:pPr>
      <w:r w:rsidRPr="007706AC">
        <w:rPr>
          <w:rFonts w:ascii="Verdana" w:hAnsi="Verdana"/>
          <w:b/>
          <w:sz w:val="19"/>
          <w:szCs w:val="19"/>
          <w:u w:val="single"/>
        </w:rPr>
        <w:t>Kilcummin N</w:t>
      </w:r>
      <w:r w:rsidR="00066BAD" w:rsidRPr="007706AC">
        <w:rPr>
          <w:rFonts w:ascii="Verdana" w:hAnsi="Verdana"/>
          <w:b/>
          <w:sz w:val="19"/>
          <w:szCs w:val="19"/>
          <w:u w:val="single"/>
        </w:rPr>
        <w:t xml:space="preserve">ational </w:t>
      </w:r>
      <w:r w:rsidRPr="007706AC">
        <w:rPr>
          <w:rFonts w:ascii="Verdana" w:hAnsi="Verdana"/>
          <w:b/>
          <w:sz w:val="19"/>
          <w:szCs w:val="19"/>
          <w:u w:val="single"/>
        </w:rPr>
        <w:t>S</w:t>
      </w:r>
      <w:r w:rsidR="00066BAD" w:rsidRPr="007706AC">
        <w:rPr>
          <w:rFonts w:ascii="Verdana" w:hAnsi="Verdana"/>
          <w:b/>
          <w:sz w:val="19"/>
          <w:szCs w:val="19"/>
          <w:u w:val="single"/>
        </w:rPr>
        <w:t>chool</w:t>
      </w:r>
      <w:r w:rsidRPr="007706AC">
        <w:rPr>
          <w:rFonts w:ascii="Verdana" w:hAnsi="Verdana"/>
          <w:sz w:val="19"/>
          <w:szCs w:val="19"/>
        </w:rPr>
        <w:t xml:space="preserve"> </w:t>
      </w:r>
      <w:r w:rsidRPr="007706AC">
        <w:rPr>
          <w:rFonts w:ascii="Verdana" w:hAnsi="Verdana"/>
          <w:bCs/>
          <w:sz w:val="19"/>
          <w:szCs w:val="19"/>
        </w:rPr>
        <w:t>is accepting enrolments for September 2026. Enrolment forms</w:t>
      </w:r>
      <w:r w:rsidR="00DE659B" w:rsidRPr="007706AC">
        <w:rPr>
          <w:rFonts w:ascii="Verdana" w:hAnsi="Verdana"/>
          <w:bCs/>
          <w:sz w:val="19"/>
          <w:szCs w:val="19"/>
        </w:rPr>
        <w:t xml:space="preserve"> available from our website at k</w:t>
      </w:r>
      <w:r w:rsidRPr="007706AC">
        <w:rPr>
          <w:rFonts w:ascii="Verdana" w:hAnsi="Verdana"/>
          <w:bCs/>
          <w:sz w:val="19"/>
          <w:szCs w:val="19"/>
        </w:rPr>
        <w:t>ilcumminns</w:t>
      </w:r>
      <w:r w:rsidR="002246F0" w:rsidRPr="007706AC">
        <w:rPr>
          <w:rFonts w:ascii="Verdana" w:hAnsi="Verdana"/>
          <w:bCs/>
          <w:sz w:val="19"/>
          <w:szCs w:val="19"/>
        </w:rPr>
        <w:t xml:space="preserve">.com or from the school office. </w:t>
      </w:r>
      <w:r w:rsidRPr="007706AC">
        <w:rPr>
          <w:rFonts w:ascii="Verdana" w:hAnsi="Verdana"/>
          <w:bCs/>
          <w:sz w:val="19"/>
          <w:szCs w:val="19"/>
        </w:rPr>
        <w:t>Kilcummin N</w:t>
      </w:r>
      <w:r w:rsidR="00066BAD" w:rsidRPr="007706AC">
        <w:rPr>
          <w:rFonts w:ascii="Verdana" w:hAnsi="Verdana"/>
          <w:bCs/>
          <w:sz w:val="19"/>
          <w:szCs w:val="19"/>
        </w:rPr>
        <w:t>.</w:t>
      </w:r>
      <w:r w:rsidRPr="007706AC">
        <w:rPr>
          <w:rFonts w:ascii="Verdana" w:hAnsi="Verdana"/>
          <w:bCs/>
          <w:sz w:val="19"/>
          <w:szCs w:val="19"/>
        </w:rPr>
        <w:t>S</w:t>
      </w:r>
      <w:r w:rsidR="00066BAD" w:rsidRPr="007706AC">
        <w:rPr>
          <w:rFonts w:ascii="Verdana" w:hAnsi="Verdana"/>
          <w:bCs/>
          <w:sz w:val="19"/>
          <w:szCs w:val="19"/>
        </w:rPr>
        <w:t>.</w:t>
      </w:r>
      <w:r w:rsidRPr="007706AC">
        <w:rPr>
          <w:rFonts w:ascii="Verdana" w:hAnsi="Verdana"/>
          <w:bCs/>
          <w:sz w:val="19"/>
          <w:szCs w:val="19"/>
        </w:rPr>
        <w:t xml:space="preserve"> Open Day will be held on Friday, 27</w:t>
      </w:r>
      <w:r w:rsidRPr="007706AC">
        <w:rPr>
          <w:rFonts w:ascii="Verdana" w:hAnsi="Verdana"/>
          <w:bCs/>
          <w:sz w:val="19"/>
          <w:szCs w:val="19"/>
          <w:vertAlign w:val="superscript"/>
        </w:rPr>
        <w:t>th</w:t>
      </w:r>
      <w:r w:rsidRPr="007706AC">
        <w:rPr>
          <w:rFonts w:ascii="Verdana" w:hAnsi="Verdana"/>
          <w:bCs/>
          <w:sz w:val="19"/>
          <w:szCs w:val="19"/>
        </w:rPr>
        <w:t xml:space="preserve"> February from 11.15am – 1p</w:t>
      </w:r>
      <w:r w:rsidR="00866941" w:rsidRPr="007706AC">
        <w:rPr>
          <w:rFonts w:ascii="Verdana" w:hAnsi="Verdana"/>
          <w:bCs/>
          <w:sz w:val="19"/>
          <w:szCs w:val="19"/>
        </w:rPr>
        <w:t xml:space="preserve">m. </w:t>
      </w:r>
      <w:proofErr w:type="gramStart"/>
      <w:r w:rsidR="00866941" w:rsidRPr="007706AC">
        <w:rPr>
          <w:rFonts w:ascii="Verdana" w:hAnsi="Verdana"/>
          <w:bCs/>
          <w:sz w:val="19"/>
          <w:szCs w:val="19"/>
        </w:rPr>
        <w:t>Everyone</w:t>
      </w:r>
      <w:proofErr w:type="gramEnd"/>
      <w:r w:rsidR="00866941" w:rsidRPr="007706AC">
        <w:rPr>
          <w:rFonts w:ascii="Verdana" w:hAnsi="Verdana"/>
          <w:bCs/>
          <w:sz w:val="19"/>
          <w:szCs w:val="19"/>
        </w:rPr>
        <w:t xml:space="preserve"> </w:t>
      </w:r>
      <w:r w:rsidRPr="007706AC">
        <w:rPr>
          <w:rFonts w:ascii="Verdana" w:hAnsi="Verdana"/>
          <w:bCs/>
          <w:sz w:val="19"/>
          <w:szCs w:val="19"/>
        </w:rPr>
        <w:t>welcome.</w:t>
      </w:r>
    </w:p>
    <w:p w14:paraId="4ECE3241" w14:textId="7B614D7E" w:rsidR="005F1DAB" w:rsidRPr="007706AC" w:rsidRDefault="006A64E5" w:rsidP="005F1DAB">
      <w:pPr>
        <w:rPr>
          <w:rFonts w:ascii="Verdana" w:hAnsi="Verdana"/>
          <w:bCs/>
          <w:sz w:val="19"/>
          <w:szCs w:val="19"/>
        </w:rPr>
      </w:pPr>
      <w:r w:rsidRPr="007706AC">
        <w:rPr>
          <w:rFonts w:ascii="Verdana" w:hAnsi="Verdana"/>
          <w:b/>
          <w:bCs/>
          <w:sz w:val="19"/>
          <w:szCs w:val="19"/>
          <w:u w:val="single"/>
        </w:rPr>
        <w:t xml:space="preserve">Line </w:t>
      </w:r>
      <w:r w:rsidR="007A6872">
        <w:rPr>
          <w:rFonts w:ascii="Verdana" w:hAnsi="Verdana"/>
          <w:b/>
          <w:bCs/>
          <w:sz w:val="19"/>
          <w:szCs w:val="19"/>
          <w:u w:val="single"/>
        </w:rPr>
        <w:t>Dancing:</w:t>
      </w:r>
      <w:r w:rsidR="00F71979" w:rsidRPr="007706AC">
        <w:rPr>
          <w:rFonts w:ascii="Verdana" w:hAnsi="Verdana"/>
          <w:bCs/>
          <w:sz w:val="19"/>
          <w:szCs w:val="19"/>
        </w:rPr>
        <w:t xml:space="preserve"> Are you interested </w:t>
      </w:r>
      <w:r w:rsidR="007A6872">
        <w:rPr>
          <w:rFonts w:ascii="Verdana" w:hAnsi="Verdana"/>
          <w:bCs/>
          <w:sz w:val="19"/>
          <w:szCs w:val="19"/>
        </w:rPr>
        <w:t>in learning how to line dance or bringing a class to your area?</w:t>
      </w:r>
      <w:r w:rsidRPr="007706AC">
        <w:rPr>
          <w:rFonts w:ascii="Verdana" w:hAnsi="Verdana"/>
          <w:bCs/>
          <w:sz w:val="19"/>
          <w:szCs w:val="19"/>
        </w:rPr>
        <w:t xml:space="preserve"> </w:t>
      </w:r>
      <w:r w:rsidR="00146432" w:rsidRPr="007706AC">
        <w:rPr>
          <w:rFonts w:ascii="Verdana" w:hAnsi="Verdana"/>
          <w:bCs/>
          <w:sz w:val="19"/>
          <w:szCs w:val="19"/>
        </w:rPr>
        <w:t>For more information please c</w:t>
      </w:r>
      <w:r w:rsidRPr="007706AC">
        <w:rPr>
          <w:rFonts w:ascii="Verdana" w:hAnsi="Verdana"/>
          <w:bCs/>
          <w:sz w:val="19"/>
          <w:szCs w:val="19"/>
        </w:rPr>
        <w:t xml:space="preserve">ontact Carmel </w:t>
      </w:r>
      <w:r w:rsidR="007A6872">
        <w:rPr>
          <w:rFonts w:ascii="Verdana" w:hAnsi="Verdana"/>
          <w:bCs/>
          <w:sz w:val="19"/>
          <w:szCs w:val="19"/>
        </w:rPr>
        <w:t xml:space="preserve">of Mid Kerry Moves </w:t>
      </w:r>
      <w:r w:rsidRPr="007706AC">
        <w:rPr>
          <w:rFonts w:ascii="Verdana" w:hAnsi="Verdana"/>
          <w:bCs/>
          <w:sz w:val="19"/>
          <w:szCs w:val="19"/>
        </w:rPr>
        <w:t>on 087 6437686.</w:t>
      </w:r>
    </w:p>
    <w:p w14:paraId="41FC1C87" w14:textId="6E69AE81" w:rsidR="005F1DAB" w:rsidRPr="007706AC" w:rsidRDefault="0045116E" w:rsidP="005F1DAB">
      <w:pPr>
        <w:rPr>
          <w:rFonts w:ascii="Verdana" w:hAnsi="Verdana"/>
          <w:bCs/>
          <w:sz w:val="19"/>
          <w:szCs w:val="19"/>
        </w:rPr>
      </w:pPr>
      <w:r w:rsidRPr="007706AC">
        <w:rPr>
          <w:rFonts w:ascii="Verdana" w:hAnsi="Verdana"/>
          <w:b/>
          <w:bCs/>
          <w:sz w:val="19"/>
          <w:szCs w:val="19"/>
          <w:u w:val="single"/>
        </w:rPr>
        <w:t>Seanad V</w:t>
      </w:r>
      <w:r w:rsidR="00973F92">
        <w:rPr>
          <w:rFonts w:ascii="Verdana" w:hAnsi="Verdana"/>
          <w:b/>
          <w:bCs/>
          <w:sz w:val="19"/>
          <w:szCs w:val="19"/>
          <w:u w:val="single"/>
        </w:rPr>
        <w:t>oting - Registration Deadline for G</w:t>
      </w:r>
      <w:r w:rsidR="00E16ADE" w:rsidRPr="007706AC">
        <w:rPr>
          <w:rFonts w:ascii="Verdana" w:hAnsi="Verdana"/>
          <w:b/>
          <w:bCs/>
          <w:sz w:val="19"/>
          <w:szCs w:val="19"/>
          <w:u w:val="single"/>
        </w:rPr>
        <w:t>raduates</w:t>
      </w:r>
      <w:r w:rsidRPr="007706AC">
        <w:rPr>
          <w:rFonts w:ascii="Verdana" w:hAnsi="Verdana"/>
          <w:b/>
          <w:bCs/>
          <w:sz w:val="19"/>
          <w:szCs w:val="19"/>
          <w:u w:val="single"/>
        </w:rPr>
        <w:t>:</w:t>
      </w:r>
      <w:r w:rsidRPr="007706AC">
        <w:rPr>
          <w:rFonts w:ascii="Verdana" w:hAnsi="Verdana"/>
          <w:bCs/>
          <w:sz w:val="19"/>
          <w:szCs w:val="19"/>
        </w:rPr>
        <w:t xml:space="preserve"> </w:t>
      </w:r>
      <w:r w:rsidR="00E16ADE" w:rsidRPr="007706AC">
        <w:rPr>
          <w:rFonts w:ascii="Verdana" w:hAnsi="Verdana"/>
          <w:bCs/>
          <w:sz w:val="19"/>
          <w:szCs w:val="19"/>
        </w:rPr>
        <w:t xml:space="preserve">Irish citizens with degrees from designated 3rd level colleges are eligible to vote in the 'Higher Education' constituency which replaces the NUI and Trinity panels in Seanad </w:t>
      </w:r>
      <w:proofErr w:type="spellStart"/>
      <w:r w:rsidR="00E16ADE" w:rsidRPr="007706AC">
        <w:rPr>
          <w:rFonts w:ascii="Verdana" w:hAnsi="Verdana"/>
          <w:bCs/>
          <w:sz w:val="19"/>
          <w:szCs w:val="19"/>
        </w:rPr>
        <w:t>Éireann</w:t>
      </w:r>
      <w:proofErr w:type="spellEnd"/>
      <w:r w:rsidR="00E16ADE" w:rsidRPr="007706AC">
        <w:rPr>
          <w:rFonts w:ascii="Verdana" w:hAnsi="Verdana"/>
          <w:bCs/>
          <w:sz w:val="19"/>
          <w:szCs w:val="19"/>
        </w:rPr>
        <w:t xml:space="preserve">. Thousands of previous voters have been removed from the register. Ensure you are registered on </w:t>
      </w:r>
      <w:hyperlink r:id="rId12" w:history="1">
        <w:r w:rsidR="00E16ADE" w:rsidRPr="007706AC">
          <w:rPr>
            <w:rFonts w:ascii="Verdana" w:hAnsi="Verdana"/>
            <w:bCs/>
            <w:sz w:val="19"/>
            <w:szCs w:val="19"/>
          </w:rPr>
          <w:t>www.seanadvoter.ie</w:t>
        </w:r>
      </w:hyperlink>
      <w:r w:rsidR="00FB731D" w:rsidRPr="007706AC">
        <w:rPr>
          <w:rFonts w:ascii="Verdana" w:hAnsi="Verdana"/>
          <w:bCs/>
          <w:sz w:val="19"/>
          <w:szCs w:val="19"/>
        </w:rPr>
        <w:t> before Feb</w:t>
      </w:r>
      <w:r w:rsidR="007706AC">
        <w:rPr>
          <w:rFonts w:ascii="Verdana" w:hAnsi="Verdana"/>
          <w:bCs/>
          <w:sz w:val="19"/>
          <w:szCs w:val="19"/>
        </w:rPr>
        <w:t>ruary</w:t>
      </w:r>
      <w:r w:rsidR="00E16ADE" w:rsidRPr="007706AC">
        <w:rPr>
          <w:rFonts w:ascii="Verdana" w:hAnsi="Verdana"/>
          <w:bCs/>
          <w:sz w:val="19"/>
          <w:szCs w:val="19"/>
        </w:rPr>
        <w:t xml:space="preserve"> 26</w:t>
      </w:r>
      <w:r w:rsidR="00E16ADE" w:rsidRPr="007706AC">
        <w:rPr>
          <w:rFonts w:ascii="Verdana" w:hAnsi="Verdana"/>
          <w:bCs/>
          <w:sz w:val="19"/>
          <w:szCs w:val="19"/>
          <w:vertAlign w:val="superscript"/>
        </w:rPr>
        <w:t>th</w:t>
      </w:r>
      <w:r w:rsidR="00E16ADE" w:rsidRPr="007706AC">
        <w:rPr>
          <w:rFonts w:ascii="Verdana" w:hAnsi="Verdana"/>
          <w:bCs/>
          <w:sz w:val="19"/>
          <w:szCs w:val="19"/>
        </w:rPr>
        <w:t xml:space="preserve">. Evidence of a passport or pre-2005 birth certificate is needed. For queries email </w:t>
      </w:r>
      <w:hyperlink r:id="rId13" w:history="1">
        <w:r w:rsidR="00E16ADE" w:rsidRPr="007706AC">
          <w:rPr>
            <w:rFonts w:ascii="Verdana" w:hAnsi="Verdana"/>
            <w:bCs/>
            <w:sz w:val="19"/>
            <w:szCs w:val="19"/>
          </w:rPr>
          <w:t>applications@seanadvoter.ie</w:t>
        </w:r>
      </w:hyperlink>
    </w:p>
    <w:p w14:paraId="54E2FC0B" w14:textId="28FA2AB1" w:rsidR="007809B8" w:rsidRPr="007706AC" w:rsidRDefault="005F1DAB" w:rsidP="007809B8">
      <w:pPr>
        <w:shd w:val="clear" w:color="auto" w:fill="FFFFFF"/>
        <w:rPr>
          <w:rFonts w:ascii="Verdana" w:hAnsi="Verdana"/>
          <w:bCs/>
          <w:sz w:val="19"/>
          <w:szCs w:val="19"/>
        </w:rPr>
      </w:pPr>
      <w:r w:rsidRPr="007706AC">
        <w:rPr>
          <w:rFonts w:ascii="Verdana" w:hAnsi="Verdana"/>
          <w:b/>
          <w:bCs/>
          <w:sz w:val="19"/>
          <w:szCs w:val="19"/>
          <w:u w:val="single"/>
        </w:rPr>
        <w:t>Ladies’</w:t>
      </w:r>
      <w:r w:rsidRPr="007706AC">
        <w:rPr>
          <w:rFonts w:ascii="Verdana" w:hAnsi="Verdana"/>
          <w:sz w:val="19"/>
          <w:szCs w:val="19"/>
          <w:u w:val="single"/>
        </w:rPr>
        <w:t xml:space="preserve"> </w:t>
      </w:r>
      <w:r w:rsidRPr="007706AC">
        <w:rPr>
          <w:rFonts w:ascii="Verdana" w:hAnsi="Verdana"/>
          <w:b/>
          <w:bCs/>
          <w:sz w:val="19"/>
          <w:szCs w:val="19"/>
          <w:u w:val="single"/>
        </w:rPr>
        <w:t>Crafting Group</w:t>
      </w:r>
      <w:r w:rsidRPr="007706AC">
        <w:rPr>
          <w:rFonts w:ascii="Aptos" w:hAnsi="Aptos"/>
          <w:b/>
          <w:bCs/>
          <w:color w:val="000000"/>
          <w:sz w:val="19"/>
          <w:szCs w:val="19"/>
        </w:rPr>
        <w:t xml:space="preserve"> </w:t>
      </w:r>
      <w:r w:rsidR="007809B8" w:rsidRPr="007706AC">
        <w:rPr>
          <w:rFonts w:ascii="Verdana" w:hAnsi="Verdana"/>
          <w:bCs/>
          <w:sz w:val="19"/>
          <w:szCs w:val="19"/>
        </w:rPr>
        <w:t>s</w:t>
      </w:r>
      <w:r w:rsidRPr="007706AC">
        <w:rPr>
          <w:rFonts w:ascii="Verdana" w:hAnsi="Verdana"/>
          <w:bCs/>
          <w:sz w:val="19"/>
          <w:szCs w:val="19"/>
        </w:rPr>
        <w:t>tarting on M</w:t>
      </w:r>
      <w:r w:rsidR="002F7572" w:rsidRPr="007706AC">
        <w:rPr>
          <w:rFonts w:ascii="Verdana" w:hAnsi="Verdana"/>
          <w:bCs/>
          <w:sz w:val="19"/>
          <w:szCs w:val="19"/>
        </w:rPr>
        <w:t>onday, 23</w:t>
      </w:r>
      <w:r w:rsidR="002F7572" w:rsidRPr="007706AC">
        <w:rPr>
          <w:rFonts w:ascii="Verdana" w:hAnsi="Verdana"/>
          <w:bCs/>
          <w:sz w:val="19"/>
          <w:szCs w:val="19"/>
          <w:vertAlign w:val="superscript"/>
        </w:rPr>
        <w:t>rd</w:t>
      </w:r>
      <w:r w:rsidR="002F7572" w:rsidRPr="007706AC">
        <w:rPr>
          <w:rFonts w:ascii="Verdana" w:hAnsi="Verdana"/>
          <w:bCs/>
          <w:sz w:val="19"/>
          <w:szCs w:val="19"/>
        </w:rPr>
        <w:t xml:space="preserve"> </w:t>
      </w:r>
      <w:r w:rsidR="00741AD3" w:rsidRPr="007706AC">
        <w:rPr>
          <w:rFonts w:ascii="Verdana" w:hAnsi="Verdana"/>
          <w:bCs/>
          <w:sz w:val="19"/>
          <w:szCs w:val="19"/>
        </w:rPr>
        <w:t xml:space="preserve">February </w:t>
      </w:r>
      <w:r w:rsidR="00485C20">
        <w:rPr>
          <w:rFonts w:ascii="Verdana" w:hAnsi="Verdana"/>
          <w:bCs/>
          <w:sz w:val="19"/>
          <w:szCs w:val="19"/>
        </w:rPr>
        <w:t xml:space="preserve">at </w:t>
      </w:r>
      <w:r w:rsidR="00741AD3" w:rsidRPr="007706AC">
        <w:rPr>
          <w:rFonts w:ascii="Verdana" w:hAnsi="Verdana"/>
          <w:bCs/>
          <w:sz w:val="19"/>
          <w:szCs w:val="19"/>
        </w:rPr>
        <w:t xml:space="preserve">10.30am-12.30pm </w:t>
      </w:r>
      <w:r w:rsidR="007809B8" w:rsidRPr="007706AC">
        <w:rPr>
          <w:rFonts w:ascii="Verdana" w:hAnsi="Verdana"/>
          <w:bCs/>
          <w:sz w:val="19"/>
          <w:szCs w:val="19"/>
        </w:rPr>
        <w:t>in</w:t>
      </w:r>
      <w:r w:rsidR="007809B8" w:rsidRPr="007706AC">
        <w:rPr>
          <w:rFonts w:ascii="Aptos" w:hAnsi="Aptos"/>
          <w:b/>
          <w:bCs/>
          <w:color w:val="000000"/>
          <w:sz w:val="19"/>
          <w:szCs w:val="19"/>
        </w:rPr>
        <w:t xml:space="preserve"> </w:t>
      </w:r>
      <w:r w:rsidR="007809B8" w:rsidRPr="007706AC">
        <w:rPr>
          <w:rFonts w:ascii="Verdana" w:hAnsi="Verdana"/>
          <w:bCs/>
          <w:sz w:val="19"/>
          <w:szCs w:val="19"/>
        </w:rPr>
        <w:t>Chime</w:t>
      </w:r>
      <w:r w:rsidR="00485C20">
        <w:rPr>
          <w:rFonts w:ascii="Verdana" w:hAnsi="Verdana"/>
          <w:bCs/>
          <w:sz w:val="19"/>
          <w:szCs w:val="19"/>
        </w:rPr>
        <w:t>, Unit 1b Park P</w:t>
      </w:r>
      <w:r w:rsidR="007809B8" w:rsidRPr="007706AC">
        <w:rPr>
          <w:rFonts w:ascii="Verdana" w:hAnsi="Verdana"/>
          <w:bCs/>
          <w:sz w:val="19"/>
          <w:szCs w:val="19"/>
        </w:rPr>
        <w:t>lace, High Street, Killarney, V93 CDP9</w:t>
      </w:r>
      <w:r w:rsidR="00485C20">
        <w:rPr>
          <w:rFonts w:ascii="Verdana" w:hAnsi="Verdana"/>
          <w:bCs/>
          <w:sz w:val="19"/>
          <w:szCs w:val="19"/>
        </w:rPr>
        <w:t>.</w:t>
      </w:r>
      <w:r w:rsidR="00741AD3" w:rsidRPr="007706AC">
        <w:rPr>
          <w:rFonts w:ascii="Verdana" w:hAnsi="Verdana"/>
          <w:bCs/>
          <w:sz w:val="19"/>
          <w:szCs w:val="19"/>
        </w:rPr>
        <w:t xml:space="preserve"> </w:t>
      </w:r>
      <w:r w:rsidR="00485C20" w:rsidRPr="007706AC">
        <w:rPr>
          <w:rFonts w:ascii="Verdana" w:hAnsi="Verdana"/>
          <w:bCs/>
          <w:sz w:val="19"/>
          <w:szCs w:val="19"/>
        </w:rPr>
        <w:t>We’ll</w:t>
      </w:r>
      <w:r w:rsidR="00741AD3" w:rsidRPr="007706AC">
        <w:rPr>
          <w:rFonts w:ascii="Verdana" w:hAnsi="Verdana"/>
          <w:bCs/>
          <w:sz w:val="19"/>
          <w:szCs w:val="19"/>
        </w:rPr>
        <w:t xml:space="preserve"> be meeting on the 4</w:t>
      </w:r>
      <w:r w:rsidR="00741AD3" w:rsidRPr="007706AC">
        <w:rPr>
          <w:rFonts w:ascii="Verdana" w:hAnsi="Verdana"/>
          <w:bCs/>
          <w:sz w:val="19"/>
          <w:szCs w:val="19"/>
          <w:vertAlign w:val="superscript"/>
        </w:rPr>
        <w:t>th</w:t>
      </w:r>
      <w:r w:rsidR="00741AD3" w:rsidRPr="007706AC">
        <w:rPr>
          <w:rFonts w:ascii="Verdana" w:hAnsi="Verdana"/>
          <w:bCs/>
          <w:sz w:val="19"/>
          <w:szCs w:val="19"/>
        </w:rPr>
        <w:t xml:space="preserve"> </w:t>
      </w:r>
      <w:r w:rsidRPr="007706AC">
        <w:rPr>
          <w:rFonts w:ascii="Verdana" w:hAnsi="Verdana"/>
          <w:bCs/>
          <w:sz w:val="19"/>
          <w:szCs w:val="19"/>
        </w:rPr>
        <w:t>Monday of each month after that. This group is for women who are hard of hearing, and offers a fun, supportive, and inclusive space to learn new skills, enjoy great conversation, and make connections. Come along for company, creativity, and a cup of tea!</w:t>
      </w:r>
      <w:r w:rsidR="007809B8" w:rsidRPr="007706AC">
        <w:rPr>
          <w:rFonts w:ascii="Verdana" w:hAnsi="Verdana"/>
          <w:bCs/>
          <w:sz w:val="19"/>
          <w:szCs w:val="19"/>
        </w:rPr>
        <w:t xml:space="preserve"> Please contact: 064 6620052 or 086</w:t>
      </w:r>
      <w:r w:rsidR="00B71F29">
        <w:rPr>
          <w:rFonts w:ascii="Verdana" w:hAnsi="Verdana"/>
          <w:bCs/>
          <w:sz w:val="19"/>
          <w:szCs w:val="19"/>
        </w:rPr>
        <w:t xml:space="preserve"> </w:t>
      </w:r>
      <w:bookmarkStart w:id="0" w:name="_GoBack"/>
      <w:bookmarkEnd w:id="0"/>
      <w:r w:rsidR="007809B8" w:rsidRPr="007706AC">
        <w:rPr>
          <w:rFonts w:ascii="Verdana" w:hAnsi="Verdana"/>
          <w:bCs/>
          <w:sz w:val="19"/>
          <w:szCs w:val="19"/>
        </w:rPr>
        <w:t>0105200.</w:t>
      </w:r>
    </w:p>
    <w:p w14:paraId="2CD2ABF4" w14:textId="67CA53DA" w:rsidR="002F7572" w:rsidRPr="007706AC" w:rsidRDefault="002F7572" w:rsidP="002F7572">
      <w:pPr>
        <w:rPr>
          <w:rFonts w:ascii="Verdana" w:hAnsi="Verdana"/>
          <w:bCs/>
          <w:sz w:val="19"/>
          <w:szCs w:val="19"/>
        </w:rPr>
      </w:pPr>
      <w:r w:rsidRPr="007706AC">
        <w:rPr>
          <w:rFonts w:ascii="Verdana" w:hAnsi="Verdana"/>
          <w:b/>
          <w:bCs/>
          <w:sz w:val="19"/>
          <w:szCs w:val="19"/>
          <w:u w:val="single"/>
        </w:rPr>
        <w:t>Kilcummin Looking Good</w:t>
      </w:r>
      <w:r w:rsidRPr="007706AC">
        <w:rPr>
          <w:rFonts w:ascii="Verdana" w:hAnsi="Verdana"/>
          <w:bCs/>
          <w:sz w:val="19"/>
          <w:szCs w:val="19"/>
        </w:rPr>
        <w:t xml:space="preserve"> continues to play a vital role in enhancing the appearance, pride and community spirit of our area. Through the dedication of volunteers, the organisation has helped maintain and improve our local environment, making Kilcummin a welcoming and attractive place to live and visit. As we look to the future, the </w:t>
      </w:r>
      <w:r w:rsidR="00EA72E3">
        <w:rPr>
          <w:rFonts w:ascii="Verdana" w:hAnsi="Verdana"/>
          <w:bCs/>
          <w:sz w:val="19"/>
          <w:szCs w:val="19"/>
        </w:rPr>
        <w:t>Committee</w:t>
      </w:r>
      <w:r w:rsidRPr="007706AC">
        <w:rPr>
          <w:rFonts w:ascii="Verdana" w:hAnsi="Verdana"/>
          <w:bCs/>
          <w:sz w:val="19"/>
          <w:szCs w:val="19"/>
        </w:rPr>
        <w:t xml:space="preserve"> is now seeking new members to help support and strengthen the organisation. Fresh ideas, new energy and shared responsibility will ensure Kilcummin Looking Good can continue its valuable work for years to come. We warmly encourage anyone with an interest in community development to get involved and support this important local initiative. </w:t>
      </w:r>
    </w:p>
    <w:p w14:paraId="5E1932D5" w14:textId="77777777" w:rsidR="0045116E" w:rsidRDefault="0045116E" w:rsidP="00FB731D">
      <w:pPr>
        <w:jc w:val="both"/>
        <w:rPr>
          <w:rFonts w:ascii="Verdana" w:hAnsi="Verdana"/>
          <w:bCs/>
          <w:sz w:val="20"/>
          <w:szCs w:val="20"/>
        </w:rPr>
      </w:pPr>
    </w:p>
    <w:p w14:paraId="1BC99634" w14:textId="77777777" w:rsidR="00713E81" w:rsidRDefault="00713E81" w:rsidP="00D7389C">
      <w:pPr>
        <w:rPr>
          <w:rFonts w:ascii="Verdana" w:hAnsi="Verdana"/>
          <w:bCs/>
          <w:sz w:val="20"/>
          <w:szCs w:val="18"/>
        </w:rPr>
      </w:pPr>
    </w:p>
    <w:p w14:paraId="770BE665" w14:textId="2462571E" w:rsidR="0069668F" w:rsidRPr="00C56C69" w:rsidRDefault="00713E81" w:rsidP="00D7389C">
      <w:pPr>
        <w:rPr>
          <w:rFonts w:ascii="Verdana" w:hAnsi="Verdana"/>
          <w:b/>
          <w:sz w:val="30"/>
          <w:szCs w:val="30"/>
        </w:rPr>
      </w:pPr>
      <w:r>
        <w:rPr>
          <w:rFonts w:ascii="Verdana" w:hAnsi="Verdana"/>
          <w:bCs/>
          <w:sz w:val="20"/>
          <w:szCs w:val="18"/>
        </w:rPr>
        <w:t xml:space="preserve">                                      </w:t>
      </w:r>
      <w:r w:rsidR="00D7389C">
        <w:rPr>
          <w:rFonts w:ascii="Verdana" w:hAnsi="Verdana"/>
          <w:b/>
          <w:sz w:val="30"/>
          <w:szCs w:val="30"/>
        </w:rPr>
        <w:t xml:space="preserve"> </w:t>
      </w:r>
      <w:r w:rsidR="0069668F" w:rsidRPr="00C56C69">
        <w:rPr>
          <w:rFonts w:ascii="Verdana" w:hAnsi="Verdana"/>
          <w:b/>
          <w:sz w:val="30"/>
          <w:szCs w:val="30"/>
        </w:rPr>
        <w:t>Reflection</w:t>
      </w:r>
    </w:p>
    <w:p w14:paraId="1E92B744" w14:textId="77777777" w:rsidR="0069668F" w:rsidRPr="004529B1" w:rsidRDefault="0069668F" w:rsidP="0069668F">
      <w:pPr>
        <w:jc w:val="center"/>
        <w:rPr>
          <w:rFonts w:ascii="Verdana" w:hAnsi="Verdana"/>
          <w:sz w:val="30"/>
          <w:szCs w:val="30"/>
        </w:rPr>
      </w:pPr>
    </w:p>
    <w:p w14:paraId="7D8D67DE" w14:textId="77777777" w:rsidR="0069668F" w:rsidRPr="0069668F" w:rsidRDefault="0069668F" w:rsidP="00023292">
      <w:pPr>
        <w:spacing w:line="276" w:lineRule="auto"/>
        <w:jc w:val="center"/>
        <w:rPr>
          <w:rFonts w:ascii="Verdana" w:hAnsi="Verdana"/>
        </w:rPr>
      </w:pPr>
      <w:r w:rsidRPr="0069668F">
        <w:rPr>
          <w:rFonts w:ascii="Verdana" w:hAnsi="Verdana"/>
        </w:rPr>
        <w:t>Lent is a time to learn to travel light,</w:t>
      </w:r>
    </w:p>
    <w:p w14:paraId="34D6AA62"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to</w:t>
      </w:r>
      <w:proofErr w:type="gramEnd"/>
      <w:r w:rsidRPr="0069668F">
        <w:rPr>
          <w:rFonts w:ascii="Verdana" w:hAnsi="Verdana"/>
        </w:rPr>
        <w:t xml:space="preserve"> clear the clutter from our crowded lives,</w:t>
      </w:r>
    </w:p>
    <w:p w14:paraId="2A533976"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and</w:t>
      </w:r>
      <w:proofErr w:type="gramEnd"/>
      <w:r w:rsidRPr="0069668F">
        <w:rPr>
          <w:rFonts w:ascii="Verdana" w:hAnsi="Verdana"/>
        </w:rPr>
        <w:t xml:space="preserve"> find a space, a desert.</w:t>
      </w:r>
    </w:p>
    <w:p w14:paraId="55D01EC3" w14:textId="77777777" w:rsidR="0069668F" w:rsidRPr="0069668F" w:rsidRDefault="0069668F" w:rsidP="00023292">
      <w:pPr>
        <w:spacing w:line="276" w:lineRule="auto"/>
        <w:jc w:val="center"/>
        <w:rPr>
          <w:rFonts w:ascii="Verdana" w:hAnsi="Verdana"/>
        </w:rPr>
      </w:pPr>
      <w:r w:rsidRPr="0069668F">
        <w:rPr>
          <w:rFonts w:ascii="Verdana" w:hAnsi="Verdana"/>
        </w:rPr>
        <w:t>Deserts are bleak; no creature comforts,</w:t>
      </w:r>
    </w:p>
    <w:p w14:paraId="2C38EFD7"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only</w:t>
      </w:r>
      <w:proofErr w:type="gramEnd"/>
      <w:r w:rsidRPr="0069668F">
        <w:rPr>
          <w:rFonts w:ascii="Verdana" w:hAnsi="Verdana"/>
        </w:rPr>
        <w:t xml:space="preserve"> a vast expanse of stillness, sharpening awareness of </w:t>
      </w:r>
    </w:p>
    <w:p w14:paraId="1F55CC25"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ourselves</w:t>
      </w:r>
      <w:proofErr w:type="gramEnd"/>
      <w:r w:rsidRPr="0069668F">
        <w:rPr>
          <w:rFonts w:ascii="Verdana" w:hAnsi="Verdana"/>
        </w:rPr>
        <w:t xml:space="preserve"> and God.</w:t>
      </w:r>
    </w:p>
    <w:p w14:paraId="39857465" w14:textId="77777777" w:rsidR="0069668F" w:rsidRPr="0069668F" w:rsidRDefault="0069668F" w:rsidP="00023292">
      <w:pPr>
        <w:spacing w:line="276" w:lineRule="auto"/>
        <w:jc w:val="center"/>
        <w:rPr>
          <w:rFonts w:ascii="Verdana" w:hAnsi="Verdana"/>
        </w:rPr>
      </w:pPr>
      <w:r w:rsidRPr="0069668F">
        <w:rPr>
          <w:rFonts w:ascii="Verdana" w:hAnsi="Verdana"/>
        </w:rPr>
        <w:t>Uncomfortable places, deserts.</w:t>
      </w:r>
    </w:p>
    <w:p w14:paraId="4FCF0F12" w14:textId="77777777" w:rsidR="0069668F" w:rsidRPr="0069668F" w:rsidRDefault="0069668F" w:rsidP="00023292">
      <w:pPr>
        <w:spacing w:line="276" w:lineRule="auto"/>
        <w:jc w:val="center"/>
        <w:rPr>
          <w:rFonts w:ascii="Verdana" w:hAnsi="Verdana"/>
        </w:rPr>
      </w:pPr>
      <w:r w:rsidRPr="0069668F">
        <w:rPr>
          <w:rFonts w:ascii="Verdana" w:hAnsi="Verdana"/>
        </w:rPr>
        <w:t>Most of the time we’re tempted to</w:t>
      </w:r>
    </w:p>
    <w:p w14:paraId="55821136"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avoid</w:t>
      </w:r>
      <w:proofErr w:type="gramEnd"/>
      <w:r w:rsidRPr="0069668F">
        <w:rPr>
          <w:rFonts w:ascii="Verdana" w:hAnsi="Verdana"/>
        </w:rPr>
        <w:t xml:space="preserve"> them, finding good reasons to</w:t>
      </w:r>
    </w:p>
    <w:p w14:paraId="79DB1F21"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live</w:t>
      </w:r>
      <w:proofErr w:type="gramEnd"/>
      <w:r w:rsidRPr="0069668F">
        <w:rPr>
          <w:rFonts w:ascii="Verdana" w:hAnsi="Verdana"/>
        </w:rPr>
        <w:t xml:space="preserve"> lives of ease; cushioned by</w:t>
      </w:r>
    </w:p>
    <w:p w14:paraId="66461F03"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noise</w:t>
      </w:r>
      <w:proofErr w:type="gramEnd"/>
      <w:r w:rsidRPr="0069668F">
        <w:rPr>
          <w:rFonts w:ascii="Verdana" w:hAnsi="Verdana"/>
        </w:rPr>
        <w:t xml:space="preserve"> from self-discovery,</w:t>
      </w:r>
    </w:p>
    <w:p w14:paraId="2B2090D4"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clutching</w:t>
      </w:r>
      <w:proofErr w:type="gramEnd"/>
      <w:r w:rsidRPr="0069668F">
        <w:rPr>
          <w:rFonts w:ascii="Verdana" w:hAnsi="Verdana"/>
        </w:rPr>
        <w:t xml:space="preserve"> at world’s success</w:t>
      </w:r>
    </w:p>
    <w:p w14:paraId="1B60ED95"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to</w:t>
      </w:r>
      <w:proofErr w:type="gramEnd"/>
      <w:r w:rsidRPr="0069668F">
        <w:rPr>
          <w:rFonts w:ascii="Verdana" w:hAnsi="Verdana"/>
        </w:rPr>
        <w:t xml:space="preserve"> stave off fear.</w:t>
      </w:r>
    </w:p>
    <w:p w14:paraId="70873B6D" w14:textId="77777777" w:rsidR="0069668F" w:rsidRPr="0069668F" w:rsidRDefault="0069668F" w:rsidP="00023292">
      <w:pPr>
        <w:spacing w:line="276" w:lineRule="auto"/>
        <w:jc w:val="center"/>
        <w:rPr>
          <w:rFonts w:ascii="Verdana" w:hAnsi="Verdana"/>
        </w:rPr>
      </w:pPr>
      <w:r w:rsidRPr="0069668F">
        <w:rPr>
          <w:rFonts w:ascii="Verdana" w:hAnsi="Verdana"/>
        </w:rPr>
        <w:t>But if we dare to trust the silence</w:t>
      </w:r>
    </w:p>
    <w:p w14:paraId="0EFFBDAF"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to</w:t>
      </w:r>
      <w:proofErr w:type="gramEnd"/>
      <w:r w:rsidRPr="0069668F">
        <w:rPr>
          <w:rFonts w:ascii="Verdana" w:hAnsi="Verdana"/>
        </w:rPr>
        <w:t xml:space="preserve"> strip away our false security,</w:t>
      </w:r>
    </w:p>
    <w:p w14:paraId="041CAA6F" w14:textId="77777777" w:rsidR="0069668F" w:rsidRPr="0069668F" w:rsidRDefault="0069668F" w:rsidP="00023292">
      <w:pPr>
        <w:spacing w:line="276" w:lineRule="auto"/>
        <w:jc w:val="center"/>
        <w:rPr>
          <w:rFonts w:ascii="Verdana" w:hAnsi="Verdana"/>
        </w:rPr>
      </w:pPr>
      <w:r w:rsidRPr="0069668F">
        <w:rPr>
          <w:rFonts w:ascii="Verdana" w:hAnsi="Verdana"/>
        </w:rPr>
        <w:t>God can begin to grow His wholeness in us,</w:t>
      </w:r>
    </w:p>
    <w:p w14:paraId="5AC31F37"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fill</w:t>
      </w:r>
      <w:proofErr w:type="gramEnd"/>
      <w:r w:rsidRPr="0069668F">
        <w:rPr>
          <w:rFonts w:ascii="Verdana" w:hAnsi="Verdana"/>
        </w:rPr>
        <w:t xml:space="preserve"> up our emptiness, destroy our fears,</w:t>
      </w:r>
    </w:p>
    <w:p w14:paraId="0A917858" w14:textId="77777777" w:rsidR="0069668F" w:rsidRPr="0069668F" w:rsidRDefault="0069668F" w:rsidP="00023292">
      <w:pPr>
        <w:spacing w:line="276" w:lineRule="auto"/>
        <w:jc w:val="center"/>
        <w:rPr>
          <w:rFonts w:ascii="Verdana" w:hAnsi="Verdana"/>
        </w:rPr>
      </w:pPr>
      <w:proofErr w:type="gramStart"/>
      <w:r w:rsidRPr="0069668F">
        <w:rPr>
          <w:rFonts w:ascii="Verdana" w:hAnsi="Verdana"/>
        </w:rPr>
        <w:t>give</w:t>
      </w:r>
      <w:proofErr w:type="gramEnd"/>
      <w:r w:rsidRPr="0069668F">
        <w:rPr>
          <w:rFonts w:ascii="Verdana" w:hAnsi="Verdana"/>
        </w:rPr>
        <w:t xml:space="preserve"> us new vision, courage for the journey,</w:t>
      </w:r>
    </w:p>
    <w:p w14:paraId="09C28903" w14:textId="0F383EE3" w:rsidR="0069668F" w:rsidRDefault="0069668F" w:rsidP="00023292">
      <w:pPr>
        <w:spacing w:line="276" w:lineRule="auto"/>
        <w:jc w:val="center"/>
        <w:rPr>
          <w:rFonts w:ascii="Verdana" w:hAnsi="Verdana"/>
        </w:rPr>
      </w:pPr>
      <w:r w:rsidRPr="0069668F">
        <w:rPr>
          <w:rFonts w:ascii="Verdana" w:hAnsi="Verdana"/>
        </w:rPr>
        <w:t>And make our desert blossom like a rose.</w:t>
      </w:r>
    </w:p>
    <w:p w14:paraId="7BD13732" w14:textId="77777777" w:rsidR="00EE0441" w:rsidRPr="0069668F" w:rsidRDefault="00EE0441" w:rsidP="00023292">
      <w:pPr>
        <w:spacing w:line="276" w:lineRule="auto"/>
        <w:jc w:val="center"/>
        <w:rPr>
          <w:rFonts w:ascii="Verdana" w:hAnsi="Verdana"/>
        </w:rPr>
      </w:pPr>
    </w:p>
    <w:p w14:paraId="76D8777C" w14:textId="320A1626" w:rsidR="00BB2788" w:rsidRDefault="00BB2788" w:rsidP="00116040">
      <w:pPr>
        <w:shd w:val="clear" w:color="auto" w:fill="FFFFFF"/>
        <w:textAlignment w:val="baseline"/>
        <w:rPr>
          <w:rFonts w:ascii="Verdana" w:hAnsi="Verdana"/>
          <w:sz w:val="28"/>
          <w:szCs w:val="28"/>
        </w:rPr>
      </w:pPr>
    </w:p>
    <w:p w14:paraId="0C2F1EEC" w14:textId="1BD31087" w:rsidR="000310AD" w:rsidRPr="0016513F" w:rsidRDefault="0069668F" w:rsidP="0016513F">
      <w:pPr>
        <w:shd w:val="clear" w:color="auto" w:fill="FFFFFF"/>
        <w:spacing w:line="360" w:lineRule="auto"/>
        <w:jc w:val="center"/>
        <w:textAlignment w:val="baseline"/>
        <w:rPr>
          <w:rFonts w:ascii="Verdana" w:hAnsi="Verdana"/>
          <w:sz w:val="28"/>
          <w:szCs w:val="28"/>
        </w:rPr>
      </w:pPr>
      <w:r>
        <w:rPr>
          <w:noProof/>
          <w:lang w:val="en-IE" w:eastAsia="en-IE"/>
        </w:rPr>
        <w:drawing>
          <wp:inline distT="0" distB="0" distL="0" distR="0" wp14:anchorId="0B2DDD65" wp14:editId="1F8A1444">
            <wp:extent cx="2304000" cy="1451253"/>
            <wp:effectExtent l="0" t="0" r="1270" b="0"/>
            <wp:docPr id="1" name="Picture 1" descr="Missionary Sisters of St. Colum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ary Sisters of St. Columb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4000" cy="1451253"/>
                    </a:xfrm>
                    <a:prstGeom prst="rect">
                      <a:avLst/>
                    </a:prstGeom>
                    <a:noFill/>
                    <a:ln>
                      <a:noFill/>
                    </a:ln>
                  </pic:spPr>
                </pic:pic>
              </a:graphicData>
            </a:graphic>
          </wp:inline>
        </w:drawing>
      </w:r>
    </w:p>
    <w:sectPr w:rsidR="000310AD" w:rsidRPr="0016513F" w:rsidSect="007706AC">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15EAD"/>
    <w:rsid w:val="00023292"/>
    <w:rsid w:val="00023A9A"/>
    <w:rsid w:val="0002463B"/>
    <w:rsid w:val="000310AD"/>
    <w:rsid w:val="000311AD"/>
    <w:rsid w:val="00033B86"/>
    <w:rsid w:val="00033E09"/>
    <w:rsid w:val="00052A4F"/>
    <w:rsid w:val="000532FD"/>
    <w:rsid w:val="00062257"/>
    <w:rsid w:val="00065F8F"/>
    <w:rsid w:val="00066BAD"/>
    <w:rsid w:val="00072BF8"/>
    <w:rsid w:val="0007307C"/>
    <w:rsid w:val="0007375C"/>
    <w:rsid w:val="000745B2"/>
    <w:rsid w:val="0009468E"/>
    <w:rsid w:val="00094F37"/>
    <w:rsid w:val="00095A71"/>
    <w:rsid w:val="000A0033"/>
    <w:rsid w:val="000B2794"/>
    <w:rsid w:val="000B647F"/>
    <w:rsid w:val="000C05E8"/>
    <w:rsid w:val="000C2039"/>
    <w:rsid w:val="000C7EA1"/>
    <w:rsid w:val="000D08A5"/>
    <w:rsid w:val="000D4BB4"/>
    <w:rsid w:val="000D6518"/>
    <w:rsid w:val="000E4B2B"/>
    <w:rsid w:val="000F5197"/>
    <w:rsid w:val="001003ED"/>
    <w:rsid w:val="001018FA"/>
    <w:rsid w:val="00104F24"/>
    <w:rsid w:val="00113DCD"/>
    <w:rsid w:val="00116040"/>
    <w:rsid w:val="00120AEC"/>
    <w:rsid w:val="001369FA"/>
    <w:rsid w:val="0014174E"/>
    <w:rsid w:val="00146432"/>
    <w:rsid w:val="00153B1D"/>
    <w:rsid w:val="0016513F"/>
    <w:rsid w:val="00167DF3"/>
    <w:rsid w:val="001827E4"/>
    <w:rsid w:val="001877C2"/>
    <w:rsid w:val="00190C8B"/>
    <w:rsid w:val="00196817"/>
    <w:rsid w:val="001A584C"/>
    <w:rsid w:val="001B1C74"/>
    <w:rsid w:val="001D0EE6"/>
    <w:rsid w:val="001D4D4D"/>
    <w:rsid w:val="001E1A00"/>
    <w:rsid w:val="001E2ABE"/>
    <w:rsid w:val="001F600D"/>
    <w:rsid w:val="001F7F3A"/>
    <w:rsid w:val="00203836"/>
    <w:rsid w:val="00213CC2"/>
    <w:rsid w:val="0021555F"/>
    <w:rsid w:val="002160BA"/>
    <w:rsid w:val="002246F0"/>
    <w:rsid w:val="00244C78"/>
    <w:rsid w:val="002515AE"/>
    <w:rsid w:val="00252B00"/>
    <w:rsid w:val="00253AD5"/>
    <w:rsid w:val="00256C64"/>
    <w:rsid w:val="00263A0F"/>
    <w:rsid w:val="00282306"/>
    <w:rsid w:val="00296551"/>
    <w:rsid w:val="002B769E"/>
    <w:rsid w:val="002C07F9"/>
    <w:rsid w:val="002C316F"/>
    <w:rsid w:val="002C5882"/>
    <w:rsid w:val="002D26A0"/>
    <w:rsid w:val="002D3214"/>
    <w:rsid w:val="002D4BDA"/>
    <w:rsid w:val="002E10C6"/>
    <w:rsid w:val="002E552C"/>
    <w:rsid w:val="002E6982"/>
    <w:rsid w:val="002F7572"/>
    <w:rsid w:val="00302754"/>
    <w:rsid w:val="0030552A"/>
    <w:rsid w:val="0031238F"/>
    <w:rsid w:val="003175FA"/>
    <w:rsid w:val="003205F3"/>
    <w:rsid w:val="00323F7A"/>
    <w:rsid w:val="003437A5"/>
    <w:rsid w:val="0036097E"/>
    <w:rsid w:val="00363B29"/>
    <w:rsid w:val="00374895"/>
    <w:rsid w:val="0037495D"/>
    <w:rsid w:val="003760AD"/>
    <w:rsid w:val="00376A28"/>
    <w:rsid w:val="00381ADB"/>
    <w:rsid w:val="003852C4"/>
    <w:rsid w:val="00391169"/>
    <w:rsid w:val="003932AD"/>
    <w:rsid w:val="00397B59"/>
    <w:rsid w:val="003A4B70"/>
    <w:rsid w:val="003A5E4E"/>
    <w:rsid w:val="003B31E4"/>
    <w:rsid w:val="003B7A2E"/>
    <w:rsid w:val="003C5A94"/>
    <w:rsid w:val="003C630A"/>
    <w:rsid w:val="003D6FCE"/>
    <w:rsid w:val="003E0BA2"/>
    <w:rsid w:val="003E392E"/>
    <w:rsid w:val="003E4F3A"/>
    <w:rsid w:val="003E79AD"/>
    <w:rsid w:val="003F4643"/>
    <w:rsid w:val="003F6E7A"/>
    <w:rsid w:val="003F7CE8"/>
    <w:rsid w:val="00401F8E"/>
    <w:rsid w:val="00403083"/>
    <w:rsid w:val="00405101"/>
    <w:rsid w:val="004172FB"/>
    <w:rsid w:val="00417E83"/>
    <w:rsid w:val="00436216"/>
    <w:rsid w:val="004401F5"/>
    <w:rsid w:val="00441ABD"/>
    <w:rsid w:val="0045116E"/>
    <w:rsid w:val="00451EDC"/>
    <w:rsid w:val="004552F0"/>
    <w:rsid w:val="00467302"/>
    <w:rsid w:val="00473DB4"/>
    <w:rsid w:val="00485C20"/>
    <w:rsid w:val="004864FD"/>
    <w:rsid w:val="004A1758"/>
    <w:rsid w:val="004B1666"/>
    <w:rsid w:val="004B59BD"/>
    <w:rsid w:val="004C3441"/>
    <w:rsid w:val="004C397B"/>
    <w:rsid w:val="004C4F90"/>
    <w:rsid w:val="004E1A3A"/>
    <w:rsid w:val="004E7778"/>
    <w:rsid w:val="004F0505"/>
    <w:rsid w:val="004F0BF9"/>
    <w:rsid w:val="004F19A2"/>
    <w:rsid w:val="005008EF"/>
    <w:rsid w:val="00500CDD"/>
    <w:rsid w:val="005048F0"/>
    <w:rsid w:val="0051078D"/>
    <w:rsid w:val="00521AD1"/>
    <w:rsid w:val="005357AD"/>
    <w:rsid w:val="0053662F"/>
    <w:rsid w:val="00536ADC"/>
    <w:rsid w:val="00542319"/>
    <w:rsid w:val="00550336"/>
    <w:rsid w:val="00552010"/>
    <w:rsid w:val="0055290A"/>
    <w:rsid w:val="00557120"/>
    <w:rsid w:val="00561E93"/>
    <w:rsid w:val="00564DD7"/>
    <w:rsid w:val="00566A3D"/>
    <w:rsid w:val="00570DBC"/>
    <w:rsid w:val="00575FD3"/>
    <w:rsid w:val="00577A71"/>
    <w:rsid w:val="00577CAE"/>
    <w:rsid w:val="0058745A"/>
    <w:rsid w:val="005A21A2"/>
    <w:rsid w:val="005A2A9F"/>
    <w:rsid w:val="005A2CF4"/>
    <w:rsid w:val="005B0456"/>
    <w:rsid w:val="005B5017"/>
    <w:rsid w:val="005C16DF"/>
    <w:rsid w:val="005C761D"/>
    <w:rsid w:val="005E1650"/>
    <w:rsid w:val="005E1FBB"/>
    <w:rsid w:val="005F1DAB"/>
    <w:rsid w:val="00603564"/>
    <w:rsid w:val="00612230"/>
    <w:rsid w:val="00613F9E"/>
    <w:rsid w:val="00623EE3"/>
    <w:rsid w:val="00630E4F"/>
    <w:rsid w:val="00636E05"/>
    <w:rsid w:val="00637D64"/>
    <w:rsid w:val="006501AB"/>
    <w:rsid w:val="00654E64"/>
    <w:rsid w:val="00662DA8"/>
    <w:rsid w:val="006643DD"/>
    <w:rsid w:val="00666960"/>
    <w:rsid w:val="006703D9"/>
    <w:rsid w:val="0068610B"/>
    <w:rsid w:val="00692CBE"/>
    <w:rsid w:val="0069668F"/>
    <w:rsid w:val="006A07E7"/>
    <w:rsid w:val="006A1E71"/>
    <w:rsid w:val="006A4738"/>
    <w:rsid w:val="006A6355"/>
    <w:rsid w:val="006A64E5"/>
    <w:rsid w:val="006A6614"/>
    <w:rsid w:val="006A745D"/>
    <w:rsid w:val="006B3B3C"/>
    <w:rsid w:val="006B65F2"/>
    <w:rsid w:val="006C6C83"/>
    <w:rsid w:val="006D3C7D"/>
    <w:rsid w:val="006D4FFC"/>
    <w:rsid w:val="006E3566"/>
    <w:rsid w:val="006E57A8"/>
    <w:rsid w:val="006F041C"/>
    <w:rsid w:val="006F1A9B"/>
    <w:rsid w:val="006F71B3"/>
    <w:rsid w:val="0070694E"/>
    <w:rsid w:val="00707C46"/>
    <w:rsid w:val="00713E81"/>
    <w:rsid w:val="00715FF4"/>
    <w:rsid w:val="00741AD3"/>
    <w:rsid w:val="0074353D"/>
    <w:rsid w:val="007436DA"/>
    <w:rsid w:val="00746231"/>
    <w:rsid w:val="007644B7"/>
    <w:rsid w:val="0077005E"/>
    <w:rsid w:val="007706AC"/>
    <w:rsid w:val="0077505A"/>
    <w:rsid w:val="007809B8"/>
    <w:rsid w:val="0078186B"/>
    <w:rsid w:val="007851B6"/>
    <w:rsid w:val="007860AC"/>
    <w:rsid w:val="00795AD0"/>
    <w:rsid w:val="007A60F7"/>
    <w:rsid w:val="007A6872"/>
    <w:rsid w:val="007B26B2"/>
    <w:rsid w:val="007C3B67"/>
    <w:rsid w:val="007C61FC"/>
    <w:rsid w:val="007E2810"/>
    <w:rsid w:val="008008E2"/>
    <w:rsid w:val="00804D9B"/>
    <w:rsid w:val="00812B8B"/>
    <w:rsid w:val="00821962"/>
    <w:rsid w:val="00821CD5"/>
    <w:rsid w:val="00822E23"/>
    <w:rsid w:val="0082306E"/>
    <w:rsid w:val="00847C92"/>
    <w:rsid w:val="00866941"/>
    <w:rsid w:val="00880327"/>
    <w:rsid w:val="0088226C"/>
    <w:rsid w:val="00884A18"/>
    <w:rsid w:val="008861BF"/>
    <w:rsid w:val="008A018D"/>
    <w:rsid w:val="008A3A3A"/>
    <w:rsid w:val="008A7F71"/>
    <w:rsid w:val="008B4B73"/>
    <w:rsid w:val="008B4B95"/>
    <w:rsid w:val="008C18F7"/>
    <w:rsid w:val="008C6836"/>
    <w:rsid w:val="008E3554"/>
    <w:rsid w:val="008F4D62"/>
    <w:rsid w:val="008F528C"/>
    <w:rsid w:val="00901CEC"/>
    <w:rsid w:val="009020D1"/>
    <w:rsid w:val="00911743"/>
    <w:rsid w:val="009133E5"/>
    <w:rsid w:val="0091449D"/>
    <w:rsid w:val="00925B7A"/>
    <w:rsid w:val="00927160"/>
    <w:rsid w:val="0092777D"/>
    <w:rsid w:val="0093107D"/>
    <w:rsid w:val="00945FF3"/>
    <w:rsid w:val="00951CDD"/>
    <w:rsid w:val="00951F2D"/>
    <w:rsid w:val="00953E2D"/>
    <w:rsid w:val="00954EAC"/>
    <w:rsid w:val="0096028D"/>
    <w:rsid w:val="00973F92"/>
    <w:rsid w:val="00974CB7"/>
    <w:rsid w:val="00976F7E"/>
    <w:rsid w:val="009815F5"/>
    <w:rsid w:val="009901A4"/>
    <w:rsid w:val="00997AF2"/>
    <w:rsid w:val="009A40CC"/>
    <w:rsid w:val="009A4D95"/>
    <w:rsid w:val="009B38F6"/>
    <w:rsid w:val="009B7BA3"/>
    <w:rsid w:val="009B7BBE"/>
    <w:rsid w:val="009C59CD"/>
    <w:rsid w:val="009D11FF"/>
    <w:rsid w:val="009E2EAF"/>
    <w:rsid w:val="009E33D7"/>
    <w:rsid w:val="009E4AA0"/>
    <w:rsid w:val="009E4D40"/>
    <w:rsid w:val="009F7B55"/>
    <w:rsid w:val="00A17CBD"/>
    <w:rsid w:val="00A34664"/>
    <w:rsid w:val="00A37716"/>
    <w:rsid w:val="00A50D55"/>
    <w:rsid w:val="00A5186A"/>
    <w:rsid w:val="00A53B64"/>
    <w:rsid w:val="00A550E7"/>
    <w:rsid w:val="00A55C31"/>
    <w:rsid w:val="00A575C5"/>
    <w:rsid w:val="00A71052"/>
    <w:rsid w:val="00A72811"/>
    <w:rsid w:val="00A75E87"/>
    <w:rsid w:val="00A81425"/>
    <w:rsid w:val="00A817C1"/>
    <w:rsid w:val="00A82614"/>
    <w:rsid w:val="00A84131"/>
    <w:rsid w:val="00A86085"/>
    <w:rsid w:val="00A92C2D"/>
    <w:rsid w:val="00A93289"/>
    <w:rsid w:val="00AA0FFA"/>
    <w:rsid w:val="00AA698D"/>
    <w:rsid w:val="00AC6A9F"/>
    <w:rsid w:val="00AD4E26"/>
    <w:rsid w:val="00AE44F3"/>
    <w:rsid w:val="00AE71BF"/>
    <w:rsid w:val="00AF069E"/>
    <w:rsid w:val="00AF40E6"/>
    <w:rsid w:val="00B026BB"/>
    <w:rsid w:val="00B117E7"/>
    <w:rsid w:val="00B1767D"/>
    <w:rsid w:val="00B21F8E"/>
    <w:rsid w:val="00B23CA6"/>
    <w:rsid w:val="00B26D46"/>
    <w:rsid w:val="00B325E1"/>
    <w:rsid w:val="00B50F39"/>
    <w:rsid w:val="00B511C0"/>
    <w:rsid w:val="00B51B6F"/>
    <w:rsid w:val="00B658FD"/>
    <w:rsid w:val="00B715AA"/>
    <w:rsid w:val="00B71F29"/>
    <w:rsid w:val="00B74AF1"/>
    <w:rsid w:val="00B77CE4"/>
    <w:rsid w:val="00B86B1F"/>
    <w:rsid w:val="00BA63F8"/>
    <w:rsid w:val="00BB2788"/>
    <w:rsid w:val="00BB747E"/>
    <w:rsid w:val="00BB7AA4"/>
    <w:rsid w:val="00BC211C"/>
    <w:rsid w:val="00BD5895"/>
    <w:rsid w:val="00BE6A0B"/>
    <w:rsid w:val="00BE70B7"/>
    <w:rsid w:val="00C000E9"/>
    <w:rsid w:val="00C03439"/>
    <w:rsid w:val="00C13602"/>
    <w:rsid w:val="00C16FCB"/>
    <w:rsid w:val="00C17EB0"/>
    <w:rsid w:val="00C17F17"/>
    <w:rsid w:val="00C21B91"/>
    <w:rsid w:val="00C27278"/>
    <w:rsid w:val="00C31BA3"/>
    <w:rsid w:val="00C411DE"/>
    <w:rsid w:val="00C442AA"/>
    <w:rsid w:val="00C44FAB"/>
    <w:rsid w:val="00C472C9"/>
    <w:rsid w:val="00C476DD"/>
    <w:rsid w:val="00C60472"/>
    <w:rsid w:val="00C67A19"/>
    <w:rsid w:val="00C76D7D"/>
    <w:rsid w:val="00C92069"/>
    <w:rsid w:val="00CA3F8D"/>
    <w:rsid w:val="00CA4130"/>
    <w:rsid w:val="00CC0038"/>
    <w:rsid w:val="00CC73A1"/>
    <w:rsid w:val="00CE669F"/>
    <w:rsid w:val="00D000B1"/>
    <w:rsid w:val="00D010CE"/>
    <w:rsid w:val="00D1674C"/>
    <w:rsid w:val="00D300DB"/>
    <w:rsid w:val="00D315B1"/>
    <w:rsid w:val="00D35E79"/>
    <w:rsid w:val="00D64B31"/>
    <w:rsid w:val="00D72BED"/>
    <w:rsid w:val="00D7389C"/>
    <w:rsid w:val="00D802FF"/>
    <w:rsid w:val="00D83A0A"/>
    <w:rsid w:val="00D85F85"/>
    <w:rsid w:val="00D86484"/>
    <w:rsid w:val="00D912BD"/>
    <w:rsid w:val="00D93C0A"/>
    <w:rsid w:val="00DA008E"/>
    <w:rsid w:val="00DA422E"/>
    <w:rsid w:val="00DA5D6E"/>
    <w:rsid w:val="00DB25E1"/>
    <w:rsid w:val="00DB30FC"/>
    <w:rsid w:val="00DB38A0"/>
    <w:rsid w:val="00DB4788"/>
    <w:rsid w:val="00DB4EAD"/>
    <w:rsid w:val="00DB547D"/>
    <w:rsid w:val="00DE04DE"/>
    <w:rsid w:val="00DE659B"/>
    <w:rsid w:val="00DF70AF"/>
    <w:rsid w:val="00E014BA"/>
    <w:rsid w:val="00E061ED"/>
    <w:rsid w:val="00E10D56"/>
    <w:rsid w:val="00E119E2"/>
    <w:rsid w:val="00E13BD5"/>
    <w:rsid w:val="00E16ADE"/>
    <w:rsid w:val="00E231DB"/>
    <w:rsid w:val="00E33DC8"/>
    <w:rsid w:val="00E35681"/>
    <w:rsid w:val="00E43B1D"/>
    <w:rsid w:val="00E47D1A"/>
    <w:rsid w:val="00E47F50"/>
    <w:rsid w:val="00E63550"/>
    <w:rsid w:val="00E705D2"/>
    <w:rsid w:val="00E72BD0"/>
    <w:rsid w:val="00E77F56"/>
    <w:rsid w:val="00E80BCB"/>
    <w:rsid w:val="00E813C9"/>
    <w:rsid w:val="00E9227D"/>
    <w:rsid w:val="00E92C23"/>
    <w:rsid w:val="00E93911"/>
    <w:rsid w:val="00E94369"/>
    <w:rsid w:val="00EA0B7C"/>
    <w:rsid w:val="00EA72E3"/>
    <w:rsid w:val="00EB2951"/>
    <w:rsid w:val="00EB5CA5"/>
    <w:rsid w:val="00EB788F"/>
    <w:rsid w:val="00EC32C4"/>
    <w:rsid w:val="00EC4B69"/>
    <w:rsid w:val="00ED41B7"/>
    <w:rsid w:val="00ED6397"/>
    <w:rsid w:val="00EE0441"/>
    <w:rsid w:val="00EE1C3D"/>
    <w:rsid w:val="00EF01C6"/>
    <w:rsid w:val="00F14CB5"/>
    <w:rsid w:val="00F172FB"/>
    <w:rsid w:val="00F23061"/>
    <w:rsid w:val="00F244D8"/>
    <w:rsid w:val="00F2698F"/>
    <w:rsid w:val="00F41ADB"/>
    <w:rsid w:val="00F42F6C"/>
    <w:rsid w:val="00F520E3"/>
    <w:rsid w:val="00F65791"/>
    <w:rsid w:val="00F66047"/>
    <w:rsid w:val="00F67FD7"/>
    <w:rsid w:val="00F71979"/>
    <w:rsid w:val="00F77973"/>
    <w:rsid w:val="00F91ABD"/>
    <w:rsid w:val="00F93966"/>
    <w:rsid w:val="00F95609"/>
    <w:rsid w:val="00F9689C"/>
    <w:rsid w:val="00FA10BA"/>
    <w:rsid w:val="00FB12E6"/>
    <w:rsid w:val="00FB3B92"/>
    <w:rsid w:val="00FB5EB2"/>
    <w:rsid w:val="00FB731D"/>
    <w:rsid w:val="00FC2212"/>
    <w:rsid w:val="00FC77CD"/>
    <w:rsid w:val="00FE7C51"/>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applications@seanadvoter.ie"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s://ronanmullen.us3.list-manage.com/track/click?u=f0188982869a87ef5d2a741aa&amp;id=adfc3ef0a0&amp;e=5e3a59d9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agefriendlykerry@kerry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656A-2234-4EE6-AFFF-F2F8EC75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55</cp:revision>
  <cp:lastPrinted>2026-02-20T11:28:00Z</cp:lastPrinted>
  <dcterms:created xsi:type="dcterms:W3CDTF">2026-02-13T11:40:00Z</dcterms:created>
  <dcterms:modified xsi:type="dcterms:W3CDTF">2026-02-20T11:31:00Z</dcterms:modified>
</cp:coreProperties>
</file>