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AA355A4" w:rsidR="00832556" w:rsidRDefault="005A09ED" w:rsidP="000B2F0B">
      <w:pPr>
        <w:rPr>
          <w:rFonts w:cstheme="minorHAnsi"/>
          <w:b/>
          <w:sz w:val="18"/>
          <w:szCs w:val="18"/>
          <w:lang w:val="en-US"/>
        </w:rPr>
      </w:pPr>
      <w:r>
        <w:rPr>
          <w:rFonts w:cstheme="minorHAnsi"/>
          <w:b/>
          <w:sz w:val="18"/>
          <w:szCs w:val="18"/>
          <w:lang w:val="en-US"/>
        </w:rPr>
        <w:t>The Commemoration Of All The Faithful Departed          All Souls Day</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4B732B">
        <w:rPr>
          <w:rFonts w:cstheme="minorHAnsi"/>
          <w:b/>
          <w:sz w:val="18"/>
          <w:szCs w:val="18"/>
          <w:lang w:val="en-US"/>
        </w:rPr>
        <w:t>2</w:t>
      </w:r>
      <w:r w:rsidR="004B732B" w:rsidRPr="004B732B">
        <w:rPr>
          <w:rFonts w:cstheme="minorHAnsi"/>
          <w:b/>
          <w:sz w:val="18"/>
          <w:szCs w:val="18"/>
          <w:vertAlign w:val="superscript"/>
          <w:lang w:val="en-US"/>
        </w:rPr>
        <w:t>nd</w:t>
      </w:r>
      <w:r w:rsidR="004B732B">
        <w:rPr>
          <w:rFonts w:cstheme="minorHAnsi"/>
          <w:b/>
          <w:sz w:val="18"/>
          <w:szCs w:val="18"/>
          <w:lang w:val="en-US"/>
        </w:rPr>
        <w:t xml:space="preserve"> </w:t>
      </w:r>
      <w:r w:rsidR="00FC116C">
        <w:rPr>
          <w:rFonts w:cstheme="minorHAnsi"/>
          <w:b/>
          <w:sz w:val="18"/>
          <w:szCs w:val="18"/>
          <w:lang w:val="en-US"/>
        </w:rPr>
        <w:t xml:space="preserve"> November</w:t>
      </w:r>
      <w:r w:rsidR="00EA7A6F">
        <w:rPr>
          <w:rFonts w:cstheme="minorHAnsi"/>
          <w:b/>
          <w:sz w:val="18"/>
          <w:szCs w:val="18"/>
          <w:lang w:val="en-US"/>
        </w:rPr>
        <w:t xml:space="preserve"> 2025</w:t>
      </w:r>
    </w:p>
    <w:p w14:paraId="07A6EBC4" w14:textId="77777777" w:rsidR="00065FDC" w:rsidRDefault="00065FDC" w:rsidP="000B2F0B">
      <w:pPr>
        <w:rPr>
          <w:rFonts w:cstheme="minorHAnsi"/>
          <w:b/>
          <w:sz w:val="18"/>
          <w:szCs w:val="18"/>
          <w:lang w:val="en-US"/>
        </w:rPr>
      </w:pPr>
    </w:p>
    <w:p w14:paraId="4D1E758F" w14:textId="45F06021" w:rsidR="00065FDC" w:rsidRPr="00065FDC" w:rsidRDefault="00065FDC" w:rsidP="000B2F0B">
      <w:pPr>
        <w:rPr>
          <w:rFonts w:cstheme="minorHAnsi"/>
          <w:bCs/>
          <w:sz w:val="18"/>
          <w:szCs w:val="18"/>
          <w:lang w:val="en-US"/>
        </w:rPr>
      </w:pPr>
      <w:r>
        <w:rPr>
          <w:rFonts w:cstheme="minorHAnsi"/>
          <w:b/>
          <w:sz w:val="18"/>
          <w:szCs w:val="18"/>
          <w:lang w:val="en-US"/>
        </w:rPr>
        <w:t xml:space="preserve">Recent Death: </w:t>
      </w:r>
      <w:r>
        <w:rPr>
          <w:rFonts w:cstheme="minorHAnsi"/>
          <w:bCs/>
          <w:sz w:val="18"/>
          <w:szCs w:val="18"/>
          <w:lang w:val="en-US"/>
        </w:rPr>
        <w:t>Dan Walsh, Castleisland.</w:t>
      </w:r>
    </w:p>
    <w:p w14:paraId="4411AE75" w14:textId="2FBCFBAB" w:rsidR="00D21450" w:rsidRPr="008C470B" w:rsidRDefault="00D21450" w:rsidP="00D21450">
      <w:pPr>
        <w:jc w:val="center"/>
        <w:rPr>
          <w:rFonts w:cstheme="minorHAnsi"/>
          <w:b/>
          <w:sz w:val="18"/>
          <w:szCs w:val="18"/>
          <w:lang w:val="en-US"/>
        </w:rPr>
      </w:pPr>
    </w:p>
    <w:p w14:paraId="437840A4" w14:textId="5FDC890F"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2ABF97B4" w14:textId="343681D8" w:rsidR="005363BF" w:rsidRPr="004B7332" w:rsidRDefault="005363B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Currans     </w:t>
      </w:r>
      <w:r w:rsidRPr="004B7332">
        <w:rPr>
          <w:rFonts w:asciiTheme="minorHAnsi" w:hAnsiTheme="minorHAnsi" w:cstheme="minorHAnsi"/>
          <w:bCs/>
          <w:sz w:val="18"/>
          <w:szCs w:val="18"/>
          <w:lang w:val="en-US"/>
        </w:rPr>
        <w:t>Holy Souls, November offerings.</w:t>
      </w:r>
    </w:p>
    <w:p w14:paraId="4F3F916B" w14:textId="025EB659" w:rsidR="001629C5" w:rsidRDefault="005363B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sidRPr="004B7332">
        <w:rPr>
          <w:rFonts w:asciiTheme="minorHAnsi" w:hAnsiTheme="minorHAnsi" w:cstheme="minorHAnsi"/>
          <w:bCs/>
          <w:sz w:val="18"/>
          <w:szCs w:val="18"/>
          <w:lang w:val="en-US"/>
        </w:rPr>
        <w:t>Holy Souls, November offerings.</w:t>
      </w:r>
    </w:p>
    <w:p w14:paraId="44139211" w14:textId="62B1681B"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10.00am      Currow     </w:t>
      </w:r>
      <w:r>
        <w:rPr>
          <w:rFonts w:asciiTheme="minorHAnsi" w:hAnsiTheme="minorHAnsi" w:cstheme="minorHAnsi"/>
          <w:bCs/>
          <w:sz w:val="18"/>
          <w:szCs w:val="18"/>
          <w:lang w:val="en-US"/>
        </w:rPr>
        <w:t>People of the Parish.</w:t>
      </w:r>
    </w:p>
    <w:p w14:paraId="018D48A7" w14:textId="1B6B9CB6"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10.00am      Currans    </w:t>
      </w:r>
      <w:r>
        <w:rPr>
          <w:rFonts w:asciiTheme="minorHAnsi" w:hAnsiTheme="minorHAnsi" w:cstheme="minorHAnsi"/>
          <w:bCs/>
          <w:sz w:val="18"/>
          <w:szCs w:val="18"/>
          <w:lang w:val="en-US"/>
        </w:rPr>
        <w:t>Holy Souls.</w:t>
      </w:r>
    </w:p>
    <w:p w14:paraId="46FA965D" w14:textId="10F32C39"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7.30pm       Currow    </w:t>
      </w:r>
      <w:r w:rsidR="00051C62">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John O’Connor, Summerhill.</w:t>
      </w:r>
    </w:p>
    <w:p w14:paraId="237C6571" w14:textId="5BF44A11"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Thursday      10.00am      Currow    </w:t>
      </w:r>
      <w:r w:rsidR="00051C62">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Holy Souls.</w:t>
      </w:r>
    </w:p>
    <w:p w14:paraId="7DD85765" w14:textId="77C7FCD8"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Currow   </w:t>
      </w:r>
      <w:r w:rsidR="006D0E84">
        <w:rPr>
          <w:rFonts w:asciiTheme="minorHAnsi" w:hAnsiTheme="minorHAnsi" w:cstheme="minorHAnsi"/>
          <w:b/>
          <w:sz w:val="18"/>
          <w:szCs w:val="18"/>
          <w:lang w:val="en-US"/>
        </w:rPr>
        <w:t xml:space="preserve"> </w:t>
      </w:r>
      <w:r w:rsidR="00051C62">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Michael &amp; Mary Murphy &amp; Madge Brosnan, Killeentierna.</w:t>
      </w:r>
    </w:p>
    <w:p w14:paraId="7D41E688" w14:textId="4E3BDC6F"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7.30pm       Currans</w:t>
      </w:r>
      <w:r w:rsidR="006D0E84">
        <w:rPr>
          <w:rFonts w:asciiTheme="minorHAnsi" w:hAnsiTheme="minorHAnsi" w:cstheme="minorHAnsi"/>
          <w:b/>
          <w:sz w:val="18"/>
          <w:szCs w:val="18"/>
          <w:lang w:val="en-US"/>
        </w:rPr>
        <w:t xml:space="preserve">   </w:t>
      </w:r>
      <w:r w:rsidR="00051C62">
        <w:rPr>
          <w:rFonts w:asciiTheme="minorHAnsi" w:hAnsiTheme="minorHAnsi" w:cstheme="minorHAnsi"/>
          <w:b/>
          <w:sz w:val="18"/>
          <w:szCs w:val="18"/>
          <w:lang w:val="en-US"/>
        </w:rPr>
        <w:t xml:space="preserve"> </w:t>
      </w:r>
      <w:r w:rsidR="006D0E84">
        <w:rPr>
          <w:rFonts w:asciiTheme="minorHAnsi" w:hAnsiTheme="minorHAnsi" w:cstheme="minorHAnsi"/>
          <w:bCs/>
          <w:sz w:val="18"/>
          <w:szCs w:val="18"/>
          <w:lang w:val="en-US"/>
        </w:rPr>
        <w:t>Denis, Nora &amp; Sean Coffey, Glounbawn.</w:t>
      </w:r>
    </w:p>
    <w:p w14:paraId="493B6F86" w14:textId="19351291" w:rsidR="006D0E84" w:rsidRDefault="006D0E8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sidR="00051C62">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Maurice &amp; Juila Mitchell, Gortshanafa &amp; deceased members of the </w:t>
      </w:r>
    </w:p>
    <w:p w14:paraId="5F40796B" w14:textId="24161454" w:rsidR="006D0E84" w:rsidRPr="006D0E84" w:rsidRDefault="006D0E84"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051C62">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Mitchell family.</w:t>
      </w:r>
    </w:p>
    <w:p w14:paraId="627B8FD7" w14:textId="77777777" w:rsidR="005363BF" w:rsidRPr="005363BF" w:rsidRDefault="005363BF" w:rsidP="000B2F0B">
      <w:pPr>
        <w:pStyle w:val="PlainText"/>
        <w:rPr>
          <w:rFonts w:asciiTheme="minorHAnsi" w:hAnsiTheme="minorHAnsi" w:cstheme="minorHAnsi"/>
          <w:b/>
          <w:sz w:val="18"/>
          <w:szCs w:val="18"/>
          <w:lang w:val="en-US"/>
        </w:rPr>
      </w:pPr>
    </w:p>
    <w:p w14:paraId="25AB3C3E" w14:textId="235FDE4F" w:rsidR="00584FB7" w:rsidRDefault="00584FB7" w:rsidP="003A1B9D">
      <w:pPr>
        <w:rPr>
          <w:sz w:val="18"/>
          <w:szCs w:val="18"/>
        </w:rPr>
      </w:pPr>
      <w:r w:rsidRPr="00584FB7">
        <w:rPr>
          <w:b/>
          <w:bCs/>
          <w:sz w:val="18"/>
          <w:szCs w:val="18"/>
        </w:rPr>
        <w:t>The Feast of All Saints</w:t>
      </w:r>
      <w:r>
        <w:rPr>
          <w:sz w:val="18"/>
          <w:szCs w:val="18"/>
        </w:rPr>
        <w:t xml:space="preserve"> is Saturday 1</w:t>
      </w:r>
      <w:r w:rsidRPr="00584FB7">
        <w:rPr>
          <w:sz w:val="18"/>
          <w:szCs w:val="18"/>
          <w:vertAlign w:val="superscript"/>
        </w:rPr>
        <w:t>st</w:t>
      </w:r>
      <w:r>
        <w:rPr>
          <w:sz w:val="18"/>
          <w:szCs w:val="18"/>
        </w:rPr>
        <w:t xml:space="preserve"> November. Mass in Currow Church at 10am and in Currans Church at 7.30pm.</w:t>
      </w:r>
    </w:p>
    <w:p w14:paraId="28F2E001" w14:textId="2759FBD2" w:rsidR="00584FB7" w:rsidRPr="00A22B6E" w:rsidRDefault="00584FB7" w:rsidP="003A1B9D">
      <w:pPr>
        <w:rPr>
          <w:b/>
          <w:bCs/>
          <w:sz w:val="18"/>
          <w:szCs w:val="18"/>
        </w:rPr>
      </w:pPr>
      <w:r>
        <w:rPr>
          <w:b/>
          <w:bCs/>
          <w:sz w:val="18"/>
          <w:szCs w:val="18"/>
        </w:rPr>
        <w:t xml:space="preserve">All Souls Day </w:t>
      </w:r>
      <w:r>
        <w:rPr>
          <w:sz w:val="18"/>
          <w:szCs w:val="18"/>
        </w:rPr>
        <w:t>is Sunday the 2</w:t>
      </w:r>
      <w:r w:rsidRPr="00584FB7">
        <w:rPr>
          <w:sz w:val="18"/>
          <w:szCs w:val="18"/>
          <w:vertAlign w:val="superscript"/>
        </w:rPr>
        <w:t>nd</w:t>
      </w:r>
      <w:r>
        <w:rPr>
          <w:sz w:val="18"/>
          <w:szCs w:val="18"/>
        </w:rPr>
        <w:t xml:space="preserve"> November. Mass in Currow Church at 10am followed by </w:t>
      </w:r>
      <w:r w:rsidRPr="00A22B6E">
        <w:rPr>
          <w:b/>
          <w:bCs/>
          <w:sz w:val="18"/>
          <w:szCs w:val="18"/>
        </w:rPr>
        <w:t xml:space="preserve">Prayer Service in St. Michael’s Cemetery at 11am, New Ardcrone at 11.45am followed by Old Ardcrone. Kilsarcon Cemetery at 12.30pm and </w:t>
      </w:r>
      <w:r w:rsidR="00A22B6E" w:rsidRPr="00A22B6E">
        <w:rPr>
          <w:b/>
          <w:bCs/>
          <w:sz w:val="18"/>
          <w:szCs w:val="18"/>
        </w:rPr>
        <w:t>Dysert Cemetery at 1.15pm.</w:t>
      </w:r>
      <w:r w:rsidRPr="00A22B6E">
        <w:rPr>
          <w:b/>
          <w:bCs/>
          <w:sz w:val="18"/>
          <w:szCs w:val="18"/>
        </w:rPr>
        <w:t xml:space="preserve"> </w:t>
      </w:r>
    </w:p>
    <w:p w14:paraId="17B00CE7" w14:textId="77777777" w:rsidR="00402251" w:rsidRDefault="00402251" w:rsidP="000B2F0B">
      <w:pPr>
        <w:pStyle w:val="PlainText"/>
        <w:rPr>
          <w:rFonts w:asciiTheme="minorHAnsi" w:hAnsiTheme="minorHAnsi" w:cstheme="minorHAnsi"/>
          <w:b/>
          <w:sz w:val="18"/>
          <w:szCs w:val="18"/>
          <w:lang w:val="en-US"/>
        </w:rPr>
      </w:pPr>
    </w:p>
    <w:p w14:paraId="52295619" w14:textId="32A8FAF3" w:rsidR="00C13F07" w:rsidRPr="00C13F07" w:rsidRDefault="00C13F0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November Mass for the Dead of the Year, </w:t>
      </w:r>
      <w:r>
        <w:rPr>
          <w:rFonts w:asciiTheme="minorHAnsi" w:hAnsiTheme="minorHAnsi" w:cstheme="minorHAnsi"/>
          <w:bCs/>
          <w:sz w:val="18"/>
          <w:szCs w:val="18"/>
          <w:lang w:val="en-US"/>
        </w:rPr>
        <w:t>in Currow Church Wednesday 12</w:t>
      </w:r>
      <w:r w:rsidRPr="00C13F07">
        <w:rPr>
          <w:rFonts w:asciiTheme="minorHAnsi" w:hAnsiTheme="minorHAnsi" w:cstheme="minorHAnsi"/>
          <w:bCs/>
          <w:sz w:val="18"/>
          <w:szCs w:val="18"/>
          <w:vertAlign w:val="superscript"/>
          <w:lang w:val="en-US"/>
        </w:rPr>
        <w:t>th</w:t>
      </w:r>
      <w:r>
        <w:rPr>
          <w:rFonts w:asciiTheme="minorHAnsi" w:hAnsiTheme="minorHAnsi" w:cstheme="minorHAnsi"/>
          <w:bCs/>
          <w:sz w:val="18"/>
          <w:szCs w:val="18"/>
          <w:lang w:val="en-US"/>
        </w:rPr>
        <w:t xml:space="preserve"> November at 7.30pm.</w:t>
      </w:r>
    </w:p>
    <w:p w14:paraId="19DFAF42" w14:textId="37DDC708" w:rsidR="00E074BF" w:rsidRDefault="00A22B6E"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November</w:t>
      </w:r>
      <w:r w:rsidR="00A4545D">
        <w:rPr>
          <w:rFonts w:asciiTheme="minorHAnsi" w:hAnsiTheme="minorHAnsi" w:cstheme="minorHAnsi"/>
          <w:b/>
          <w:sz w:val="18"/>
          <w:szCs w:val="18"/>
          <w:lang w:val="en-US"/>
        </w:rPr>
        <w:t xml:space="preserve"> Lists available in both Churches and can be dropped into brown box supplied</w:t>
      </w:r>
      <w:r w:rsidR="00D65E93">
        <w:rPr>
          <w:rFonts w:asciiTheme="minorHAnsi" w:hAnsiTheme="minorHAnsi" w:cstheme="minorHAnsi"/>
          <w:b/>
          <w:sz w:val="18"/>
          <w:szCs w:val="18"/>
          <w:lang w:val="en-US"/>
        </w:rPr>
        <w:t xml:space="preserve"> or parish office or Presbytery.</w:t>
      </w:r>
    </w:p>
    <w:p w14:paraId="56B23CAC" w14:textId="2A858D86" w:rsidR="00EA0C23" w:rsidRDefault="00EA0C23" w:rsidP="000B2F0B">
      <w:pPr>
        <w:pStyle w:val="PlainText"/>
        <w:rPr>
          <w:rFonts w:asciiTheme="minorHAnsi" w:hAnsiTheme="minorHAnsi" w:cstheme="minorHAnsi"/>
          <w:b/>
          <w:sz w:val="18"/>
          <w:szCs w:val="18"/>
          <w:lang w:val="en-US"/>
        </w:rPr>
      </w:pPr>
    </w:p>
    <w:p w14:paraId="06911FD0" w14:textId="16CDFF4D" w:rsidR="00051C62" w:rsidRPr="00051C62" w:rsidRDefault="00051C62"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First Holy Communion Family Mass </w:t>
      </w:r>
      <w:r>
        <w:rPr>
          <w:rFonts w:asciiTheme="minorHAnsi" w:hAnsiTheme="minorHAnsi" w:cstheme="minorHAnsi"/>
          <w:bCs/>
          <w:sz w:val="18"/>
          <w:szCs w:val="18"/>
          <w:lang w:val="en-US"/>
        </w:rPr>
        <w:t>will be held in Currans Church next Saturday 8</w:t>
      </w:r>
      <w:r w:rsidRPr="00051C62">
        <w:rPr>
          <w:rFonts w:asciiTheme="minorHAnsi" w:hAnsiTheme="minorHAnsi" w:cstheme="minorHAnsi"/>
          <w:bCs/>
          <w:sz w:val="18"/>
          <w:szCs w:val="18"/>
          <w:vertAlign w:val="superscript"/>
          <w:lang w:val="en-US"/>
        </w:rPr>
        <w:t>th</w:t>
      </w:r>
      <w:r>
        <w:rPr>
          <w:rFonts w:asciiTheme="minorHAnsi" w:hAnsiTheme="minorHAnsi" w:cstheme="minorHAnsi"/>
          <w:bCs/>
          <w:sz w:val="18"/>
          <w:szCs w:val="18"/>
          <w:lang w:val="en-US"/>
        </w:rPr>
        <w:t xml:space="preserve"> November at 7.30pm.</w:t>
      </w:r>
    </w:p>
    <w:p w14:paraId="5D082CCE" w14:textId="77777777" w:rsidR="009E6CA3" w:rsidRPr="009E6CA3" w:rsidRDefault="009E6CA3" w:rsidP="000B2F0B">
      <w:pPr>
        <w:pStyle w:val="PlainText"/>
        <w:rPr>
          <w:rFonts w:asciiTheme="minorHAnsi" w:hAnsiTheme="minorHAnsi" w:cstheme="minorHAnsi"/>
          <w:bCs/>
          <w:sz w:val="18"/>
          <w:szCs w:val="18"/>
          <w:lang w:val="en-US"/>
        </w:rPr>
      </w:pPr>
    </w:p>
    <w:p w14:paraId="20B939BC" w14:textId="468F15E9" w:rsidR="000B2F0B" w:rsidRPr="008C470B" w:rsidRDefault="000B2F0B" w:rsidP="00A9455E">
      <w:pPr>
        <w:pStyle w:val="PlainText"/>
        <w:rPr>
          <w:rFonts w:asciiTheme="minorHAnsi" w:hAnsiTheme="minorHAnsi" w:cstheme="minorHAnsi"/>
          <w:sz w:val="18"/>
          <w:szCs w:val="18"/>
          <w:lang w:val="en-US"/>
        </w:rPr>
      </w:pPr>
      <w:r w:rsidRPr="008C470B">
        <w:rPr>
          <w:rFonts w:asciiTheme="minorHAnsi" w:hAnsiTheme="minorHAnsi" w:cstheme="minorHAnsi"/>
          <w:b/>
          <w:sz w:val="18"/>
          <w:szCs w:val="18"/>
          <w:lang w:val="en-US"/>
        </w:rPr>
        <w:t>Eucharistic Adoration</w:t>
      </w:r>
      <w:r w:rsidRPr="008C470B">
        <w:rPr>
          <w:rFonts w:asciiTheme="minorHAnsi" w:hAnsiTheme="minorHAnsi" w:cstheme="minorHAnsi"/>
          <w:sz w:val="18"/>
          <w:szCs w:val="18"/>
          <w:lang w:val="en-US"/>
        </w:rPr>
        <w:t xml:space="preserve"> in Currow Parish Centre Tuesday from 1pm to 9pm and in </w:t>
      </w:r>
      <w:r w:rsidRPr="008F7D4E">
        <w:rPr>
          <w:rFonts w:asciiTheme="minorHAnsi" w:hAnsiTheme="minorHAnsi" w:cstheme="minorHAnsi"/>
          <w:sz w:val="18"/>
          <w:szCs w:val="18"/>
          <w:lang w:val="en-US"/>
        </w:rPr>
        <w:t xml:space="preserve">Currans Church </w:t>
      </w:r>
      <w:r w:rsidR="008F7D4E">
        <w:rPr>
          <w:rFonts w:asciiTheme="minorHAnsi" w:hAnsiTheme="minorHAnsi" w:cstheme="minorHAnsi"/>
          <w:sz w:val="18"/>
          <w:szCs w:val="18"/>
          <w:lang w:val="en-US"/>
        </w:rPr>
        <w:t>Thursday</w:t>
      </w:r>
      <w:r w:rsidRPr="008F7D4E">
        <w:rPr>
          <w:rFonts w:asciiTheme="minorHAnsi" w:hAnsiTheme="minorHAnsi" w:cstheme="minorHAnsi"/>
          <w:sz w:val="18"/>
          <w:szCs w:val="18"/>
          <w:lang w:val="en-US"/>
        </w:rPr>
        <w:t xml:space="preserve"> from 6-9pm.</w:t>
      </w:r>
      <w:r w:rsidRPr="008C470B">
        <w:rPr>
          <w:rFonts w:asciiTheme="minorHAnsi" w:hAnsiTheme="minorHAnsi" w:cstheme="minorHAnsi"/>
          <w:sz w:val="18"/>
          <w:szCs w:val="18"/>
        </w:rPr>
        <w:t xml:space="preserve"> </w:t>
      </w:r>
      <w:r w:rsidR="00DF7DC3" w:rsidRPr="008C470B">
        <w:rPr>
          <w:rFonts w:asciiTheme="minorHAnsi" w:hAnsiTheme="minorHAnsi" w:cstheme="minorHAnsi"/>
          <w:b/>
          <w:bCs/>
          <w:sz w:val="18"/>
          <w:szCs w:val="18"/>
        </w:rPr>
        <w:t xml:space="preserve">Legion of Mary </w:t>
      </w:r>
      <w:r w:rsidR="00DF7DC3" w:rsidRPr="008C470B">
        <w:rPr>
          <w:rFonts w:asciiTheme="minorHAnsi" w:hAnsiTheme="minorHAnsi" w:cstheme="minorHAnsi"/>
          <w:sz w:val="18"/>
          <w:szCs w:val="18"/>
        </w:rPr>
        <w:t>every Tuesday evening in the Sacristy in Currow Church at 7.30pm.</w:t>
      </w:r>
    </w:p>
    <w:p w14:paraId="07B2E054" w14:textId="74963AD0" w:rsidR="00DA2F3F" w:rsidRPr="008C470B" w:rsidRDefault="00DA2F3F" w:rsidP="00DA2F3F">
      <w:pPr>
        <w:rPr>
          <w:rFonts w:cstheme="minorHAnsi"/>
          <w:sz w:val="18"/>
          <w:szCs w:val="18"/>
          <w:lang w:val="en-US"/>
        </w:rPr>
      </w:pPr>
      <w:r w:rsidRPr="008C470B">
        <w:rPr>
          <w:rFonts w:cstheme="minorHAnsi"/>
          <w:sz w:val="18"/>
          <w:szCs w:val="18"/>
          <w:lang w:val="en-US"/>
        </w:rPr>
        <w:t xml:space="preserve"> </w:t>
      </w:r>
    </w:p>
    <w:p w14:paraId="6631317D" w14:textId="08C7D996" w:rsidR="000B2F0B" w:rsidRDefault="000B2F0B" w:rsidP="000B2F0B">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9F6E8B">
        <w:rPr>
          <w:rFonts w:cstheme="minorHAnsi"/>
          <w:sz w:val="18"/>
          <w:szCs w:val="18"/>
          <w:lang w:val="en-US"/>
        </w:rPr>
        <w:t>1</w:t>
      </w:r>
      <w:r w:rsidR="00C04B81">
        <w:rPr>
          <w:rFonts w:cstheme="minorHAnsi"/>
          <w:sz w:val="18"/>
          <w:szCs w:val="18"/>
          <w:lang w:val="en-US"/>
        </w:rPr>
        <w:t>060</w:t>
      </w:r>
      <w:r w:rsidR="00F73EB1">
        <w:rPr>
          <w:rFonts w:cstheme="minorHAnsi"/>
          <w:sz w:val="18"/>
          <w:szCs w:val="18"/>
          <w:lang w:val="en-US"/>
        </w:rPr>
        <w:t>.00</w:t>
      </w:r>
      <w:r w:rsidR="0093106E">
        <w:rPr>
          <w:rFonts w:cstheme="minorHAnsi"/>
          <w:sz w:val="18"/>
          <w:szCs w:val="18"/>
          <w:lang w:val="en-US"/>
        </w:rPr>
        <w:t>.</w:t>
      </w:r>
      <w:r w:rsidR="007B3315">
        <w:rPr>
          <w:rFonts w:cstheme="minorHAnsi"/>
          <w:sz w:val="18"/>
          <w:szCs w:val="18"/>
          <w:lang w:val="en-US"/>
        </w:rPr>
        <w:t xml:space="preserve"> </w:t>
      </w:r>
      <w:r w:rsidR="00C04B81">
        <w:rPr>
          <w:rFonts w:cstheme="minorHAnsi"/>
          <w:b/>
          <w:bCs/>
          <w:sz w:val="18"/>
          <w:szCs w:val="18"/>
          <w:lang w:val="en-US"/>
        </w:rPr>
        <w:t xml:space="preserve">Capital Fund </w:t>
      </w:r>
      <w:r w:rsidR="00C04B81">
        <w:rPr>
          <w:rFonts w:cstheme="minorHAnsi"/>
          <w:sz w:val="18"/>
          <w:szCs w:val="18"/>
          <w:lang w:val="en-US"/>
        </w:rPr>
        <w:t>for October amounted to €580.00.</w:t>
      </w:r>
      <w:r w:rsidR="0093106E">
        <w:rPr>
          <w:rFonts w:cstheme="minorHAnsi"/>
          <w:b/>
          <w:bCs/>
          <w:sz w:val="18"/>
          <w:szCs w:val="18"/>
          <w:lang w:val="en-US"/>
        </w:rPr>
        <w:t xml:space="preserve"> </w:t>
      </w:r>
      <w:r w:rsidR="009F6E8B">
        <w:rPr>
          <w:rFonts w:cstheme="minorHAnsi"/>
          <w:sz w:val="18"/>
          <w:szCs w:val="18"/>
          <w:lang w:val="en-US"/>
        </w:rPr>
        <w:t>Than</w:t>
      </w:r>
      <w:r w:rsidRPr="008C470B">
        <w:rPr>
          <w:rFonts w:cstheme="minorHAnsi"/>
          <w:sz w:val="18"/>
          <w:szCs w:val="18"/>
          <w:lang w:val="en-US"/>
        </w:rPr>
        <w:t>ks</w:t>
      </w:r>
      <w:r w:rsidR="00694637" w:rsidRPr="008C470B">
        <w:rPr>
          <w:rFonts w:cstheme="minorHAnsi"/>
          <w:sz w:val="18"/>
          <w:szCs w:val="18"/>
          <w:lang w:val="en-US"/>
        </w:rPr>
        <w:t xml:space="preserve"> to all. </w:t>
      </w:r>
      <w:r w:rsidR="00C04B81">
        <w:rPr>
          <w:rFonts w:cstheme="minorHAnsi"/>
          <w:b/>
          <w:bCs/>
          <w:sz w:val="18"/>
          <w:szCs w:val="18"/>
          <w:lang w:val="en-US"/>
        </w:rPr>
        <w:t xml:space="preserve">Diocesan Collection for Irish Church Commissions and Agencies </w:t>
      </w:r>
      <w:r w:rsidR="00C04B81">
        <w:rPr>
          <w:rFonts w:cstheme="minorHAnsi"/>
          <w:sz w:val="18"/>
          <w:szCs w:val="18"/>
          <w:lang w:val="en-US"/>
        </w:rPr>
        <w:t xml:space="preserve">will take place next weekend. Envelopes will be available in both Churches. </w:t>
      </w:r>
      <w:r w:rsidRPr="008C470B">
        <w:rPr>
          <w:rFonts w:cstheme="minorHAnsi"/>
          <w:b/>
          <w:sz w:val="18"/>
          <w:szCs w:val="18"/>
        </w:rPr>
        <w:t xml:space="preserve">Donate Button: </w:t>
      </w:r>
      <w:r w:rsidRPr="008C470B">
        <w:rPr>
          <w:rFonts w:cstheme="minorHAnsi"/>
          <w:sz w:val="18"/>
          <w:szCs w:val="18"/>
          <w:lang w:val="en-US"/>
        </w:rPr>
        <w:t>To make a payment or donation go to</w:t>
      </w:r>
      <w:r w:rsidR="0093106E">
        <w:rPr>
          <w:rFonts w:cstheme="minorHAnsi"/>
          <w:sz w:val="18"/>
          <w:szCs w:val="18"/>
          <w:lang w:val="en-US"/>
        </w:rPr>
        <w:t xml:space="preserve"> </w:t>
      </w:r>
      <w:hyperlink r:id="rId8" w:history="1">
        <w:r w:rsidR="000E0D18"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p>
    <w:p w14:paraId="17518051" w14:textId="7AAA3D26" w:rsidR="00AA73CB" w:rsidRDefault="00611B84" w:rsidP="000B2F0B">
      <w:pPr>
        <w:rPr>
          <w:rFonts w:cstheme="minorHAnsi"/>
          <w:bCs/>
          <w:sz w:val="18"/>
          <w:szCs w:val="18"/>
        </w:rPr>
      </w:pPr>
      <w:r>
        <w:rPr>
          <w:rFonts w:cstheme="minorHAnsi"/>
          <w:b/>
          <w:sz w:val="18"/>
          <w:szCs w:val="18"/>
        </w:rPr>
        <w:t>Collectors</w:t>
      </w:r>
      <w:r w:rsidR="00AA73CB">
        <w:rPr>
          <w:rFonts w:cstheme="minorHAnsi"/>
          <w:b/>
          <w:sz w:val="18"/>
          <w:szCs w:val="18"/>
        </w:rPr>
        <w:t xml:space="preserve"> for November:  </w:t>
      </w:r>
      <w:r w:rsidR="00AA73CB">
        <w:rPr>
          <w:rFonts w:cstheme="minorHAnsi"/>
          <w:bCs/>
          <w:sz w:val="18"/>
          <w:szCs w:val="18"/>
        </w:rPr>
        <w:t xml:space="preserve">Currans: </w:t>
      </w:r>
      <w:r w:rsidR="00CC692A">
        <w:rPr>
          <w:rFonts w:cstheme="minorHAnsi"/>
          <w:bCs/>
          <w:sz w:val="18"/>
          <w:szCs w:val="18"/>
        </w:rPr>
        <w:t>K</w:t>
      </w:r>
      <w:r>
        <w:rPr>
          <w:rFonts w:cstheme="minorHAnsi"/>
          <w:bCs/>
          <w:sz w:val="18"/>
          <w:szCs w:val="18"/>
        </w:rPr>
        <w:t>evin Griffin</w:t>
      </w:r>
      <w:r w:rsidR="00CC692A">
        <w:rPr>
          <w:rFonts w:cstheme="minorHAnsi"/>
          <w:bCs/>
          <w:sz w:val="18"/>
          <w:szCs w:val="18"/>
        </w:rPr>
        <w:t xml:space="preserve"> &amp; Liam Hickey.</w:t>
      </w:r>
    </w:p>
    <w:p w14:paraId="5A05938B" w14:textId="16E8BBC1" w:rsidR="00CC692A" w:rsidRPr="00AA73CB" w:rsidRDefault="00CC692A" w:rsidP="000B2F0B">
      <w:pPr>
        <w:rPr>
          <w:rFonts w:cstheme="minorHAnsi"/>
          <w:bCs/>
          <w:sz w:val="18"/>
          <w:szCs w:val="18"/>
        </w:rPr>
      </w:pPr>
      <w:r>
        <w:rPr>
          <w:rFonts w:cstheme="minorHAnsi"/>
          <w:bCs/>
          <w:sz w:val="18"/>
          <w:szCs w:val="18"/>
        </w:rPr>
        <w:t xml:space="preserve">                                                Currow: Hughie Brosnan &amp; Maisie McCarthy.</w:t>
      </w:r>
    </w:p>
    <w:p w14:paraId="5A1A54D2" w14:textId="46CABD15" w:rsidR="00F73EB1" w:rsidRPr="00F73EB1" w:rsidRDefault="00F73EB1" w:rsidP="000B2F0B">
      <w:pPr>
        <w:rPr>
          <w:rFonts w:cstheme="minorHAnsi"/>
          <w:b/>
          <w:sz w:val="18"/>
          <w:szCs w:val="18"/>
          <w:lang w:val="en-US"/>
        </w:rPr>
      </w:pPr>
    </w:p>
    <w:p w14:paraId="674DA643" w14:textId="402078E7" w:rsidR="003F6664" w:rsidRDefault="003F6664" w:rsidP="003F6664">
      <w:pPr>
        <w:rPr>
          <w:sz w:val="18"/>
          <w:szCs w:val="18"/>
        </w:rPr>
      </w:pPr>
      <w:r w:rsidRPr="003F6664">
        <w:rPr>
          <w:b/>
          <w:bCs/>
          <w:sz w:val="18"/>
          <w:szCs w:val="18"/>
        </w:rPr>
        <w:t>St Michael's Cemetery Clean Up</w:t>
      </w:r>
      <w:r>
        <w:rPr>
          <w:sz w:val="18"/>
          <w:szCs w:val="18"/>
        </w:rPr>
        <w:t xml:space="preserve">. </w:t>
      </w:r>
      <w:r w:rsidRPr="003F6664">
        <w:rPr>
          <w:sz w:val="18"/>
          <w:szCs w:val="18"/>
        </w:rPr>
        <w:t xml:space="preserve">Thanks to everyone who came out in such large numbers for our Clean-Up Day at St Michael's </w:t>
      </w:r>
      <w:r w:rsidR="00414F8C">
        <w:rPr>
          <w:sz w:val="18"/>
          <w:szCs w:val="18"/>
        </w:rPr>
        <w:t>Cemetery</w:t>
      </w:r>
      <w:r w:rsidRPr="003F6664">
        <w:rPr>
          <w:sz w:val="18"/>
          <w:szCs w:val="18"/>
        </w:rPr>
        <w:t xml:space="preserve"> last week. There was great community spirit shown by everyone &amp; it was a great social occasion despite the inclement weather. I think everyone will agree that the event was another huge success. Great work was also done in the few days before it by people who </w:t>
      </w:r>
      <w:r w:rsidR="004713C3" w:rsidRPr="003F6664">
        <w:rPr>
          <w:sz w:val="18"/>
          <w:szCs w:val="18"/>
        </w:rPr>
        <w:t>could not</w:t>
      </w:r>
      <w:r w:rsidRPr="003F6664">
        <w:rPr>
          <w:sz w:val="18"/>
          <w:szCs w:val="18"/>
        </w:rPr>
        <w:t xml:space="preserve"> attend on the day. Refreshments were also provided. Huge thanks to the Bonus Ball members' contributions who have helped Currow Rural Development to purchase equipment for our clean ups. Thanks also to the people who signed up for St Michael's Cemetery Volunteer Enhancement Group. If you would still like to join this </w:t>
      </w:r>
      <w:r w:rsidR="004713C3" w:rsidRPr="003F6664">
        <w:rPr>
          <w:sz w:val="18"/>
          <w:szCs w:val="18"/>
        </w:rPr>
        <w:t>group,</w:t>
      </w:r>
      <w:r w:rsidRPr="003F6664">
        <w:rPr>
          <w:sz w:val="18"/>
          <w:szCs w:val="18"/>
        </w:rPr>
        <w:t xml:space="preserve"> please contact Currow Rural Development.</w:t>
      </w:r>
    </w:p>
    <w:p w14:paraId="5FE58074" w14:textId="77777777" w:rsidR="003F6664" w:rsidRDefault="003F6664" w:rsidP="003F6664">
      <w:pPr>
        <w:rPr>
          <w:sz w:val="18"/>
          <w:szCs w:val="18"/>
        </w:rPr>
      </w:pPr>
    </w:p>
    <w:p w14:paraId="2FEE77D6" w14:textId="654B55CF" w:rsidR="003F6664" w:rsidRPr="003F6664" w:rsidRDefault="003F6664" w:rsidP="003F6664">
      <w:pPr>
        <w:rPr>
          <w:sz w:val="18"/>
          <w:szCs w:val="18"/>
        </w:rPr>
      </w:pPr>
      <w:r w:rsidRPr="00983C57">
        <w:rPr>
          <w:b/>
          <w:bCs/>
          <w:sz w:val="18"/>
          <w:szCs w:val="18"/>
        </w:rPr>
        <w:t>Mass in Castleisland Rugby Club</w:t>
      </w:r>
      <w:r>
        <w:rPr>
          <w:sz w:val="18"/>
          <w:szCs w:val="18"/>
        </w:rPr>
        <w:t xml:space="preserve"> Saturday 8</w:t>
      </w:r>
      <w:r w:rsidRPr="003F6664">
        <w:rPr>
          <w:sz w:val="18"/>
          <w:szCs w:val="18"/>
          <w:vertAlign w:val="superscript"/>
        </w:rPr>
        <w:t>th</w:t>
      </w:r>
      <w:r>
        <w:rPr>
          <w:sz w:val="18"/>
          <w:szCs w:val="18"/>
        </w:rPr>
        <w:t xml:space="preserve"> November for all past players and members. Blessing of the memorial trees first</w:t>
      </w:r>
      <w:r w:rsidR="00983C57">
        <w:rPr>
          <w:sz w:val="18"/>
          <w:szCs w:val="18"/>
        </w:rPr>
        <w:t xml:space="preserve"> with Mass after. Starting at 2pm. All are welcome.</w:t>
      </w:r>
    </w:p>
    <w:p w14:paraId="2FC49CBC" w14:textId="77777777" w:rsidR="005A4D42" w:rsidRDefault="005A4D42" w:rsidP="00236300">
      <w:pPr>
        <w:rPr>
          <w:sz w:val="18"/>
          <w:szCs w:val="18"/>
        </w:rPr>
      </w:pPr>
    </w:p>
    <w:p w14:paraId="5BEFA261" w14:textId="77777777" w:rsidR="00412F6C" w:rsidRPr="00A92C0E" w:rsidRDefault="00A51D39" w:rsidP="002418A0">
      <w:pPr>
        <w:shd w:val="clear" w:color="auto" w:fill="FFFFFF"/>
        <w:jc w:val="center"/>
        <w:outlineLvl w:val="3"/>
        <w:rPr>
          <w:rFonts w:ascii="Calibri" w:eastAsia="Times New Roman" w:hAnsi="Calibri" w:cs="Calibri"/>
          <w:b/>
          <w:bCs/>
          <w:i/>
          <w:iCs/>
          <w:sz w:val="18"/>
          <w:szCs w:val="18"/>
          <w:lang w:eastAsia="en-IE"/>
        </w:rPr>
      </w:pPr>
      <w:r w:rsidRPr="00A92C0E">
        <w:rPr>
          <w:rFonts w:ascii="Calibri" w:eastAsia="Times New Roman" w:hAnsi="Calibri" w:cs="Calibri"/>
          <w:b/>
          <w:bCs/>
          <w:i/>
          <w:iCs/>
          <w:sz w:val="18"/>
          <w:szCs w:val="18"/>
          <w:lang w:eastAsia="en-IE"/>
        </w:rPr>
        <w:t>Norms for Indulgences at the Commemoration of All Souls</w:t>
      </w:r>
    </w:p>
    <w:p w14:paraId="30500C2C" w14:textId="27762957" w:rsidR="00412F6C" w:rsidRPr="00A92C0E" w:rsidRDefault="00A51D39" w:rsidP="00B41F5A">
      <w:pPr>
        <w:shd w:val="clear" w:color="auto" w:fill="FFFFFF"/>
        <w:outlineLvl w:val="3"/>
        <w:rPr>
          <w:rFonts w:ascii="Calibri" w:eastAsia="Times New Roman" w:hAnsi="Calibri" w:cs="Calibri"/>
          <w:color w:val="747474"/>
          <w:sz w:val="18"/>
          <w:szCs w:val="18"/>
          <w:lang w:eastAsia="en-IE"/>
        </w:rPr>
      </w:pPr>
      <w:r w:rsidRPr="00A92C0E">
        <w:rPr>
          <w:rFonts w:ascii="Calibri" w:eastAsia="Times New Roman" w:hAnsi="Calibri" w:cs="Calibri"/>
          <w:sz w:val="18"/>
          <w:szCs w:val="18"/>
          <w:lang w:eastAsia="en-IE"/>
        </w:rPr>
        <w:t>From 12 o’clock noon on 1st November until midnight on 2nd November, all who have confessed, received Holy Communion and prayed for the Pope’s intentions (one Our Father and Hail Mary, or any other prayer of one’s choice) can gain one Plenary Indulgence by visiting a church or oratory, and there reciting one Our Father and the Apostles’ Creed.</w:t>
      </w:r>
      <w:r w:rsidR="00412F6C" w:rsidRPr="00A92C0E">
        <w:rPr>
          <w:rFonts w:ascii="Calibri" w:eastAsia="Times New Roman" w:hAnsi="Calibri" w:cs="Calibri"/>
          <w:sz w:val="18"/>
          <w:szCs w:val="18"/>
          <w:lang w:eastAsia="en-IE"/>
        </w:rPr>
        <w:t xml:space="preserve"> </w:t>
      </w:r>
      <w:r w:rsidRPr="00A92C0E">
        <w:rPr>
          <w:rFonts w:ascii="Calibri" w:eastAsia="Times New Roman" w:hAnsi="Calibri" w:cs="Calibri"/>
          <w:sz w:val="18"/>
          <w:szCs w:val="18"/>
          <w:lang w:eastAsia="en-IE"/>
        </w:rPr>
        <w:t>This indulgence is applicable only to the souls of the departed.</w:t>
      </w:r>
      <w:r w:rsidR="00412F6C" w:rsidRPr="00A92C0E">
        <w:rPr>
          <w:rFonts w:ascii="Calibri" w:eastAsia="Times New Roman" w:hAnsi="Calibri" w:cs="Calibri"/>
          <w:sz w:val="18"/>
          <w:szCs w:val="18"/>
          <w:lang w:eastAsia="en-IE"/>
        </w:rPr>
        <w:t xml:space="preserve"> </w:t>
      </w:r>
      <w:r w:rsidRPr="00A92C0E">
        <w:rPr>
          <w:rFonts w:ascii="Calibri" w:eastAsia="Times New Roman" w:hAnsi="Calibri" w:cs="Calibri"/>
          <w:sz w:val="18"/>
          <w:szCs w:val="18"/>
          <w:lang w:eastAsia="en-IE"/>
        </w:rPr>
        <w:t>Confession may be made at any time within the week preceding or the week following 1st November. Holy Communion may be received on any day from 1st November to 8th November</w:t>
      </w:r>
      <w:r w:rsidRPr="00A92C0E">
        <w:rPr>
          <w:rFonts w:ascii="Calibri" w:eastAsia="Times New Roman" w:hAnsi="Calibri" w:cs="Calibri"/>
          <w:color w:val="747474"/>
          <w:sz w:val="18"/>
          <w:szCs w:val="18"/>
          <w:lang w:eastAsia="en-IE"/>
        </w:rPr>
        <w:t>.</w:t>
      </w:r>
    </w:p>
    <w:p w14:paraId="51577797" w14:textId="5F99F4C5" w:rsidR="00A51D39" w:rsidRPr="00A92C0E" w:rsidRDefault="00A51D39" w:rsidP="00412F6C">
      <w:pPr>
        <w:shd w:val="clear" w:color="auto" w:fill="FFFFFF"/>
        <w:outlineLvl w:val="3"/>
        <w:rPr>
          <w:rFonts w:ascii="Calibri" w:eastAsia="Times New Roman" w:hAnsi="Calibri" w:cs="Calibri"/>
          <w:sz w:val="18"/>
          <w:szCs w:val="18"/>
          <w:lang w:eastAsia="en-IE"/>
        </w:rPr>
      </w:pPr>
      <w:r w:rsidRPr="00A92C0E">
        <w:rPr>
          <w:rFonts w:ascii="Calibri" w:eastAsia="Times New Roman" w:hAnsi="Calibri" w:cs="Calibri"/>
          <w:b/>
          <w:bCs/>
          <w:color w:val="747474"/>
          <w:sz w:val="18"/>
          <w:szCs w:val="18"/>
          <w:lang w:eastAsia="en-IE"/>
        </w:rPr>
        <w:t> </w:t>
      </w:r>
    </w:p>
    <w:p w14:paraId="2393C6EE" w14:textId="4AFC15B3" w:rsidR="00A51D39" w:rsidRPr="00A92C0E" w:rsidRDefault="00A51D39" w:rsidP="00B41F5A">
      <w:pPr>
        <w:shd w:val="clear" w:color="auto" w:fill="FFFFFF"/>
        <w:rPr>
          <w:rFonts w:eastAsia="Times New Roman" w:cstheme="minorHAnsi"/>
          <w:sz w:val="18"/>
          <w:szCs w:val="18"/>
          <w:lang w:eastAsia="en-IE"/>
        </w:rPr>
      </w:pPr>
      <w:r w:rsidRPr="00A92C0E">
        <w:rPr>
          <w:rFonts w:eastAsia="Times New Roman" w:cstheme="minorHAnsi"/>
          <w:sz w:val="18"/>
          <w:szCs w:val="18"/>
          <w:lang w:eastAsia="en-IE"/>
        </w:rPr>
        <w:t>The faithful who visit a cemetery and pray for the dead may gain a Plenary Indulgence applicable only to the Holy Souls on the usual conditions once per day from 1st to 8th November. The conditions mentioned above apply also for this.</w:t>
      </w:r>
    </w:p>
    <w:p w14:paraId="4BC4D97E" w14:textId="77777777" w:rsidR="007F40FE" w:rsidRPr="00A92C0E" w:rsidRDefault="007F40FE" w:rsidP="00412F6C">
      <w:pPr>
        <w:shd w:val="clear" w:color="auto" w:fill="FFFFFF"/>
        <w:rPr>
          <w:rFonts w:eastAsia="Times New Roman" w:cstheme="minorHAnsi"/>
          <w:sz w:val="18"/>
          <w:szCs w:val="18"/>
          <w:lang w:eastAsia="en-IE"/>
        </w:rPr>
      </w:pPr>
    </w:p>
    <w:p w14:paraId="66CB8AB4" w14:textId="403820F0" w:rsidR="007F40FE" w:rsidRPr="00A92C0E" w:rsidRDefault="007F40FE" w:rsidP="002418A0">
      <w:pPr>
        <w:shd w:val="clear" w:color="auto" w:fill="FFFFFF"/>
        <w:jc w:val="center"/>
        <w:rPr>
          <w:rFonts w:eastAsia="Times New Roman" w:cstheme="minorHAnsi"/>
          <w:b/>
          <w:bCs/>
          <w:i/>
          <w:iCs/>
          <w:sz w:val="18"/>
          <w:szCs w:val="18"/>
          <w:lang w:eastAsia="en-IE"/>
        </w:rPr>
      </w:pPr>
      <w:r w:rsidRPr="00A92C0E">
        <w:rPr>
          <w:rFonts w:eastAsia="Times New Roman" w:cstheme="minorHAnsi"/>
          <w:b/>
          <w:bCs/>
          <w:i/>
          <w:iCs/>
          <w:sz w:val="18"/>
          <w:szCs w:val="18"/>
          <w:lang w:eastAsia="en-IE"/>
        </w:rPr>
        <w:t>What are Indulgences?</w:t>
      </w:r>
    </w:p>
    <w:p w14:paraId="20D3BCD4" w14:textId="42C6E5E9" w:rsidR="007F40FE" w:rsidRPr="00A92C0E" w:rsidRDefault="007F40FE" w:rsidP="00B41F5A">
      <w:pPr>
        <w:shd w:val="clear" w:color="auto" w:fill="FFFFFF"/>
        <w:spacing w:after="300"/>
        <w:rPr>
          <w:rFonts w:ascii="Calibri" w:eastAsia="Times New Roman" w:hAnsi="Calibri" w:cs="Calibri"/>
          <w:color w:val="747474"/>
          <w:sz w:val="18"/>
          <w:szCs w:val="18"/>
          <w:lang w:eastAsia="en-IE"/>
        </w:rPr>
      </w:pPr>
      <w:r w:rsidRPr="00A92C0E">
        <w:rPr>
          <w:rFonts w:ascii="Calibri" w:hAnsi="Calibri" w:cs="Calibri"/>
          <w:color w:val="000000"/>
          <w:sz w:val="18"/>
          <w:szCs w:val="18"/>
        </w:rPr>
        <w:t>An indulgence is a remission before God of the temporal punishment due to sins whose guilt has already been forgiven, which the faithful Christian who is duly disposed gains under certain prescribed conditions through the action of the Church which, as the minister of redemption, dispenses and applies with authority the treasury of the satisfactions of Christ and the saints.</w:t>
      </w:r>
    </w:p>
    <w:p w14:paraId="1E80DEA6" w14:textId="50EA5760" w:rsidR="00E50BB8" w:rsidRPr="00A92C0E" w:rsidRDefault="008A4209" w:rsidP="00E50BB8">
      <w:pPr>
        <w:shd w:val="clear" w:color="auto" w:fill="FFFFFF"/>
        <w:spacing w:after="300"/>
        <w:jc w:val="center"/>
        <w:rPr>
          <w:rFonts w:ascii="Calibri" w:hAnsi="Calibri" w:cs="Calibri"/>
          <w:b/>
          <w:bCs/>
          <w:sz w:val="18"/>
          <w:szCs w:val="18"/>
          <w:shd w:val="clear" w:color="auto" w:fill="FFFFFF"/>
        </w:rPr>
      </w:pPr>
      <w:r w:rsidRPr="00A92C0E">
        <w:rPr>
          <w:rFonts w:cstheme="minorHAnsi"/>
          <w:b/>
          <w:bCs/>
          <w:sz w:val="18"/>
          <w:szCs w:val="18"/>
          <w:shd w:val="clear" w:color="auto" w:fill="FFFFFF"/>
        </w:rPr>
        <w:t>Lord God,</w:t>
      </w:r>
      <w:r w:rsidRPr="00A92C0E">
        <w:rPr>
          <w:rFonts w:cstheme="minorHAnsi"/>
          <w:b/>
          <w:bCs/>
          <w:sz w:val="18"/>
          <w:szCs w:val="18"/>
        </w:rPr>
        <w:br/>
      </w:r>
      <w:r w:rsidRPr="00A92C0E">
        <w:rPr>
          <w:rFonts w:cstheme="minorHAnsi"/>
          <w:b/>
          <w:bCs/>
          <w:sz w:val="18"/>
          <w:szCs w:val="18"/>
          <w:shd w:val="clear" w:color="auto" w:fill="FFFFFF"/>
        </w:rPr>
        <w:t>whose days are without end and whose mercies beyond counting,</w:t>
      </w:r>
      <w:r w:rsidRPr="00A92C0E">
        <w:rPr>
          <w:rFonts w:cstheme="minorHAnsi"/>
          <w:b/>
          <w:bCs/>
          <w:sz w:val="18"/>
          <w:szCs w:val="18"/>
        </w:rPr>
        <w:br/>
      </w:r>
      <w:r w:rsidRPr="00A92C0E">
        <w:rPr>
          <w:rFonts w:cstheme="minorHAnsi"/>
          <w:b/>
          <w:bCs/>
          <w:sz w:val="18"/>
          <w:szCs w:val="18"/>
          <w:shd w:val="clear" w:color="auto" w:fill="FFFFFF"/>
        </w:rPr>
        <w:t>keep us mindful that life is short and the hour of death unknown.</w:t>
      </w:r>
      <w:r w:rsidRPr="00A92C0E">
        <w:rPr>
          <w:rFonts w:cstheme="minorHAnsi"/>
          <w:b/>
          <w:bCs/>
          <w:sz w:val="18"/>
          <w:szCs w:val="18"/>
        </w:rPr>
        <w:br/>
      </w:r>
      <w:r w:rsidRPr="00A92C0E">
        <w:rPr>
          <w:rFonts w:cstheme="minorHAnsi"/>
          <w:b/>
          <w:bCs/>
          <w:sz w:val="18"/>
          <w:szCs w:val="18"/>
          <w:shd w:val="clear" w:color="auto" w:fill="FFFFFF"/>
        </w:rPr>
        <w:t>Let your Spirit guide our days on earth in the ways of holiness and justice,</w:t>
      </w:r>
      <w:r w:rsidRPr="00A92C0E">
        <w:rPr>
          <w:rFonts w:cstheme="minorHAnsi"/>
          <w:b/>
          <w:bCs/>
          <w:sz w:val="18"/>
          <w:szCs w:val="18"/>
        </w:rPr>
        <w:br/>
      </w:r>
      <w:r w:rsidRPr="00A92C0E">
        <w:rPr>
          <w:rFonts w:cstheme="minorHAnsi"/>
          <w:b/>
          <w:bCs/>
          <w:sz w:val="18"/>
          <w:szCs w:val="18"/>
          <w:shd w:val="clear" w:color="auto" w:fill="FFFFFF"/>
        </w:rPr>
        <w:t>that we may serve you in union with the whole Church,</w:t>
      </w:r>
      <w:r w:rsidRPr="00A92C0E">
        <w:rPr>
          <w:rFonts w:cstheme="minorHAnsi"/>
          <w:b/>
          <w:bCs/>
          <w:sz w:val="18"/>
          <w:szCs w:val="18"/>
        </w:rPr>
        <w:br/>
      </w:r>
      <w:r w:rsidRPr="00A92C0E">
        <w:rPr>
          <w:rFonts w:cstheme="minorHAnsi"/>
          <w:b/>
          <w:bCs/>
          <w:sz w:val="18"/>
          <w:szCs w:val="18"/>
          <w:shd w:val="clear" w:color="auto" w:fill="FFFFFF"/>
        </w:rPr>
        <w:t>sure in faith, strong in hope, perfect in love.</w:t>
      </w:r>
      <w:r w:rsidRPr="00A92C0E">
        <w:rPr>
          <w:rFonts w:cstheme="minorHAnsi"/>
          <w:b/>
          <w:bCs/>
          <w:sz w:val="18"/>
          <w:szCs w:val="18"/>
        </w:rPr>
        <w:br/>
      </w:r>
      <w:r w:rsidRPr="00A92C0E">
        <w:rPr>
          <w:rFonts w:cstheme="minorHAnsi"/>
          <w:b/>
          <w:bCs/>
          <w:sz w:val="18"/>
          <w:szCs w:val="18"/>
          <w:shd w:val="clear" w:color="auto" w:fill="FFFFFF"/>
        </w:rPr>
        <w:t>And when our earthly journey is ended,</w:t>
      </w:r>
      <w:r w:rsidRPr="00A92C0E">
        <w:rPr>
          <w:rFonts w:cstheme="minorHAnsi"/>
          <w:b/>
          <w:bCs/>
          <w:sz w:val="18"/>
          <w:szCs w:val="18"/>
        </w:rPr>
        <w:br/>
      </w:r>
      <w:r w:rsidRPr="00A92C0E">
        <w:rPr>
          <w:rFonts w:cstheme="minorHAnsi"/>
          <w:b/>
          <w:bCs/>
          <w:sz w:val="18"/>
          <w:szCs w:val="18"/>
          <w:shd w:val="clear" w:color="auto" w:fill="FFFFFF"/>
        </w:rPr>
        <w:t>lead us rejoicing into your kingdom,</w:t>
      </w:r>
      <w:r w:rsidRPr="00A92C0E">
        <w:rPr>
          <w:rFonts w:cstheme="minorHAnsi"/>
          <w:b/>
          <w:bCs/>
          <w:sz w:val="18"/>
          <w:szCs w:val="18"/>
        </w:rPr>
        <w:t xml:space="preserve"> </w:t>
      </w:r>
      <w:r w:rsidRPr="00A92C0E">
        <w:rPr>
          <w:rFonts w:ascii="Calibri" w:hAnsi="Calibri" w:cs="Calibri"/>
          <w:b/>
          <w:bCs/>
          <w:sz w:val="18"/>
          <w:szCs w:val="18"/>
          <w:shd w:val="clear" w:color="auto" w:fill="FFFFFF"/>
        </w:rPr>
        <w:t>where you live forever and ever.</w:t>
      </w:r>
      <w:r w:rsidRPr="00A92C0E">
        <w:rPr>
          <w:rFonts w:ascii="Calibri" w:hAnsi="Calibri" w:cs="Calibri"/>
          <w:b/>
          <w:bCs/>
          <w:sz w:val="18"/>
          <w:szCs w:val="18"/>
        </w:rPr>
        <w:br/>
      </w:r>
      <w:r w:rsidRPr="00A92C0E">
        <w:rPr>
          <w:rFonts w:ascii="Calibri" w:hAnsi="Calibri" w:cs="Calibri"/>
          <w:b/>
          <w:bCs/>
          <w:sz w:val="18"/>
          <w:szCs w:val="18"/>
          <w:shd w:val="clear" w:color="auto" w:fill="FFFFFF"/>
        </w:rPr>
        <w:t>AMEN</w:t>
      </w:r>
    </w:p>
    <w:p w14:paraId="0539B914" w14:textId="6334A9A6" w:rsidR="00CA7B7A" w:rsidRPr="008C470B" w:rsidRDefault="00CA7B7A" w:rsidP="00CA7B7A">
      <w:pPr>
        <w:rPr>
          <w:rFonts w:cstheme="minorHAnsi"/>
          <w:sz w:val="18"/>
          <w:szCs w:val="18"/>
        </w:rPr>
      </w:pPr>
    </w:p>
    <w:p w14:paraId="127DDD7B" w14:textId="77777777" w:rsidR="00CA7B7A" w:rsidRPr="008C470B" w:rsidRDefault="00CA7B7A" w:rsidP="00CA7B7A">
      <w:pPr>
        <w:ind w:left="1440" w:firstLine="720"/>
        <w:rPr>
          <w:rStyle w:val="Hyperlink"/>
          <w:rFonts w:cstheme="minorHAnsi"/>
          <w:color w:val="000000" w:themeColor="text1"/>
          <w:sz w:val="18"/>
          <w:szCs w:val="18"/>
          <w:u w:val="none"/>
          <w:lang w:val="en"/>
        </w:rPr>
      </w:pPr>
      <w:r w:rsidRPr="008C470B">
        <w:rPr>
          <w:rFonts w:cstheme="minorHAnsi"/>
          <w:color w:val="000000" w:themeColor="text1"/>
          <w:sz w:val="18"/>
          <w:szCs w:val="18"/>
          <w:lang w:val="en"/>
        </w:rPr>
        <w:fldChar w:fldCharType="begin"/>
      </w:r>
      <w:r w:rsidRPr="008C470B">
        <w:rPr>
          <w:rFonts w:cstheme="minorHAnsi"/>
          <w:color w:val="000000" w:themeColor="text1"/>
          <w:sz w:val="18"/>
          <w:szCs w:val="18"/>
          <w:lang w:val="en"/>
        </w:rPr>
        <w:instrText>HYPERLINK "https://www.xavier.edu/jesuitresource/online-resources/documents/2scaredheartofjesusposter-final-3.pdf"</w:instrText>
      </w:r>
      <w:r w:rsidRPr="008C470B">
        <w:rPr>
          <w:rFonts w:cstheme="minorHAnsi"/>
          <w:color w:val="000000" w:themeColor="text1"/>
          <w:sz w:val="18"/>
          <w:szCs w:val="18"/>
          <w:lang w:val="en"/>
        </w:rPr>
      </w:r>
      <w:r w:rsidRPr="008C470B">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8C470B">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A8DB" w14:textId="77777777" w:rsidR="00273414" w:rsidRDefault="00273414">
      <w:r>
        <w:separator/>
      </w:r>
    </w:p>
  </w:endnote>
  <w:endnote w:type="continuationSeparator" w:id="0">
    <w:p w14:paraId="7E8C80F7" w14:textId="77777777" w:rsidR="00273414" w:rsidRDefault="0027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173" w14:textId="77777777" w:rsidR="00273414" w:rsidRDefault="00273414">
      <w:r>
        <w:separator/>
      </w:r>
    </w:p>
  </w:footnote>
  <w:footnote w:type="continuationSeparator" w:id="0">
    <w:p w14:paraId="65590D5F" w14:textId="77777777" w:rsidR="00273414" w:rsidRDefault="0027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8AD"/>
    <w:rsid w:val="00026D5A"/>
    <w:rsid w:val="00027A15"/>
    <w:rsid w:val="000315EB"/>
    <w:rsid w:val="0003191C"/>
    <w:rsid w:val="000341AE"/>
    <w:rsid w:val="00034258"/>
    <w:rsid w:val="00036DE9"/>
    <w:rsid w:val="00037301"/>
    <w:rsid w:val="000402D6"/>
    <w:rsid w:val="000408B4"/>
    <w:rsid w:val="00041F4B"/>
    <w:rsid w:val="00042109"/>
    <w:rsid w:val="000455B8"/>
    <w:rsid w:val="00045C55"/>
    <w:rsid w:val="00045CFA"/>
    <w:rsid w:val="00045DFA"/>
    <w:rsid w:val="00047494"/>
    <w:rsid w:val="00051C62"/>
    <w:rsid w:val="00052784"/>
    <w:rsid w:val="000529DD"/>
    <w:rsid w:val="0005328C"/>
    <w:rsid w:val="00054906"/>
    <w:rsid w:val="000565BE"/>
    <w:rsid w:val="000571FA"/>
    <w:rsid w:val="0005721C"/>
    <w:rsid w:val="0006042B"/>
    <w:rsid w:val="000615F2"/>
    <w:rsid w:val="00065003"/>
    <w:rsid w:val="00065FDC"/>
    <w:rsid w:val="00070D19"/>
    <w:rsid w:val="0007103D"/>
    <w:rsid w:val="00072F44"/>
    <w:rsid w:val="000731FA"/>
    <w:rsid w:val="00074B9A"/>
    <w:rsid w:val="000750DB"/>
    <w:rsid w:val="000759EE"/>
    <w:rsid w:val="00077317"/>
    <w:rsid w:val="00077DE5"/>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27A8"/>
    <w:rsid w:val="00123590"/>
    <w:rsid w:val="00123710"/>
    <w:rsid w:val="00125385"/>
    <w:rsid w:val="00125A7F"/>
    <w:rsid w:val="00125D94"/>
    <w:rsid w:val="00125E5C"/>
    <w:rsid w:val="00132A74"/>
    <w:rsid w:val="00132F62"/>
    <w:rsid w:val="001343BB"/>
    <w:rsid w:val="00134D7D"/>
    <w:rsid w:val="0013588E"/>
    <w:rsid w:val="001360A5"/>
    <w:rsid w:val="0013764A"/>
    <w:rsid w:val="001404F3"/>
    <w:rsid w:val="0014068D"/>
    <w:rsid w:val="001406A3"/>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80D01"/>
    <w:rsid w:val="001818FD"/>
    <w:rsid w:val="00182FCA"/>
    <w:rsid w:val="0018452B"/>
    <w:rsid w:val="00184701"/>
    <w:rsid w:val="0018494E"/>
    <w:rsid w:val="001861BA"/>
    <w:rsid w:val="0018646B"/>
    <w:rsid w:val="00192CE8"/>
    <w:rsid w:val="00193610"/>
    <w:rsid w:val="00193EB1"/>
    <w:rsid w:val="0019534B"/>
    <w:rsid w:val="001957FB"/>
    <w:rsid w:val="0019694E"/>
    <w:rsid w:val="00196BA8"/>
    <w:rsid w:val="0019768D"/>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40DC"/>
    <w:rsid w:val="00245E6B"/>
    <w:rsid w:val="00245E8D"/>
    <w:rsid w:val="00247228"/>
    <w:rsid w:val="0024725D"/>
    <w:rsid w:val="00247D52"/>
    <w:rsid w:val="002502BC"/>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5354"/>
    <w:rsid w:val="003755CE"/>
    <w:rsid w:val="003759C5"/>
    <w:rsid w:val="00376413"/>
    <w:rsid w:val="003768B3"/>
    <w:rsid w:val="00377BE1"/>
    <w:rsid w:val="00383B41"/>
    <w:rsid w:val="00383F31"/>
    <w:rsid w:val="00384FBF"/>
    <w:rsid w:val="00385EC9"/>
    <w:rsid w:val="003873FE"/>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BCC"/>
    <w:rsid w:val="003E0E4D"/>
    <w:rsid w:val="003E0F13"/>
    <w:rsid w:val="003E2610"/>
    <w:rsid w:val="003E2756"/>
    <w:rsid w:val="003E32C1"/>
    <w:rsid w:val="003E434F"/>
    <w:rsid w:val="003E492B"/>
    <w:rsid w:val="003F0174"/>
    <w:rsid w:val="003F07EC"/>
    <w:rsid w:val="003F6664"/>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E"/>
    <w:rsid w:val="00434EAA"/>
    <w:rsid w:val="00434F37"/>
    <w:rsid w:val="00436E27"/>
    <w:rsid w:val="004371A1"/>
    <w:rsid w:val="00440D57"/>
    <w:rsid w:val="004411E6"/>
    <w:rsid w:val="00441ACE"/>
    <w:rsid w:val="00441CB4"/>
    <w:rsid w:val="00443FAA"/>
    <w:rsid w:val="004441C0"/>
    <w:rsid w:val="00444BFC"/>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EB7"/>
    <w:rsid w:val="004E02D3"/>
    <w:rsid w:val="004E0B2A"/>
    <w:rsid w:val="004E43DD"/>
    <w:rsid w:val="004E4794"/>
    <w:rsid w:val="004E4C64"/>
    <w:rsid w:val="004E4EC6"/>
    <w:rsid w:val="004E532E"/>
    <w:rsid w:val="004E5420"/>
    <w:rsid w:val="004E5751"/>
    <w:rsid w:val="004E5BAD"/>
    <w:rsid w:val="004E7158"/>
    <w:rsid w:val="004F03B0"/>
    <w:rsid w:val="004F16FA"/>
    <w:rsid w:val="004F1CC6"/>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10848"/>
    <w:rsid w:val="0051363C"/>
    <w:rsid w:val="00514307"/>
    <w:rsid w:val="0051579B"/>
    <w:rsid w:val="005157B8"/>
    <w:rsid w:val="0051672B"/>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47FD"/>
    <w:rsid w:val="005575A6"/>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E6C"/>
    <w:rsid w:val="00582E69"/>
    <w:rsid w:val="00584D11"/>
    <w:rsid w:val="00584FB7"/>
    <w:rsid w:val="005850F6"/>
    <w:rsid w:val="005865D6"/>
    <w:rsid w:val="00586EB7"/>
    <w:rsid w:val="00587057"/>
    <w:rsid w:val="00590568"/>
    <w:rsid w:val="0059127B"/>
    <w:rsid w:val="005917C4"/>
    <w:rsid w:val="00593224"/>
    <w:rsid w:val="00593C51"/>
    <w:rsid w:val="005952AB"/>
    <w:rsid w:val="005955D4"/>
    <w:rsid w:val="005A058A"/>
    <w:rsid w:val="005A0616"/>
    <w:rsid w:val="005A09ED"/>
    <w:rsid w:val="005A2256"/>
    <w:rsid w:val="005A2650"/>
    <w:rsid w:val="005A441A"/>
    <w:rsid w:val="005A4436"/>
    <w:rsid w:val="005A4D42"/>
    <w:rsid w:val="005A63A4"/>
    <w:rsid w:val="005B1C0A"/>
    <w:rsid w:val="005B299D"/>
    <w:rsid w:val="005B3F35"/>
    <w:rsid w:val="005B41CF"/>
    <w:rsid w:val="005B4271"/>
    <w:rsid w:val="005B528E"/>
    <w:rsid w:val="005B541C"/>
    <w:rsid w:val="005B65A0"/>
    <w:rsid w:val="005C2A9F"/>
    <w:rsid w:val="005C45E6"/>
    <w:rsid w:val="005C6B39"/>
    <w:rsid w:val="005C6E92"/>
    <w:rsid w:val="005C74FF"/>
    <w:rsid w:val="005C7520"/>
    <w:rsid w:val="005D01CE"/>
    <w:rsid w:val="005D02C2"/>
    <w:rsid w:val="005D067A"/>
    <w:rsid w:val="005D1CBE"/>
    <w:rsid w:val="005D29EC"/>
    <w:rsid w:val="005D3821"/>
    <w:rsid w:val="005D3988"/>
    <w:rsid w:val="005D4E19"/>
    <w:rsid w:val="005D6D79"/>
    <w:rsid w:val="005E0B2A"/>
    <w:rsid w:val="005E273A"/>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62D5"/>
    <w:rsid w:val="00651A8F"/>
    <w:rsid w:val="00652CA9"/>
    <w:rsid w:val="006539E7"/>
    <w:rsid w:val="00653C55"/>
    <w:rsid w:val="00653CC2"/>
    <w:rsid w:val="00655B17"/>
    <w:rsid w:val="00657FD8"/>
    <w:rsid w:val="00660341"/>
    <w:rsid w:val="00661F29"/>
    <w:rsid w:val="00662F47"/>
    <w:rsid w:val="00662F5A"/>
    <w:rsid w:val="00666841"/>
    <w:rsid w:val="00672DCD"/>
    <w:rsid w:val="00672EFC"/>
    <w:rsid w:val="006747FA"/>
    <w:rsid w:val="006753E2"/>
    <w:rsid w:val="00677669"/>
    <w:rsid w:val="006778F6"/>
    <w:rsid w:val="00682DED"/>
    <w:rsid w:val="00683932"/>
    <w:rsid w:val="00684394"/>
    <w:rsid w:val="00684771"/>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C17CC"/>
    <w:rsid w:val="006C232A"/>
    <w:rsid w:val="006C2D60"/>
    <w:rsid w:val="006C49C1"/>
    <w:rsid w:val="006C59FA"/>
    <w:rsid w:val="006C5E4A"/>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C6"/>
    <w:rsid w:val="00746CA4"/>
    <w:rsid w:val="007476F3"/>
    <w:rsid w:val="007504AD"/>
    <w:rsid w:val="00750B4B"/>
    <w:rsid w:val="00751EBE"/>
    <w:rsid w:val="00752118"/>
    <w:rsid w:val="00752373"/>
    <w:rsid w:val="00753805"/>
    <w:rsid w:val="00754ACE"/>
    <w:rsid w:val="00756131"/>
    <w:rsid w:val="0075616A"/>
    <w:rsid w:val="00760CB9"/>
    <w:rsid w:val="00762EA6"/>
    <w:rsid w:val="00764B53"/>
    <w:rsid w:val="007650EE"/>
    <w:rsid w:val="00767365"/>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903B6"/>
    <w:rsid w:val="00791C53"/>
    <w:rsid w:val="007922BE"/>
    <w:rsid w:val="00794D0E"/>
    <w:rsid w:val="00794DBC"/>
    <w:rsid w:val="007A079A"/>
    <w:rsid w:val="007A0B91"/>
    <w:rsid w:val="007A11CF"/>
    <w:rsid w:val="007A362E"/>
    <w:rsid w:val="007A5087"/>
    <w:rsid w:val="007A52B1"/>
    <w:rsid w:val="007A5424"/>
    <w:rsid w:val="007A5E29"/>
    <w:rsid w:val="007A6BC8"/>
    <w:rsid w:val="007A7B04"/>
    <w:rsid w:val="007B071D"/>
    <w:rsid w:val="007B180B"/>
    <w:rsid w:val="007B1FD6"/>
    <w:rsid w:val="007B3315"/>
    <w:rsid w:val="007B531E"/>
    <w:rsid w:val="007B7D9F"/>
    <w:rsid w:val="007C0B3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C57"/>
    <w:rsid w:val="007E4BB6"/>
    <w:rsid w:val="007E4BFF"/>
    <w:rsid w:val="007E4CC6"/>
    <w:rsid w:val="007E4D8B"/>
    <w:rsid w:val="007E60B2"/>
    <w:rsid w:val="007E6B3D"/>
    <w:rsid w:val="007E6BE6"/>
    <w:rsid w:val="007F097D"/>
    <w:rsid w:val="007F0D84"/>
    <w:rsid w:val="007F1AE7"/>
    <w:rsid w:val="007F1C80"/>
    <w:rsid w:val="007F3884"/>
    <w:rsid w:val="007F40FE"/>
    <w:rsid w:val="007F610C"/>
    <w:rsid w:val="007F615A"/>
    <w:rsid w:val="007F775E"/>
    <w:rsid w:val="008001F4"/>
    <w:rsid w:val="00800E4D"/>
    <w:rsid w:val="008011D4"/>
    <w:rsid w:val="008015C4"/>
    <w:rsid w:val="008031A4"/>
    <w:rsid w:val="0080591E"/>
    <w:rsid w:val="00807A6B"/>
    <w:rsid w:val="00810175"/>
    <w:rsid w:val="00811805"/>
    <w:rsid w:val="00813FF0"/>
    <w:rsid w:val="00814F6E"/>
    <w:rsid w:val="008171C1"/>
    <w:rsid w:val="00822E06"/>
    <w:rsid w:val="0082327C"/>
    <w:rsid w:val="008240D8"/>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60DE"/>
    <w:rsid w:val="00856B10"/>
    <w:rsid w:val="00857CC7"/>
    <w:rsid w:val="00857F14"/>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9B0"/>
    <w:rsid w:val="008B240D"/>
    <w:rsid w:val="008B3106"/>
    <w:rsid w:val="008B5986"/>
    <w:rsid w:val="008B7439"/>
    <w:rsid w:val="008B7F74"/>
    <w:rsid w:val="008C03D9"/>
    <w:rsid w:val="008C1992"/>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7BE"/>
    <w:rsid w:val="00984F8A"/>
    <w:rsid w:val="0098549A"/>
    <w:rsid w:val="009912EF"/>
    <w:rsid w:val="00991679"/>
    <w:rsid w:val="0099230B"/>
    <w:rsid w:val="009924A5"/>
    <w:rsid w:val="00992738"/>
    <w:rsid w:val="0099273D"/>
    <w:rsid w:val="00995C20"/>
    <w:rsid w:val="00996C7E"/>
    <w:rsid w:val="009A0263"/>
    <w:rsid w:val="009A104C"/>
    <w:rsid w:val="009A1DAF"/>
    <w:rsid w:val="009A1E3E"/>
    <w:rsid w:val="009A2305"/>
    <w:rsid w:val="009A288C"/>
    <w:rsid w:val="009A3A9C"/>
    <w:rsid w:val="009A3C64"/>
    <w:rsid w:val="009A7677"/>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F8E"/>
    <w:rsid w:val="00A11E33"/>
    <w:rsid w:val="00A145AF"/>
    <w:rsid w:val="00A20381"/>
    <w:rsid w:val="00A21D3A"/>
    <w:rsid w:val="00A227E8"/>
    <w:rsid w:val="00A22B6E"/>
    <w:rsid w:val="00A23CA9"/>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BE2"/>
    <w:rsid w:val="00AB183E"/>
    <w:rsid w:val="00AB2738"/>
    <w:rsid w:val="00AB30D0"/>
    <w:rsid w:val="00AB37C2"/>
    <w:rsid w:val="00AB3ECE"/>
    <w:rsid w:val="00AB4296"/>
    <w:rsid w:val="00AB46EB"/>
    <w:rsid w:val="00AB54B0"/>
    <w:rsid w:val="00AB6AEC"/>
    <w:rsid w:val="00AC192F"/>
    <w:rsid w:val="00AC54C0"/>
    <w:rsid w:val="00AC5A7F"/>
    <w:rsid w:val="00AC60B9"/>
    <w:rsid w:val="00AC6D0E"/>
    <w:rsid w:val="00AC7142"/>
    <w:rsid w:val="00AD0BC9"/>
    <w:rsid w:val="00AD31E0"/>
    <w:rsid w:val="00AD4631"/>
    <w:rsid w:val="00AD72EB"/>
    <w:rsid w:val="00AD77AD"/>
    <w:rsid w:val="00AD791B"/>
    <w:rsid w:val="00AE12F5"/>
    <w:rsid w:val="00AE2335"/>
    <w:rsid w:val="00AE4DC4"/>
    <w:rsid w:val="00AE4E51"/>
    <w:rsid w:val="00AE634A"/>
    <w:rsid w:val="00AE63E0"/>
    <w:rsid w:val="00AF1840"/>
    <w:rsid w:val="00AF254A"/>
    <w:rsid w:val="00AF2D99"/>
    <w:rsid w:val="00AF4866"/>
    <w:rsid w:val="00AF5260"/>
    <w:rsid w:val="00AF5D0A"/>
    <w:rsid w:val="00AF6445"/>
    <w:rsid w:val="00AF74E3"/>
    <w:rsid w:val="00B004F1"/>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DB5"/>
    <w:rsid w:val="00BE251A"/>
    <w:rsid w:val="00BE275A"/>
    <w:rsid w:val="00BE2C65"/>
    <w:rsid w:val="00BE5D82"/>
    <w:rsid w:val="00BE60FB"/>
    <w:rsid w:val="00BE7FD7"/>
    <w:rsid w:val="00BF157C"/>
    <w:rsid w:val="00BF2677"/>
    <w:rsid w:val="00BF333D"/>
    <w:rsid w:val="00BF3FAC"/>
    <w:rsid w:val="00BF4060"/>
    <w:rsid w:val="00BF4770"/>
    <w:rsid w:val="00BF6990"/>
    <w:rsid w:val="00BF6D2F"/>
    <w:rsid w:val="00BF72BA"/>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2529"/>
    <w:rsid w:val="00C82964"/>
    <w:rsid w:val="00C84D52"/>
    <w:rsid w:val="00C853E4"/>
    <w:rsid w:val="00C85C0D"/>
    <w:rsid w:val="00C87571"/>
    <w:rsid w:val="00C87E5B"/>
    <w:rsid w:val="00C901B0"/>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6019"/>
    <w:rsid w:val="00D769EB"/>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70282"/>
    <w:rsid w:val="00E70D4D"/>
    <w:rsid w:val="00E73810"/>
    <w:rsid w:val="00E73C86"/>
    <w:rsid w:val="00E7563C"/>
    <w:rsid w:val="00E76004"/>
    <w:rsid w:val="00E766FD"/>
    <w:rsid w:val="00E767EB"/>
    <w:rsid w:val="00E8180F"/>
    <w:rsid w:val="00E818B4"/>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919"/>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53F"/>
    <w:rsid w:val="00F76D57"/>
    <w:rsid w:val="00F77993"/>
    <w:rsid w:val="00F806B1"/>
    <w:rsid w:val="00F80970"/>
    <w:rsid w:val="00F84BE9"/>
    <w:rsid w:val="00F87BCE"/>
    <w:rsid w:val="00F901A8"/>
    <w:rsid w:val="00F91CE9"/>
    <w:rsid w:val="00F91F75"/>
    <w:rsid w:val="00F9233A"/>
    <w:rsid w:val="00F92541"/>
    <w:rsid w:val="00F932EC"/>
    <w:rsid w:val="00F93D98"/>
    <w:rsid w:val="00F9470E"/>
    <w:rsid w:val="00F95782"/>
    <w:rsid w:val="00FA0151"/>
    <w:rsid w:val="00FA3002"/>
    <w:rsid w:val="00FA3080"/>
    <w:rsid w:val="00FA3F8C"/>
    <w:rsid w:val="00FA4827"/>
    <w:rsid w:val="00FA49C2"/>
    <w:rsid w:val="00FA67AE"/>
    <w:rsid w:val="00FB32E9"/>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4</cp:revision>
  <cp:lastPrinted>2025-10-31T13:50:00Z</cp:lastPrinted>
  <dcterms:created xsi:type="dcterms:W3CDTF">2025-10-31T13:50:00Z</dcterms:created>
  <dcterms:modified xsi:type="dcterms:W3CDTF">2025-11-01T10:38:00Z</dcterms:modified>
</cp:coreProperties>
</file>