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FAE1F6B" w:rsidR="00CA6FA1" w:rsidRDefault="009834E5"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E450CA" wp14:editId="35F822CA">
            <wp:simplePos x="0" y="0"/>
            <wp:positionH relativeFrom="column">
              <wp:posOffset>2489200</wp:posOffset>
            </wp:positionH>
            <wp:positionV relativeFrom="paragraph">
              <wp:posOffset>138430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347395F3"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349FD310" w14:textId="77E8547D" w:rsidR="00696AF6" w:rsidRPr="00664284" w:rsidRDefault="00EB670B" w:rsidP="005A1BF5">
      <w:pPr>
        <w:tabs>
          <w:tab w:val="left" w:pos="8167"/>
        </w:tabs>
        <w:jc w:val="center"/>
        <w:rPr>
          <w:rFonts w:asciiTheme="minorHAnsi" w:hAnsiTheme="minorHAnsi"/>
          <w:b/>
          <w:sz w:val="32"/>
          <w:szCs w:val="32"/>
        </w:rPr>
      </w:pPr>
      <w:r>
        <w:rPr>
          <w:rFonts w:asciiTheme="minorHAnsi" w:hAnsiTheme="minorHAnsi"/>
          <w:b/>
          <w:sz w:val="28"/>
          <w:szCs w:val="28"/>
        </w:rPr>
        <w:t xml:space="preserve">          </w:t>
      </w:r>
      <w:r w:rsidR="00912C98" w:rsidRPr="00664284">
        <w:rPr>
          <w:rFonts w:asciiTheme="minorHAnsi" w:hAnsiTheme="minorHAnsi"/>
          <w:b/>
          <w:sz w:val="32"/>
          <w:szCs w:val="32"/>
        </w:rPr>
        <w:t xml:space="preserve">Fourth </w:t>
      </w:r>
      <w:r w:rsidR="00696AF6" w:rsidRPr="00664284">
        <w:rPr>
          <w:rFonts w:asciiTheme="minorHAnsi" w:hAnsiTheme="minorHAnsi"/>
          <w:b/>
          <w:sz w:val="32"/>
          <w:szCs w:val="32"/>
        </w:rPr>
        <w:t>Sunday</w:t>
      </w:r>
      <w:r w:rsidR="00912C98" w:rsidRPr="00664284">
        <w:rPr>
          <w:rFonts w:asciiTheme="minorHAnsi" w:hAnsiTheme="minorHAnsi"/>
          <w:b/>
          <w:sz w:val="32"/>
          <w:szCs w:val="32"/>
        </w:rPr>
        <w:t xml:space="preserve"> of Easter 21</w:t>
      </w:r>
      <w:r w:rsidR="00912C98" w:rsidRPr="00664284">
        <w:rPr>
          <w:rFonts w:asciiTheme="minorHAnsi" w:hAnsiTheme="minorHAnsi"/>
          <w:b/>
          <w:sz w:val="32"/>
          <w:szCs w:val="32"/>
          <w:vertAlign w:val="superscript"/>
        </w:rPr>
        <w:t>st</w:t>
      </w:r>
      <w:r w:rsidR="00912C98" w:rsidRPr="00664284">
        <w:rPr>
          <w:rFonts w:asciiTheme="minorHAnsi" w:hAnsiTheme="minorHAnsi"/>
          <w:b/>
          <w:sz w:val="32"/>
          <w:szCs w:val="32"/>
        </w:rPr>
        <w:t xml:space="preserve"> </w:t>
      </w:r>
      <w:r w:rsidR="00AC7880" w:rsidRPr="00664284">
        <w:rPr>
          <w:rFonts w:asciiTheme="minorHAnsi" w:hAnsiTheme="minorHAnsi"/>
          <w:b/>
          <w:sz w:val="32"/>
          <w:szCs w:val="32"/>
        </w:rPr>
        <w:t xml:space="preserve">April </w:t>
      </w:r>
      <w:r w:rsidR="000569DB" w:rsidRPr="00664284">
        <w:rPr>
          <w:rFonts w:asciiTheme="minorHAnsi" w:hAnsiTheme="minorHAnsi"/>
          <w:b/>
          <w:sz w:val="32"/>
          <w:szCs w:val="32"/>
        </w:rPr>
        <w:t>2024</w:t>
      </w:r>
    </w:p>
    <w:p w14:paraId="234ACCE1" w14:textId="0420F884" w:rsidR="00664284" w:rsidRDefault="00664284" w:rsidP="00664284">
      <w:pPr>
        <w:tabs>
          <w:tab w:val="left" w:pos="8167"/>
        </w:tabs>
        <w:jc w:val="center"/>
        <w:rPr>
          <w:rFonts w:asciiTheme="minorHAnsi" w:hAnsiTheme="minorHAnsi"/>
          <w:b/>
          <w:sz w:val="28"/>
          <w:szCs w:val="28"/>
        </w:rPr>
      </w:pPr>
      <w:r>
        <w:rPr>
          <w:rFonts w:asciiTheme="minorHAnsi" w:hAnsiTheme="minorHAnsi"/>
          <w:b/>
          <w:sz w:val="28"/>
          <w:szCs w:val="28"/>
        </w:rPr>
        <w:t>Good Shepherd Sunday</w:t>
      </w:r>
    </w:p>
    <w:p w14:paraId="0D43B521" w14:textId="72713B0E" w:rsidR="00375968" w:rsidRDefault="00664284" w:rsidP="005A1BF5">
      <w:pPr>
        <w:tabs>
          <w:tab w:val="left" w:pos="8167"/>
        </w:tabs>
        <w:jc w:val="center"/>
        <w:rPr>
          <w:rFonts w:asciiTheme="minorHAnsi" w:hAnsiTheme="minorHAnsi"/>
          <w:b/>
          <w:sz w:val="28"/>
          <w:szCs w:val="28"/>
        </w:rPr>
      </w:pPr>
      <w:r>
        <w:rPr>
          <w:rFonts w:asciiTheme="minorHAnsi" w:hAnsiTheme="minorHAnsi"/>
          <w:b/>
          <w:sz w:val="28"/>
          <w:szCs w:val="28"/>
        </w:rPr>
        <w:t>Day of Prayer for Vocations</w:t>
      </w:r>
    </w:p>
    <w:p w14:paraId="039FBAF3" w14:textId="745A59B8" w:rsidR="00E97547" w:rsidRPr="00664284" w:rsidRDefault="008D15EE" w:rsidP="00D92F32">
      <w:pPr>
        <w:tabs>
          <w:tab w:val="left" w:pos="8167"/>
        </w:tabs>
        <w:rPr>
          <w:rFonts w:asciiTheme="minorHAnsi" w:hAnsiTheme="minorHAnsi"/>
          <w:b/>
          <w:sz w:val="16"/>
          <w:szCs w:val="16"/>
        </w:rPr>
      </w:pPr>
      <w:r>
        <w:rPr>
          <w:rFonts w:asciiTheme="minorHAnsi" w:hAnsiTheme="minorHAnsi"/>
          <w:b/>
        </w:rPr>
        <w:t xml:space="preserve"> </w:t>
      </w:r>
      <w:r w:rsidR="002F6C0B">
        <w:rPr>
          <w:rFonts w:asciiTheme="minorHAnsi" w:hAnsiTheme="minorHAnsi"/>
          <w:b/>
        </w:rPr>
        <w:t xml:space="preserve">       </w:t>
      </w:r>
      <w:r w:rsidR="000E345A">
        <w:rPr>
          <w:rFonts w:asciiTheme="minorHAnsi" w:hAnsiTheme="minorHAnsi"/>
          <w:b/>
        </w:rPr>
        <w:t xml:space="preserve"> </w:t>
      </w:r>
      <w:r w:rsidR="006A0042">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68444C65"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A0042">
              <w:rPr>
                <w:rFonts w:ascii="Trebuchet MS" w:hAnsi="Trebuchet MS" w:cs="Arial"/>
                <w:b/>
                <w:bCs/>
                <w:i/>
                <w:sz w:val="20"/>
                <w:szCs w:val="20"/>
              </w:rPr>
              <w:t>20</w:t>
            </w:r>
            <w:r w:rsidR="006A0042" w:rsidRPr="006A0042">
              <w:rPr>
                <w:rFonts w:ascii="Trebuchet MS" w:hAnsi="Trebuchet MS" w:cs="Arial"/>
                <w:b/>
                <w:bCs/>
                <w:i/>
                <w:sz w:val="20"/>
                <w:szCs w:val="20"/>
                <w:vertAlign w:val="superscript"/>
              </w:rPr>
              <w:t>th</w:t>
            </w:r>
            <w:r w:rsidR="006A0042">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510054E" w14:textId="14364199" w:rsidR="009878B3" w:rsidRPr="00A1595C" w:rsidRDefault="009878B3" w:rsidP="004672A1">
            <w:pPr>
              <w:rPr>
                <w:rFonts w:asciiTheme="minorHAnsi" w:hAnsiTheme="minorHAnsi" w:cs="Arial"/>
                <w:b/>
                <w:bCs/>
                <w:i/>
                <w:sz w:val="20"/>
                <w:szCs w:val="20"/>
              </w:rPr>
            </w:pPr>
          </w:p>
          <w:p w14:paraId="6227BC95" w14:textId="77777777" w:rsidR="008D15EE" w:rsidRDefault="006A0042" w:rsidP="004672A1">
            <w:pPr>
              <w:rPr>
                <w:rFonts w:asciiTheme="minorHAnsi" w:hAnsiTheme="minorHAnsi" w:cs="Arial"/>
                <w:b/>
                <w:bCs/>
                <w:i/>
                <w:sz w:val="22"/>
                <w:szCs w:val="22"/>
              </w:rPr>
            </w:pPr>
            <w:r>
              <w:rPr>
                <w:rFonts w:asciiTheme="minorHAnsi" w:hAnsiTheme="minorHAnsi" w:cs="Arial"/>
                <w:b/>
                <w:bCs/>
                <w:i/>
                <w:sz w:val="22"/>
                <w:szCs w:val="22"/>
              </w:rPr>
              <w:t xml:space="preserve">Nell Heffernan, </w:t>
            </w:r>
            <w:proofErr w:type="spellStart"/>
            <w:r>
              <w:rPr>
                <w:rFonts w:asciiTheme="minorHAnsi" w:hAnsiTheme="minorHAnsi" w:cs="Arial"/>
                <w:b/>
                <w:bCs/>
                <w:i/>
                <w:sz w:val="22"/>
                <w:szCs w:val="22"/>
              </w:rPr>
              <w:t>Ballydonoghue</w:t>
            </w:r>
            <w:proofErr w:type="spellEnd"/>
            <w:r>
              <w:rPr>
                <w:rFonts w:asciiTheme="minorHAnsi" w:hAnsiTheme="minorHAnsi" w:cs="Arial"/>
                <w:b/>
                <w:bCs/>
                <w:i/>
                <w:sz w:val="22"/>
                <w:szCs w:val="22"/>
              </w:rPr>
              <w:t>.</w:t>
            </w:r>
          </w:p>
          <w:p w14:paraId="3D59AFE2" w14:textId="5EE1A002" w:rsidR="006A0042" w:rsidRPr="007D5196" w:rsidRDefault="006A0042" w:rsidP="004672A1">
            <w:pPr>
              <w:rPr>
                <w:rFonts w:asciiTheme="minorHAnsi" w:hAnsiTheme="minorHAnsi" w:cs="Arial"/>
                <w:b/>
                <w:bCs/>
                <w:i/>
                <w:sz w:val="22"/>
                <w:szCs w:val="22"/>
              </w:rPr>
            </w:pPr>
            <w:r>
              <w:rPr>
                <w:rFonts w:asciiTheme="minorHAnsi" w:hAnsiTheme="minorHAnsi" w:cs="Arial"/>
                <w:b/>
                <w:bCs/>
                <w:i/>
                <w:sz w:val="22"/>
                <w:szCs w:val="22"/>
              </w:rPr>
              <w:t xml:space="preserve">Noreen and Stephen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Ballyline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297A9638" w:rsidR="0011471F" w:rsidRPr="00C7228D" w:rsidRDefault="0011471F" w:rsidP="000A5580">
            <w:pPr>
              <w:tabs>
                <w:tab w:val="left" w:pos="1418"/>
                <w:tab w:val="right" w:pos="3969"/>
              </w:tabs>
              <w:rPr>
                <w:rFonts w:ascii="Trebuchet MS" w:hAnsi="Trebuchet MS" w:cs="Arial"/>
                <w:b/>
                <w:bCs/>
                <w:i/>
                <w:sz w:val="28"/>
                <w:szCs w:val="28"/>
              </w:rPr>
            </w:pPr>
          </w:p>
          <w:p w14:paraId="07F1118B" w14:textId="6DD039DE"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6A0042">
              <w:rPr>
                <w:rFonts w:ascii="Trebuchet MS" w:hAnsi="Trebuchet MS" w:cs="Arial"/>
                <w:b/>
                <w:bCs/>
                <w:i/>
                <w:sz w:val="20"/>
                <w:szCs w:val="20"/>
              </w:rPr>
              <w:t>21</w:t>
            </w:r>
            <w:r w:rsidR="006A0042" w:rsidRPr="006A0042">
              <w:rPr>
                <w:rFonts w:ascii="Trebuchet MS" w:hAnsi="Trebuchet MS" w:cs="Arial"/>
                <w:b/>
                <w:bCs/>
                <w:i/>
                <w:sz w:val="20"/>
                <w:szCs w:val="20"/>
                <w:vertAlign w:val="superscript"/>
              </w:rPr>
              <w:t>st</w:t>
            </w:r>
            <w:r w:rsidR="006A0042">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689AAF1B" w14:textId="65BF2937" w:rsidR="00C04DAE" w:rsidRPr="006A0042" w:rsidRDefault="006A0042" w:rsidP="00924527">
            <w:pPr>
              <w:rPr>
                <w:rFonts w:asciiTheme="minorHAnsi" w:hAnsiTheme="minorHAnsi" w:cs="Arial"/>
                <w:b/>
                <w:bCs/>
                <w:i/>
                <w:sz w:val="22"/>
                <w:szCs w:val="22"/>
              </w:rPr>
            </w:pPr>
            <w:r w:rsidRPr="006A0042">
              <w:rPr>
                <w:rFonts w:asciiTheme="minorHAnsi" w:hAnsiTheme="minorHAnsi" w:cs="Arial"/>
                <w:b/>
                <w:bCs/>
                <w:i/>
                <w:sz w:val="22"/>
                <w:szCs w:val="22"/>
              </w:rPr>
              <w:t xml:space="preserve">Mina </w:t>
            </w:r>
            <w:proofErr w:type="spellStart"/>
            <w:r w:rsidRPr="006A0042">
              <w:rPr>
                <w:rFonts w:asciiTheme="minorHAnsi" w:hAnsiTheme="minorHAnsi" w:cs="Arial"/>
                <w:b/>
                <w:bCs/>
                <w:i/>
                <w:sz w:val="22"/>
                <w:szCs w:val="22"/>
              </w:rPr>
              <w:t>Coolahan</w:t>
            </w:r>
            <w:proofErr w:type="spellEnd"/>
            <w:r>
              <w:rPr>
                <w:rFonts w:asciiTheme="minorHAnsi" w:hAnsiTheme="minorHAnsi" w:cs="Arial"/>
                <w:b/>
                <w:bCs/>
                <w:i/>
                <w:sz w:val="22"/>
                <w:szCs w:val="22"/>
              </w:rPr>
              <w:t>, Main St.</w:t>
            </w:r>
          </w:p>
          <w:p w14:paraId="719D13AB" w14:textId="77777777" w:rsidR="006A0042" w:rsidRDefault="006A0042" w:rsidP="00924527">
            <w:pPr>
              <w:rPr>
                <w:rFonts w:asciiTheme="minorHAnsi" w:hAnsiTheme="minorHAnsi" w:cs="Arial"/>
                <w:b/>
                <w:bCs/>
                <w:i/>
                <w:sz w:val="22"/>
                <w:szCs w:val="22"/>
              </w:rPr>
            </w:pPr>
            <w:proofErr w:type="spellStart"/>
            <w:r w:rsidRPr="006A0042">
              <w:rPr>
                <w:rFonts w:asciiTheme="minorHAnsi" w:hAnsiTheme="minorHAnsi" w:cs="Arial"/>
                <w:b/>
                <w:bCs/>
                <w:i/>
                <w:sz w:val="22"/>
                <w:szCs w:val="22"/>
              </w:rPr>
              <w:t>Emer</w:t>
            </w:r>
            <w:proofErr w:type="spellEnd"/>
            <w:r w:rsidRPr="006A0042">
              <w:rPr>
                <w:rFonts w:asciiTheme="minorHAnsi" w:hAnsiTheme="minorHAnsi" w:cs="Arial"/>
                <w:b/>
                <w:bCs/>
                <w:i/>
                <w:sz w:val="22"/>
                <w:szCs w:val="22"/>
              </w:rPr>
              <w:t xml:space="preserve"> Ward, </w:t>
            </w:r>
            <w:proofErr w:type="spellStart"/>
            <w:r w:rsidRPr="006A0042">
              <w:rPr>
                <w:rFonts w:asciiTheme="minorHAnsi" w:hAnsiTheme="minorHAnsi" w:cs="Arial"/>
                <w:b/>
                <w:bCs/>
                <w:i/>
                <w:sz w:val="22"/>
                <w:szCs w:val="22"/>
              </w:rPr>
              <w:t>Doonard</w:t>
            </w:r>
            <w:proofErr w:type="spellEnd"/>
            <w:r w:rsidRPr="006A0042">
              <w:rPr>
                <w:rFonts w:asciiTheme="minorHAnsi" w:hAnsiTheme="minorHAnsi" w:cs="Arial"/>
                <w:b/>
                <w:bCs/>
                <w:i/>
                <w:sz w:val="22"/>
                <w:szCs w:val="22"/>
              </w:rPr>
              <w:t xml:space="preserve"> Crescent.</w:t>
            </w:r>
          </w:p>
          <w:p w14:paraId="49109CDF" w14:textId="433A4216" w:rsidR="006A0042" w:rsidRPr="00FB262A" w:rsidRDefault="006A0042" w:rsidP="00924527">
            <w:pPr>
              <w:rPr>
                <w:rFonts w:asciiTheme="minorHAnsi" w:hAnsiTheme="minorHAnsi" w:cs="Arial"/>
                <w:b/>
                <w:bCs/>
                <w:i/>
                <w:sz w:val="22"/>
                <w:szCs w:val="22"/>
              </w:rPr>
            </w:pPr>
            <w:r>
              <w:rPr>
                <w:rFonts w:asciiTheme="minorHAnsi" w:hAnsiTheme="minorHAnsi" w:cs="Arial"/>
                <w:b/>
                <w:bCs/>
                <w:i/>
                <w:sz w:val="22"/>
                <w:szCs w:val="22"/>
              </w:rPr>
              <w:t xml:space="preserve">Mary O’ Carroll,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        ( 1</w:t>
            </w:r>
            <w:r w:rsidRPr="006A0042">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11097765" w14:textId="77777777" w:rsidTr="005326EE">
        <w:trPr>
          <w:trHeight w:val="255"/>
          <w:jc w:val="center"/>
        </w:trPr>
        <w:tc>
          <w:tcPr>
            <w:tcW w:w="1900" w:type="dxa"/>
            <w:shd w:val="clear" w:color="auto" w:fill="auto"/>
          </w:tcPr>
          <w:p w14:paraId="5E89EA05" w14:textId="113C9426" w:rsidR="00704979" w:rsidRPr="007018C4" w:rsidRDefault="00704979" w:rsidP="00841FFA">
            <w:pPr>
              <w:tabs>
                <w:tab w:val="left" w:pos="1418"/>
                <w:tab w:val="right" w:pos="3969"/>
              </w:tabs>
              <w:rPr>
                <w:rFonts w:ascii="Trebuchet MS" w:hAnsi="Trebuchet MS" w:cs="Arial"/>
                <w:b/>
                <w:bCs/>
                <w:i/>
              </w:rPr>
            </w:pPr>
          </w:p>
          <w:p w14:paraId="196F2452" w14:textId="2209EB65"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6A0042">
              <w:rPr>
                <w:rFonts w:ascii="Trebuchet MS" w:hAnsi="Trebuchet MS" w:cs="Arial"/>
                <w:b/>
                <w:bCs/>
                <w:i/>
                <w:sz w:val="20"/>
                <w:szCs w:val="20"/>
              </w:rPr>
              <w:t>22</w:t>
            </w:r>
            <w:r w:rsidR="006A0042" w:rsidRPr="006A0042">
              <w:rPr>
                <w:rFonts w:ascii="Trebuchet MS" w:hAnsi="Trebuchet MS" w:cs="Arial"/>
                <w:b/>
                <w:bCs/>
                <w:i/>
                <w:sz w:val="20"/>
                <w:szCs w:val="20"/>
                <w:vertAlign w:val="superscript"/>
              </w:rPr>
              <w:t>nd</w:t>
            </w:r>
            <w:r w:rsidR="006A0042">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5008C8B" w:rsidR="00BB7435" w:rsidRPr="0083531D" w:rsidRDefault="00C57233"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638B40D7" w14:textId="77777777" w:rsidR="005805F3" w:rsidRDefault="005805F3" w:rsidP="00DC12D4">
            <w:pPr>
              <w:tabs>
                <w:tab w:val="left" w:pos="1418"/>
                <w:tab w:val="right" w:pos="3969"/>
              </w:tabs>
              <w:rPr>
                <w:rFonts w:asciiTheme="minorHAnsi" w:hAnsiTheme="minorHAnsi" w:cs="Arial"/>
                <w:b/>
                <w:bCs/>
                <w:i/>
                <w:sz w:val="22"/>
                <w:szCs w:val="22"/>
              </w:rPr>
            </w:pPr>
          </w:p>
          <w:p w14:paraId="22C56AFF" w14:textId="1C43EE1B" w:rsidR="00A42573" w:rsidRDefault="00C57233"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1350BFC4" w:rsidR="008F39AD" w:rsidRPr="00C05597" w:rsidRDefault="00F87C0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Johnny, </w:t>
            </w:r>
            <w:proofErr w:type="spellStart"/>
            <w:r>
              <w:rPr>
                <w:rFonts w:asciiTheme="minorHAnsi" w:hAnsiTheme="minorHAnsi" w:cs="Arial"/>
                <w:b/>
                <w:bCs/>
                <w:i/>
                <w:sz w:val="22"/>
                <w:szCs w:val="22"/>
              </w:rPr>
              <w:t>Mikie</w:t>
            </w:r>
            <w:proofErr w:type="spellEnd"/>
            <w:r>
              <w:rPr>
                <w:rFonts w:asciiTheme="minorHAnsi" w:hAnsiTheme="minorHAnsi" w:cs="Arial"/>
                <w:b/>
                <w:bCs/>
                <w:i/>
                <w:sz w:val="22"/>
                <w:szCs w:val="22"/>
              </w:rPr>
              <w:t xml:space="preserve"> and Martin O’ Connell, </w:t>
            </w:r>
            <w:proofErr w:type="spellStart"/>
            <w:r>
              <w:rPr>
                <w:rFonts w:asciiTheme="minorHAnsi" w:hAnsiTheme="minorHAnsi" w:cs="Arial"/>
                <w:b/>
                <w:bCs/>
                <w:i/>
                <w:sz w:val="22"/>
                <w:szCs w:val="22"/>
              </w:rPr>
              <w:t>Ballydonoghue</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5EF5D8C4"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6A0042">
              <w:rPr>
                <w:rFonts w:ascii="Trebuchet MS" w:hAnsi="Trebuchet MS" w:cs="Arial"/>
                <w:b/>
                <w:bCs/>
                <w:i/>
                <w:sz w:val="20"/>
                <w:szCs w:val="20"/>
              </w:rPr>
              <w:t>23</w:t>
            </w:r>
            <w:r w:rsidR="006A0042" w:rsidRPr="006A0042">
              <w:rPr>
                <w:rFonts w:ascii="Trebuchet MS" w:hAnsi="Trebuchet MS" w:cs="Arial"/>
                <w:b/>
                <w:bCs/>
                <w:i/>
                <w:sz w:val="20"/>
                <w:szCs w:val="20"/>
                <w:vertAlign w:val="superscript"/>
              </w:rPr>
              <w:t>rd</w:t>
            </w:r>
            <w:r w:rsidR="006A0042">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C569F6" w:rsidRDefault="002F6C0B"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3021F340"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6A0042">
              <w:rPr>
                <w:rFonts w:ascii="Trebuchet MS" w:hAnsi="Trebuchet MS" w:cs="Arial"/>
                <w:b/>
                <w:bCs/>
                <w:i/>
                <w:sz w:val="20"/>
                <w:szCs w:val="20"/>
              </w:rPr>
              <w:t>24</w:t>
            </w:r>
            <w:r w:rsidR="006A0042" w:rsidRPr="006A0042">
              <w:rPr>
                <w:rFonts w:ascii="Trebuchet MS" w:hAnsi="Trebuchet MS" w:cs="Arial"/>
                <w:b/>
                <w:bCs/>
                <w:i/>
                <w:sz w:val="20"/>
                <w:szCs w:val="20"/>
                <w:vertAlign w:val="superscript"/>
              </w:rPr>
              <w:t>th</w:t>
            </w:r>
            <w:r w:rsidR="006A0042">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4298DA46"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6A0042">
              <w:rPr>
                <w:rFonts w:ascii="Trebuchet MS" w:hAnsi="Trebuchet MS" w:cs="Arial"/>
                <w:b/>
                <w:bCs/>
                <w:i/>
                <w:sz w:val="20"/>
                <w:szCs w:val="20"/>
              </w:rPr>
              <w:t>25</w:t>
            </w:r>
            <w:r w:rsidR="006A0042" w:rsidRPr="006A0042">
              <w:rPr>
                <w:rFonts w:ascii="Trebuchet MS" w:hAnsi="Trebuchet MS" w:cs="Arial"/>
                <w:b/>
                <w:bCs/>
                <w:i/>
                <w:sz w:val="20"/>
                <w:szCs w:val="20"/>
                <w:vertAlign w:val="superscript"/>
              </w:rPr>
              <w:t>th</w:t>
            </w:r>
            <w:r w:rsidR="006A0042">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Default="002F6C0B"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0AF49AE7"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6A0042">
              <w:rPr>
                <w:rFonts w:ascii="Trebuchet MS" w:hAnsi="Trebuchet MS" w:cs="Arial"/>
                <w:b/>
                <w:bCs/>
                <w:i/>
                <w:sz w:val="20"/>
                <w:szCs w:val="20"/>
              </w:rPr>
              <w:t>26</w:t>
            </w:r>
            <w:r w:rsidR="006A0042" w:rsidRPr="006A0042">
              <w:rPr>
                <w:rFonts w:ascii="Trebuchet MS" w:hAnsi="Trebuchet MS" w:cs="Arial"/>
                <w:b/>
                <w:bCs/>
                <w:i/>
                <w:sz w:val="20"/>
                <w:szCs w:val="20"/>
                <w:vertAlign w:val="superscript"/>
              </w:rPr>
              <w:t>th</w:t>
            </w:r>
            <w:r w:rsidR="006A0042">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Default="002F6C0B"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Pr="00A1595C" w:rsidRDefault="00FB262A" w:rsidP="004B2D5E">
            <w:pPr>
              <w:tabs>
                <w:tab w:val="left" w:pos="1418"/>
                <w:tab w:val="right" w:pos="3969"/>
              </w:tabs>
              <w:rPr>
                <w:rFonts w:asciiTheme="minorHAnsi" w:hAnsiTheme="minorHAnsi" w:cs="Arial"/>
                <w:b/>
                <w:bCs/>
                <w:i/>
                <w:sz w:val="20"/>
                <w:szCs w:val="20"/>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1C4D855B" w:rsidR="005805F3" w:rsidRPr="004509D4" w:rsidRDefault="00F87C05"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John Kennedy, Church St.      ( 1</w:t>
            </w:r>
            <w:r w:rsidRPr="00F87C05">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28C0B349"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A0042">
              <w:rPr>
                <w:rFonts w:ascii="Trebuchet MS" w:hAnsi="Trebuchet MS" w:cs="Arial"/>
                <w:b/>
                <w:bCs/>
                <w:i/>
                <w:sz w:val="20"/>
                <w:szCs w:val="20"/>
              </w:rPr>
              <w:t>27</w:t>
            </w:r>
            <w:r w:rsidR="006A0042" w:rsidRPr="006A0042">
              <w:rPr>
                <w:rFonts w:ascii="Trebuchet MS" w:hAnsi="Trebuchet MS" w:cs="Arial"/>
                <w:b/>
                <w:bCs/>
                <w:i/>
                <w:sz w:val="20"/>
                <w:szCs w:val="20"/>
                <w:vertAlign w:val="superscript"/>
              </w:rPr>
              <w:t>th</w:t>
            </w:r>
            <w:r w:rsidR="006A0042">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652DD334" w14:textId="02EE38E8" w:rsidR="009878B3" w:rsidRPr="006A0042" w:rsidRDefault="009878B3" w:rsidP="009A531C">
            <w:pPr>
              <w:rPr>
                <w:rFonts w:asciiTheme="minorHAnsi" w:hAnsiTheme="minorHAnsi" w:cs="Arial"/>
                <w:b/>
                <w:bCs/>
                <w:i/>
                <w:sz w:val="20"/>
                <w:szCs w:val="20"/>
              </w:rPr>
            </w:pPr>
          </w:p>
          <w:p w14:paraId="6E53A887" w14:textId="15A83034" w:rsidR="000E345A" w:rsidRPr="001A4E0A" w:rsidRDefault="006A0042" w:rsidP="009A531C">
            <w:pPr>
              <w:rPr>
                <w:rFonts w:asciiTheme="minorHAnsi" w:hAnsiTheme="minorHAnsi" w:cs="Arial"/>
                <w:b/>
                <w:bCs/>
                <w:i/>
                <w:sz w:val="22"/>
                <w:szCs w:val="22"/>
              </w:rPr>
            </w:pPr>
            <w:r>
              <w:rPr>
                <w:rFonts w:asciiTheme="minorHAnsi" w:hAnsiTheme="minorHAnsi" w:cs="Arial"/>
                <w:b/>
                <w:bCs/>
                <w:i/>
                <w:sz w:val="22"/>
                <w:szCs w:val="22"/>
              </w:rPr>
              <w:t xml:space="preserve">Siobhan White,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75872020" w:rsidR="008D3800" w:rsidRDefault="008D3800" w:rsidP="00E80714">
            <w:pPr>
              <w:tabs>
                <w:tab w:val="left" w:pos="1418"/>
                <w:tab w:val="right" w:pos="3969"/>
              </w:tabs>
              <w:rPr>
                <w:rFonts w:ascii="Trebuchet MS" w:hAnsi="Trebuchet MS" w:cs="Arial"/>
                <w:b/>
                <w:bCs/>
                <w:i/>
                <w:sz w:val="28"/>
                <w:szCs w:val="28"/>
              </w:rPr>
            </w:pPr>
          </w:p>
          <w:p w14:paraId="1C1B5448" w14:textId="7DE08823"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6A0042">
              <w:rPr>
                <w:rFonts w:ascii="Trebuchet MS" w:hAnsi="Trebuchet MS" w:cs="Arial"/>
                <w:b/>
                <w:bCs/>
                <w:i/>
                <w:sz w:val="20"/>
                <w:szCs w:val="20"/>
              </w:rPr>
              <w:t>28</w:t>
            </w:r>
            <w:r w:rsidR="006A0042" w:rsidRPr="006A0042">
              <w:rPr>
                <w:rFonts w:ascii="Trebuchet MS" w:hAnsi="Trebuchet MS" w:cs="Arial"/>
                <w:b/>
                <w:bCs/>
                <w:i/>
                <w:sz w:val="20"/>
                <w:szCs w:val="20"/>
                <w:vertAlign w:val="superscript"/>
              </w:rPr>
              <w:t>th</w:t>
            </w:r>
            <w:r w:rsidR="006A0042">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7E7996B" w14:textId="05314007" w:rsidR="000E345A" w:rsidRDefault="006A0042" w:rsidP="00805D53">
            <w:pPr>
              <w:rPr>
                <w:rFonts w:asciiTheme="minorHAnsi" w:hAnsiTheme="minorHAnsi" w:cs="Arial"/>
                <w:b/>
                <w:bCs/>
                <w:i/>
                <w:sz w:val="22"/>
                <w:szCs w:val="22"/>
              </w:rPr>
            </w:pPr>
            <w:r>
              <w:rPr>
                <w:rFonts w:asciiTheme="minorHAnsi" w:hAnsiTheme="minorHAnsi" w:cs="Arial"/>
                <w:b/>
                <w:bCs/>
                <w:i/>
                <w:sz w:val="22"/>
                <w:szCs w:val="22"/>
              </w:rPr>
              <w:t xml:space="preserve">Owen Conway,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p w14:paraId="54A7538C" w14:textId="2A46882E" w:rsidR="006A0042" w:rsidRDefault="006A0042" w:rsidP="00805D53">
            <w:pPr>
              <w:rPr>
                <w:rFonts w:asciiTheme="minorHAnsi" w:hAnsiTheme="minorHAnsi" w:cs="Arial"/>
                <w:b/>
                <w:bCs/>
                <w:i/>
                <w:sz w:val="22"/>
                <w:szCs w:val="22"/>
              </w:rPr>
            </w:pPr>
            <w:r>
              <w:rPr>
                <w:rFonts w:asciiTheme="minorHAnsi" w:hAnsiTheme="minorHAnsi" w:cs="Arial"/>
                <w:b/>
                <w:bCs/>
                <w:i/>
                <w:sz w:val="22"/>
                <w:szCs w:val="22"/>
              </w:rPr>
              <w:t xml:space="preserve">Patricia </w:t>
            </w:r>
            <w:proofErr w:type="spellStart"/>
            <w:r>
              <w:rPr>
                <w:rFonts w:asciiTheme="minorHAnsi" w:hAnsiTheme="minorHAnsi" w:cs="Arial"/>
                <w:b/>
                <w:bCs/>
                <w:i/>
                <w:sz w:val="22"/>
                <w:szCs w:val="22"/>
              </w:rPr>
              <w:t>Anglim</w:t>
            </w:r>
            <w:proofErr w:type="spellEnd"/>
            <w:r>
              <w:rPr>
                <w:rFonts w:asciiTheme="minorHAnsi" w:hAnsiTheme="minorHAnsi" w:cs="Arial"/>
                <w:b/>
                <w:bCs/>
                <w:i/>
                <w:sz w:val="22"/>
                <w:szCs w:val="22"/>
              </w:rPr>
              <w:t xml:space="preserve"> O’ Connor, </w:t>
            </w:r>
          </w:p>
          <w:p w14:paraId="7E82BB32" w14:textId="6A02B6F2" w:rsidR="006A0042" w:rsidRPr="005918D7" w:rsidRDefault="006A0042" w:rsidP="00805D53">
            <w:pPr>
              <w:rPr>
                <w:rFonts w:asciiTheme="minorHAnsi" w:hAnsiTheme="minorHAnsi" w:cs="Arial"/>
                <w:b/>
                <w:bCs/>
                <w:i/>
                <w:sz w:val="22"/>
                <w:szCs w:val="22"/>
              </w:rPr>
            </w:pPr>
            <w:proofErr w:type="spellStart"/>
            <w:r>
              <w:rPr>
                <w:rFonts w:asciiTheme="minorHAnsi" w:hAnsiTheme="minorHAnsi" w:cs="Arial"/>
                <w:b/>
                <w:bCs/>
                <w:i/>
                <w:sz w:val="22"/>
                <w:szCs w:val="22"/>
              </w:rPr>
              <w:t>Saleen</w:t>
            </w:r>
            <w:proofErr w:type="spellEnd"/>
            <w:r>
              <w:rPr>
                <w:rFonts w:asciiTheme="minorHAnsi" w:hAnsiTheme="minorHAnsi" w:cs="Arial"/>
                <w:b/>
                <w:bCs/>
                <w:i/>
                <w:sz w:val="22"/>
                <w:szCs w:val="22"/>
              </w:rPr>
              <w:t xml:space="preserve"> House.              ( 1</w:t>
            </w:r>
            <w:r w:rsidRPr="006A0042">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bl>
    <w:bookmarkEnd w:id="0"/>
    <w:p w14:paraId="626ECF6B" w14:textId="5E99993C"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6A0042">
        <w:rPr>
          <w:rFonts w:asciiTheme="minorHAnsi" w:hAnsiTheme="minorHAnsi"/>
          <w:b/>
          <w:bCs/>
          <w:sz w:val="20"/>
          <w:szCs w:val="20"/>
        </w:rPr>
        <w:t>Jerry Keane   087-2844649.</w:t>
      </w:r>
    </w:p>
    <w:p w14:paraId="20998914" w14:textId="11A8963C" w:rsidR="00E05254"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0C7DB7">
        <w:rPr>
          <w:rFonts w:asciiTheme="minorHAnsi" w:hAnsiTheme="minorHAnsi"/>
          <w:sz w:val="20"/>
          <w:szCs w:val="20"/>
        </w:rPr>
        <w:t>Amount received will be published at the end of each month.</w:t>
      </w:r>
      <w:bookmarkStart w:id="1" w:name="_GoBack"/>
      <w:bookmarkEnd w:id="1"/>
    </w:p>
    <w:p w14:paraId="5967FD96" w14:textId="5640EC29" w:rsidR="00B669FA" w:rsidRDefault="00B669FA" w:rsidP="00145E03">
      <w:pPr>
        <w:tabs>
          <w:tab w:val="left" w:pos="1418"/>
          <w:tab w:val="right" w:pos="3969"/>
        </w:tabs>
        <w:spacing w:after="120"/>
        <w:rPr>
          <w:rFonts w:asciiTheme="minorHAnsi" w:hAnsiTheme="minorHAnsi"/>
          <w:sz w:val="20"/>
          <w:szCs w:val="20"/>
        </w:rPr>
      </w:pPr>
      <w:r w:rsidRPr="00973454">
        <w:rPr>
          <w:rFonts w:asciiTheme="minorHAnsi" w:hAnsiTheme="minorHAnsi"/>
          <w:b/>
          <w:sz w:val="20"/>
          <w:szCs w:val="20"/>
          <w:u w:val="single"/>
        </w:rPr>
        <w:t>DIOCESAN COLLECTION</w:t>
      </w:r>
      <w:r w:rsidR="00F31CE6">
        <w:rPr>
          <w:rFonts w:asciiTheme="minorHAnsi" w:hAnsiTheme="minorHAnsi"/>
          <w:sz w:val="20"/>
          <w:szCs w:val="20"/>
        </w:rPr>
        <w:t xml:space="preserve"> - for </w:t>
      </w:r>
      <w:proofErr w:type="gramStart"/>
      <w:r w:rsidR="00F31CE6">
        <w:rPr>
          <w:rFonts w:asciiTheme="minorHAnsi" w:hAnsiTheme="minorHAnsi"/>
          <w:sz w:val="20"/>
          <w:szCs w:val="20"/>
        </w:rPr>
        <w:t>Peter’s Pence</w:t>
      </w:r>
      <w:proofErr w:type="gramEnd"/>
      <w:r>
        <w:rPr>
          <w:rFonts w:asciiTheme="minorHAnsi" w:hAnsiTheme="minorHAnsi"/>
          <w:sz w:val="20"/>
          <w:szCs w:val="20"/>
        </w:rPr>
        <w:t xml:space="preserve"> w</w:t>
      </w:r>
      <w:r w:rsidR="00F31CE6">
        <w:rPr>
          <w:rFonts w:asciiTheme="minorHAnsi" w:hAnsiTheme="minorHAnsi"/>
          <w:sz w:val="20"/>
          <w:szCs w:val="20"/>
        </w:rPr>
        <w:t>ill be held this weekend Sat. 20</w:t>
      </w:r>
      <w:r w:rsidR="00F31CE6" w:rsidRPr="00F31CE6">
        <w:rPr>
          <w:rFonts w:asciiTheme="minorHAnsi" w:hAnsiTheme="minorHAnsi"/>
          <w:sz w:val="20"/>
          <w:szCs w:val="20"/>
          <w:vertAlign w:val="superscript"/>
        </w:rPr>
        <w:t>th</w:t>
      </w:r>
      <w:r w:rsidR="00F31CE6">
        <w:rPr>
          <w:rFonts w:asciiTheme="minorHAnsi" w:hAnsiTheme="minorHAnsi"/>
          <w:sz w:val="20"/>
          <w:szCs w:val="20"/>
        </w:rPr>
        <w:t xml:space="preserve"> / Sun. 21</w:t>
      </w:r>
      <w:r w:rsidR="00F31CE6" w:rsidRPr="00F31CE6">
        <w:rPr>
          <w:rFonts w:asciiTheme="minorHAnsi" w:hAnsiTheme="minorHAnsi"/>
          <w:sz w:val="20"/>
          <w:szCs w:val="20"/>
          <w:vertAlign w:val="superscript"/>
        </w:rPr>
        <w:t>st</w:t>
      </w:r>
      <w:r w:rsidR="00F31CE6">
        <w:rPr>
          <w:rFonts w:asciiTheme="minorHAnsi" w:hAnsiTheme="minorHAnsi"/>
          <w:sz w:val="20"/>
          <w:szCs w:val="20"/>
        </w:rPr>
        <w:t xml:space="preserve"> April. </w:t>
      </w:r>
      <w:r w:rsidR="00150A75">
        <w:rPr>
          <w:rFonts w:asciiTheme="minorHAnsi" w:hAnsiTheme="minorHAnsi"/>
          <w:sz w:val="20"/>
          <w:szCs w:val="20"/>
        </w:rPr>
        <w:t xml:space="preserve">                                                           </w:t>
      </w:r>
      <w:r>
        <w:rPr>
          <w:rFonts w:asciiTheme="minorHAnsi" w:hAnsiTheme="minorHAnsi"/>
          <w:sz w:val="20"/>
          <w:szCs w:val="20"/>
        </w:rPr>
        <w:t>You can use one of the Special Collection envelopes for it.</w:t>
      </w:r>
    </w:p>
    <w:p w14:paraId="7D7DBCF2" w14:textId="3CD62311" w:rsidR="008D15EE" w:rsidRDefault="00AF6E2A" w:rsidP="00E05254">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42F89C8F" w14:textId="77777777" w:rsidR="002F6C0B" w:rsidRPr="004A205C" w:rsidRDefault="002F6C0B" w:rsidP="00E05254">
      <w:pPr>
        <w:tabs>
          <w:tab w:val="left" w:pos="1418"/>
          <w:tab w:val="right" w:pos="3969"/>
        </w:tabs>
        <w:spacing w:after="120"/>
        <w:rPr>
          <w:rFonts w:asciiTheme="minorHAnsi" w:hAnsiTheme="minorHAnsi"/>
          <w:b/>
          <w:sz w:val="16"/>
          <w:szCs w:val="16"/>
        </w:rPr>
      </w:pPr>
    </w:p>
    <w:p w14:paraId="0BCC8D31" w14:textId="77777777" w:rsidR="00F94088" w:rsidRDefault="00F94088" w:rsidP="00F94088">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76A1EB8B" w14:textId="5F5E2653" w:rsidR="00B92E01" w:rsidRPr="00E01874" w:rsidRDefault="00F94088" w:rsidP="00E01874">
      <w:pPr>
        <w:tabs>
          <w:tab w:val="left" w:pos="1418"/>
          <w:tab w:val="right" w:pos="3969"/>
        </w:tabs>
        <w:spacing w:after="120"/>
        <w:jc w:val="center"/>
        <w:rPr>
          <w:rFonts w:asciiTheme="minorHAnsi" w:hAnsiTheme="minorHAnsi"/>
          <w:b/>
          <w:sz w:val="16"/>
          <w:szCs w:val="1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12C31683" w14:textId="77777777" w:rsidR="00E01874" w:rsidRPr="00BD4134" w:rsidRDefault="00E01874" w:rsidP="00E01874">
      <w:pPr>
        <w:jc w:val="center"/>
        <w:rPr>
          <w:rFonts w:asciiTheme="minorHAnsi" w:hAnsiTheme="minorHAnsi"/>
          <w:b/>
          <w:sz w:val="40"/>
          <w:szCs w:val="40"/>
        </w:rPr>
      </w:pPr>
      <w:r>
        <w:rPr>
          <w:rFonts w:asciiTheme="minorHAnsi" w:hAnsiTheme="minorHAnsi"/>
          <w:b/>
          <w:sz w:val="40"/>
          <w:szCs w:val="40"/>
        </w:rPr>
        <w:lastRenderedPageBreak/>
        <w:t>The Good Shepherd</w:t>
      </w:r>
    </w:p>
    <w:p w14:paraId="61436BF1" w14:textId="77777777" w:rsidR="00E01874" w:rsidRPr="004B7E5E" w:rsidRDefault="00E01874" w:rsidP="00E01874">
      <w:pPr>
        <w:jc w:val="center"/>
        <w:rPr>
          <w:rFonts w:asciiTheme="minorHAnsi" w:hAnsiTheme="minorHAnsi"/>
          <w:b/>
          <w:sz w:val="16"/>
          <w:szCs w:val="16"/>
        </w:rPr>
      </w:pPr>
    </w:p>
    <w:p w14:paraId="39F124F4" w14:textId="77777777" w:rsidR="00E01874" w:rsidRDefault="00E01874" w:rsidP="00E01874">
      <w:pPr>
        <w:rPr>
          <w:rFonts w:asciiTheme="minorHAnsi" w:hAnsiTheme="minorHAnsi"/>
          <w:sz w:val="22"/>
          <w:szCs w:val="22"/>
        </w:rPr>
      </w:pPr>
    </w:p>
    <w:p w14:paraId="233B3B4F" w14:textId="77777777" w:rsidR="001B5B29" w:rsidRDefault="001B5B29" w:rsidP="00E01874">
      <w:pPr>
        <w:rPr>
          <w:rFonts w:asciiTheme="minorHAnsi" w:hAnsiTheme="minorHAnsi"/>
          <w:sz w:val="22"/>
          <w:szCs w:val="22"/>
        </w:rPr>
      </w:pPr>
    </w:p>
    <w:p w14:paraId="04ABD56E" w14:textId="77777777" w:rsidR="001B5B29" w:rsidRDefault="001B5B29" w:rsidP="00E01874">
      <w:pPr>
        <w:rPr>
          <w:rFonts w:asciiTheme="minorHAnsi" w:hAnsiTheme="minorHAnsi"/>
          <w:sz w:val="22"/>
          <w:szCs w:val="22"/>
        </w:rPr>
      </w:pPr>
    </w:p>
    <w:p w14:paraId="7290D9E9" w14:textId="77777777" w:rsidR="00E01874" w:rsidRPr="00462C99" w:rsidRDefault="00E01874" w:rsidP="00E01874">
      <w:pPr>
        <w:rPr>
          <w:rFonts w:asciiTheme="minorHAnsi" w:hAnsiTheme="minorHAnsi"/>
          <w:sz w:val="22"/>
          <w:szCs w:val="22"/>
        </w:rPr>
      </w:pPr>
      <w:r w:rsidRPr="00462C99">
        <w:rPr>
          <w:rFonts w:asciiTheme="minorHAnsi" w:hAnsiTheme="minorHAnsi"/>
          <w:sz w:val="22"/>
          <w:szCs w:val="22"/>
        </w:rPr>
        <w:t>In Jesus’ time, being a shepherd was not a pleasant job. Sheep became easily lost and the shepherd’s job was to guide them back to safety. There were many dangers and the sheep were totally dependent on the shepherd. Shepherds would round up their sheep in the evening and guide them into their pen. But it had no gate, so the shepherd would lie across the space in case the sheep were attacked at night. The shepherds literally lay down their lives for their flock. John compares the sacrifice of the shepherd to the ‘hired hand’ who is not really committed to the flock. He does what he has to but flees at the first sign of trouble.</w:t>
      </w:r>
    </w:p>
    <w:p w14:paraId="3A04A5EC" w14:textId="77777777" w:rsidR="00E01874" w:rsidRPr="00462C99" w:rsidRDefault="00E01874" w:rsidP="00E01874">
      <w:pPr>
        <w:rPr>
          <w:rFonts w:asciiTheme="minorHAnsi" w:hAnsiTheme="minorHAnsi"/>
          <w:sz w:val="22"/>
          <w:szCs w:val="22"/>
        </w:rPr>
      </w:pPr>
      <w:r w:rsidRPr="00462C99">
        <w:rPr>
          <w:rFonts w:asciiTheme="minorHAnsi" w:hAnsiTheme="minorHAnsi"/>
          <w:sz w:val="22"/>
          <w:szCs w:val="22"/>
        </w:rPr>
        <w:t>This Good Shepherd Sunday the Gospel describes Jesus as the ‘genuine’ Shepherd who wants a personal relationship with each one of us and who would lay down his life for us. The Gospel emphasises the importance of relationship as the shepherd knows his flock and cares for them. They ‘follow Him’ and it is not a Facebook or Twitter type of following, rather it is a genuine relationship. Everyone matters to the Good Shepherd, regardless of their situations. We are told ‘I know my own and my own know me’. We are called today to follow Jesus in a more personal more intimate way. Even when we stray off the path and get lost, it is then especially that the Good Shepherd comes looking for us.</w:t>
      </w:r>
    </w:p>
    <w:p w14:paraId="4C013BF6" w14:textId="77777777" w:rsidR="00F72E34" w:rsidRDefault="00F72E34" w:rsidP="00F72E34">
      <w:pPr>
        <w:tabs>
          <w:tab w:val="left" w:pos="1418"/>
          <w:tab w:val="right" w:pos="3969"/>
        </w:tabs>
        <w:spacing w:after="120"/>
        <w:jc w:val="center"/>
        <w:rPr>
          <w:rFonts w:asciiTheme="minorHAnsi" w:hAnsiTheme="minorHAnsi" w:cs="Segoe UI"/>
          <w:b/>
          <w:color w:val="201F1E"/>
          <w:sz w:val="22"/>
          <w:szCs w:val="22"/>
          <w:u w:val="single"/>
          <w:shd w:val="clear" w:color="auto" w:fill="FFFFFF"/>
        </w:rPr>
      </w:pPr>
    </w:p>
    <w:p w14:paraId="73238692" w14:textId="77777777" w:rsidR="00E01874" w:rsidRDefault="00E01874" w:rsidP="00C625C4">
      <w:pPr>
        <w:tabs>
          <w:tab w:val="left" w:pos="1418"/>
          <w:tab w:val="right" w:pos="3969"/>
        </w:tabs>
        <w:spacing w:after="120"/>
        <w:rPr>
          <w:rFonts w:asciiTheme="minorHAnsi" w:hAnsiTheme="minorHAnsi" w:cs="Segoe UI"/>
          <w:b/>
          <w:color w:val="201F1E"/>
          <w:sz w:val="22"/>
          <w:szCs w:val="22"/>
          <w:u w:val="single"/>
          <w:shd w:val="clear" w:color="auto" w:fill="FFFFFF"/>
        </w:rPr>
      </w:pPr>
    </w:p>
    <w:p w14:paraId="325F14C0" w14:textId="77777777" w:rsidR="001B5B29" w:rsidRDefault="001B5B29" w:rsidP="00C625C4">
      <w:pPr>
        <w:tabs>
          <w:tab w:val="left" w:pos="1418"/>
          <w:tab w:val="right" w:pos="3969"/>
        </w:tabs>
        <w:spacing w:after="120"/>
        <w:rPr>
          <w:rFonts w:asciiTheme="minorHAnsi" w:hAnsiTheme="minorHAnsi" w:cs="Segoe UI"/>
          <w:b/>
          <w:color w:val="201F1E"/>
          <w:sz w:val="22"/>
          <w:szCs w:val="22"/>
          <w:u w:val="single"/>
          <w:shd w:val="clear" w:color="auto" w:fill="FFFFFF"/>
        </w:rPr>
      </w:pPr>
    </w:p>
    <w:p w14:paraId="532DE2B4" w14:textId="77777777" w:rsidR="00C625C4" w:rsidRDefault="006A4347" w:rsidP="00C625C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3C43631D" w14:textId="1482AF77" w:rsidR="007263CB" w:rsidRPr="007263CB" w:rsidRDefault="007263CB" w:rsidP="007263CB">
      <w:pPr>
        <w:tabs>
          <w:tab w:val="left" w:pos="1418"/>
          <w:tab w:val="right" w:pos="3969"/>
        </w:tabs>
        <w:spacing w:after="120"/>
        <w:rPr>
          <w:rFonts w:asciiTheme="minorHAnsi" w:hAnsiTheme="minorHAnsi"/>
          <w:bCs/>
          <w:sz w:val="22"/>
          <w:szCs w:val="22"/>
          <w:lang w:val="en-IE"/>
        </w:rPr>
      </w:pPr>
      <w:r w:rsidRPr="007263CB">
        <w:rPr>
          <w:rFonts w:asciiTheme="minorHAnsi" w:hAnsiTheme="minorHAnsi"/>
          <w:b/>
          <w:bCs/>
          <w:sz w:val="22"/>
          <w:szCs w:val="22"/>
          <w:u w:val="single"/>
          <w:lang w:val="en-IE"/>
        </w:rPr>
        <w:t>CLOTHES COLLECTION</w:t>
      </w:r>
      <w:r w:rsidRPr="007263CB">
        <w:rPr>
          <w:rFonts w:asciiTheme="minorHAnsi" w:hAnsiTheme="minorHAnsi"/>
          <w:b/>
          <w:bCs/>
          <w:sz w:val="22"/>
          <w:szCs w:val="22"/>
          <w:lang w:val="en-IE"/>
        </w:rPr>
        <w:t xml:space="preserve"> – </w:t>
      </w:r>
      <w:r w:rsidRPr="007263CB">
        <w:rPr>
          <w:rFonts w:asciiTheme="minorHAnsi" w:hAnsiTheme="minorHAnsi"/>
          <w:bCs/>
          <w:sz w:val="22"/>
          <w:szCs w:val="22"/>
          <w:lang w:val="en-IE"/>
        </w:rPr>
        <w:t xml:space="preserve">The </w:t>
      </w:r>
      <w:proofErr w:type="spellStart"/>
      <w:r w:rsidRPr="007263CB">
        <w:rPr>
          <w:rFonts w:asciiTheme="minorHAnsi" w:hAnsiTheme="minorHAnsi"/>
          <w:bCs/>
          <w:sz w:val="22"/>
          <w:szCs w:val="22"/>
          <w:lang w:val="en-IE"/>
        </w:rPr>
        <w:t>Shannonside</w:t>
      </w:r>
      <w:proofErr w:type="spellEnd"/>
      <w:r w:rsidRPr="007263CB">
        <w:rPr>
          <w:rFonts w:asciiTheme="minorHAnsi" w:hAnsiTheme="minorHAnsi"/>
          <w:bCs/>
          <w:sz w:val="22"/>
          <w:szCs w:val="22"/>
          <w:lang w:val="en-IE"/>
        </w:rPr>
        <w:t xml:space="preserve"> Women’s Group will hold a clothes collection in th</w:t>
      </w:r>
      <w:r w:rsidR="00F64238">
        <w:rPr>
          <w:rFonts w:asciiTheme="minorHAnsi" w:hAnsiTheme="minorHAnsi"/>
          <w:bCs/>
          <w:sz w:val="22"/>
          <w:szCs w:val="22"/>
          <w:lang w:val="en-IE"/>
        </w:rPr>
        <w:t>e church car park on Thursday 9</w:t>
      </w:r>
      <w:r w:rsidR="00F64238" w:rsidRPr="00F64238">
        <w:rPr>
          <w:rFonts w:asciiTheme="minorHAnsi" w:hAnsiTheme="minorHAnsi"/>
          <w:bCs/>
          <w:sz w:val="22"/>
          <w:szCs w:val="22"/>
          <w:vertAlign w:val="superscript"/>
          <w:lang w:val="en-IE"/>
        </w:rPr>
        <w:t>th</w:t>
      </w:r>
      <w:r w:rsidR="00F64238">
        <w:rPr>
          <w:rFonts w:asciiTheme="minorHAnsi" w:hAnsiTheme="minorHAnsi"/>
          <w:bCs/>
          <w:sz w:val="22"/>
          <w:szCs w:val="22"/>
          <w:lang w:val="en-IE"/>
        </w:rPr>
        <w:t xml:space="preserve"> May. </w:t>
      </w:r>
      <w:r w:rsidR="0040665F">
        <w:rPr>
          <w:rFonts w:asciiTheme="minorHAnsi" w:hAnsiTheme="minorHAnsi"/>
          <w:bCs/>
          <w:sz w:val="22"/>
          <w:szCs w:val="22"/>
          <w:lang w:val="en-IE"/>
        </w:rPr>
        <w:t xml:space="preserve"> </w:t>
      </w:r>
      <w:r w:rsidR="00F64238">
        <w:rPr>
          <w:rFonts w:asciiTheme="minorHAnsi" w:hAnsiTheme="minorHAnsi"/>
          <w:bCs/>
          <w:sz w:val="22"/>
          <w:szCs w:val="22"/>
          <w:lang w:val="en-IE"/>
        </w:rPr>
        <w:t>More details next week.</w:t>
      </w:r>
    </w:p>
    <w:p w14:paraId="4403F4B4" w14:textId="00FA8B2F" w:rsidR="00E8293E" w:rsidRPr="00B92E01" w:rsidRDefault="001F2B5E" w:rsidP="00B92E01">
      <w:pPr>
        <w:tabs>
          <w:tab w:val="left" w:pos="1418"/>
          <w:tab w:val="right" w:pos="3969"/>
        </w:tabs>
        <w:spacing w:after="120"/>
        <w:rPr>
          <w:rFonts w:ascii="Calibri" w:hAnsi="Calibri"/>
          <w:i/>
          <w:iCs/>
          <w:color w:val="242424"/>
          <w:sz w:val="22"/>
          <w:szCs w:val="22"/>
          <w:bdr w:val="none" w:sz="0" w:space="0" w:color="auto" w:frame="1"/>
          <w:shd w:val="clear" w:color="auto" w:fill="FFFFFF"/>
        </w:rPr>
      </w:pPr>
      <w:r w:rsidRPr="001F2B5E">
        <w:rPr>
          <w:rFonts w:ascii="Calibri" w:hAnsi="Calibri" w:cs="Arial"/>
          <w:b/>
          <w:i/>
          <w:iCs/>
          <w:color w:val="242424"/>
          <w:sz w:val="22"/>
          <w:szCs w:val="22"/>
          <w:u w:val="single"/>
          <w:bdr w:val="none" w:sz="0" w:space="0" w:color="auto" w:frame="1"/>
          <w:shd w:val="clear" w:color="auto" w:fill="FFFFFF"/>
        </w:rPr>
        <w:t>ALONE</w:t>
      </w:r>
      <w:r>
        <w:rPr>
          <w:rFonts w:ascii="Calibri" w:hAnsi="Calibri" w:cs="Arial"/>
          <w:i/>
          <w:iCs/>
          <w:color w:val="242424"/>
          <w:sz w:val="22"/>
          <w:szCs w:val="22"/>
          <w:bdr w:val="none" w:sz="0" w:space="0" w:color="auto" w:frame="1"/>
          <w:shd w:val="clear" w:color="auto" w:fill="FFFFFF"/>
        </w:rPr>
        <w:t xml:space="preserve"> - the organisation that enables older people age at home are looking for Telephone and Visitation Volunteers to support older people in the community.</w:t>
      </w:r>
      <w:r>
        <w:rPr>
          <w:rFonts w:ascii="Calibri" w:hAnsi="Calibri"/>
          <w:color w:val="242424"/>
          <w:sz w:val="22"/>
          <w:szCs w:val="22"/>
          <w:bdr w:val="none" w:sz="0" w:space="0" w:color="auto" w:frame="1"/>
          <w:shd w:val="clear" w:color="auto" w:fill="FFFFFF"/>
        </w:rPr>
        <w:t> </w:t>
      </w:r>
      <w:r>
        <w:rPr>
          <w:rFonts w:ascii="Calibri" w:hAnsi="Calibri"/>
          <w:i/>
          <w:iCs/>
          <w:color w:val="242424"/>
          <w:sz w:val="22"/>
          <w:szCs w:val="22"/>
          <w:bdr w:val="none" w:sz="0" w:space="0" w:color="auto" w:frame="1"/>
          <w:shd w:val="clear" w:color="auto" w:fill="FFFFFF"/>
        </w:rPr>
        <w:t>Call 0801 222024 please or see ALONE.ie/Volunteer for more info.</w:t>
      </w:r>
    </w:p>
    <w:p w14:paraId="4F08E1C3" w14:textId="6602C5D5" w:rsidR="00571693" w:rsidRPr="00571693" w:rsidRDefault="00571693" w:rsidP="00571693">
      <w:pPr>
        <w:shd w:val="clear" w:color="auto" w:fill="FFFFFF"/>
        <w:suppressAutoHyphens w:val="0"/>
        <w:textAlignment w:val="baseline"/>
        <w:rPr>
          <w:rFonts w:asciiTheme="minorHAnsi" w:hAnsiTheme="minorHAnsi" w:cs="Segoe UI"/>
          <w:color w:val="242424"/>
          <w:sz w:val="22"/>
          <w:szCs w:val="22"/>
          <w:lang w:eastAsia="en-GB"/>
        </w:rPr>
      </w:pPr>
      <w:r w:rsidRPr="00571693">
        <w:rPr>
          <w:rFonts w:asciiTheme="minorHAnsi" w:hAnsiTheme="minorHAnsi" w:cs="Segoe UI"/>
          <w:b/>
          <w:color w:val="242424"/>
          <w:sz w:val="22"/>
          <w:szCs w:val="22"/>
          <w:u w:val="single"/>
          <w:lang w:eastAsia="en-GB"/>
        </w:rPr>
        <w:t xml:space="preserve">THE RISE FOUNDATION </w:t>
      </w:r>
      <w:r w:rsidRPr="00571693">
        <w:rPr>
          <w:rFonts w:asciiTheme="minorHAnsi" w:hAnsiTheme="minorHAnsi" w:cs="Segoe UI"/>
          <w:color w:val="242424"/>
          <w:sz w:val="22"/>
          <w:szCs w:val="22"/>
          <w:lang w:eastAsia="en-GB"/>
        </w:rPr>
        <w:t xml:space="preserve">- Come to hear and see some new creations. </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Put aside 1 hour and </w:t>
      </w:r>
      <w:proofErr w:type="gramStart"/>
      <w:r w:rsidRPr="00571693">
        <w:rPr>
          <w:rFonts w:asciiTheme="minorHAnsi" w:hAnsiTheme="minorHAnsi" w:cs="Segoe UI"/>
          <w:color w:val="242424"/>
          <w:sz w:val="22"/>
          <w:szCs w:val="22"/>
          <w:lang w:eastAsia="en-GB"/>
        </w:rPr>
        <w:t>support</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 </w:t>
      </w:r>
      <w:r>
        <w:rPr>
          <w:rFonts w:asciiTheme="minorHAnsi" w:hAnsiTheme="minorHAnsi" w:cs="Segoe UI"/>
          <w:color w:val="242424"/>
          <w:sz w:val="22"/>
          <w:szCs w:val="22"/>
          <w:lang w:eastAsia="en-GB"/>
        </w:rPr>
        <w:t>‘The</w:t>
      </w:r>
      <w:proofErr w:type="gramEnd"/>
      <w:r>
        <w:rPr>
          <w:rFonts w:asciiTheme="minorHAnsi" w:hAnsiTheme="minorHAnsi" w:cs="Segoe UI"/>
          <w:color w:val="242424"/>
          <w:sz w:val="22"/>
          <w:szCs w:val="22"/>
          <w:lang w:eastAsia="en-GB"/>
        </w:rPr>
        <w:t xml:space="preserve"> RISE Foundation’ – Venues are - Wednesday 1st May at 7.30</w:t>
      </w:r>
      <w:r w:rsidRPr="00571693">
        <w:rPr>
          <w:rFonts w:asciiTheme="minorHAnsi" w:hAnsiTheme="minorHAnsi" w:cs="Segoe UI"/>
          <w:color w:val="242424"/>
          <w:sz w:val="22"/>
          <w:szCs w:val="22"/>
          <w:lang w:eastAsia="en-GB"/>
        </w:rPr>
        <w:t xml:space="preserve">pm </w:t>
      </w:r>
      <w:r w:rsidR="00D471BF">
        <w:rPr>
          <w:rFonts w:asciiTheme="minorHAnsi" w:hAnsiTheme="minorHAnsi" w:cs="Segoe UI"/>
          <w:color w:val="242424"/>
          <w:sz w:val="22"/>
          <w:szCs w:val="22"/>
          <w:lang w:eastAsia="en-GB"/>
        </w:rPr>
        <w:t>–</w:t>
      </w:r>
      <w:r w:rsidRPr="00571693">
        <w:rPr>
          <w:rFonts w:asciiTheme="minorHAnsi" w:hAnsiTheme="minorHAnsi" w:cs="Segoe UI"/>
          <w:color w:val="242424"/>
          <w:sz w:val="22"/>
          <w:szCs w:val="22"/>
          <w:lang w:eastAsia="en-GB"/>
        </w:rPr>
        <w:t xml:space="preserve"> </w:t>
      </w:r>
      <w:r w:rsidR="00D471BF">
        <w:rPr>
          <w:rFonts w:asciiTheme="minorHAnsi" w:hAnsiTheme="minorHAnsi" w:cs="Segoe UI"/>
          <w:color w:val="242424"/>
          <w:sz w:val="22"/>
          <w:szCs w:val="22"/>
          <w:lang w:eastAsia="en-GB"/>
        </w:rPr>
        <w:t xml:space="preserve">at </w:t>
      </w:r>
      <w:r w:rsidRPr="00571693">
        <w:rPr>
          <w:rFonts w:asciiTheme="minorHAnsi" w:hAnsiTheme="minorHAnsi" w:cs="Segoe UI"/>
          <w:color w:val="242424"/>
          <w:sz w:val="22"/>
          <w:szCs w:val="22"/>
          <w:lang w:eastAsia="en-GB"/>
        </w:rPr>
        <w:t xml:space="preserve">St John's Theatre &amp; Arts Centre </w:t>
      </w:r>
      <w:proofErr w:type="spellStart"/>
      <w:r w:rsidRPr="00571693">
        <w:rPr>
          <w:rFonts w:asciiTheme="minorHAnsi" w:hAnsiTheme="minorHAnsi" w:cs="Segoe UI"/>
          <w:color w:val="242424"/>
          <w:sz w:val="22"/>
          <w:szCs w:val="22"/>
          <w:lang w:eastAsia="en-GB"/>
        </w:rPr>
        <w:t>Listowel</w:t>
      </w:r>
      <w:proofErr w:type="spellEnd"/>
      <w:r>
        <w:rPr>
          <w:rFonts w:asciiTheme="minorHAnsi" w:hAnsiTheme="minorHAnsi" w:cs="Segoe UI"/>
          <w:color w:val="242424"/>
          <w:sz w:val="22"/>
          <w:szCs w:val="22"/>
          <w:lang w:eastAsia="en-GB"/>
        </w:rPr>
        <w:t xml:space="preserve"> and on Saturday 4th May at 7.30</w:t>
      </w:r>
      <w:r w:rsidRPr="00571693">
        <w:rPr>
          <w:rFonts w:asciiTheme="minorHAnsi" w:hAnsiTheme="minorHAnsi" w:cs="Segoe UI"/>
          <w:color w:val="242424"/>
          <w:sz w:val="22"/>
          <w:szCs w:val="22"/>
          <w:lang w:eastAsia="en-GB"/>
        </w:rPr>
        <w:t xml:space="preserve">pm </w:t>
      </w:r>
      <w:r>
        <w:rPr>
          <w:rFonts w:asciiTheme="minorHAnsi" w:hAnsiTheme="minorHAnsi" w:cs="Segoe UI"/>
          <w:color w:val="242424"/>
          <w:sz w:val="22"/>
          <w:szCs w:val="22"/>
          <w:lang w:eastAsia="en-GB"/>
        </w:rPr>
        <w:t xml:space="preserve">in the Community Centre </w:t>
      </w:r>
      <w:proofErr w:type="spellStart"/>
      <w:r>
        <w:rPr>
          <w:rFonts w:asciiTheme="minorHAnsi" w:hAnsiTheme="minorHAnsi" w:cs="Segoe UI"/>
          <w:color w:val="242424"/>
          <w:sz w:val="22"/>
          <w:szCs w:val="22"/>
          <w:lang w:eastAsia="en-GB"/>
        </w:rPr>
        <w:t>Tarbert</w:t>
      </w:r>
      <w:proofErr w:type="spellEnd"/>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Pick up a copy of the new book Unrecorded Places in Between - poems by Paddy </w:t>
      </w:r>
      <w:proofErr w:type="spellStart"/>
      <w:r w:rsidRPr="00571693">
        <w:rPr>
          <w:rFonts w:asciiTheme="minorHAnsi" w:hAnsiTheme="minorHAnsi" w:cs="Segoe UI"/>
          <w:color w:val="242424"/>
          <w:sz w:val="22"/>
          <w:szCs w:val="22"/>
          <w:lang w:eastAsia="en-GB"/>
        </w:rPr>
        <w:t>C</w:t>
      </w:r>
      <w:r>
        <w:rPr>
          <w:rFonts w:asciiTheme="minorHAnsi" w:hAnsiTheme="minorHAnsi" w:cs="Segoe UI"/>
          <w:color w:val="242424"/>
          <w:sz w:val="22"/>
          <w:szCs w:val="22"/>
          <w:lang w:eastAsia="en-GB"/>
        </w:rPr>
        <w:t>reedon</w:t>
      </w:r>
      <w:proofErr w:type="spellEnd"/>
      <w:r>
        <w:rPr>
          <w:rFonts w:asciiTheme="minorHAnsi" w:hAnsiTheme="minorHAnsi" w:cs="Segoe UI"/>
          <w:color w:val="242424"/>
          <w:sz w:val="22"/>
          <w:szCs w:val="22"/>
          <w:lang w:eastAsia="en-GB"/>
        </w:rPr>
        <w:t xml:space="preserve">, artwork by Tricia Healy. </w:t>
      </w:r>
      <w:r w:rsidRPr="00571693">
        <w:rPr>
          <w:rFonts w:asciiTheme="minorHAnsi" w:hAnsiTheme="minorHAnsi" w:cs="Segoe UI"/>
          <w:color w:val="242424"/>
          <w:sz w:val="22"/>
          <w:szCs w:val="22"/>
          <w:lang w:eastAsia="en-GB"/>
        </w:rPr>
        <w:t xml:space="preserve">All </w:t>
      </w:r>
      <w:r w:rsidR="00D471BF">
        <w:rPr>
          <w:rFonts w:asciiTheme="minorHAnsi" w:hAnsiTheme="minorHAnsi" w:cs="Segoe UI"/>
          <w:color w:val="242424"/>
          <w:sz w:val="22"/>
          <w:szCs w:val="22"/>
          <w:lang w:eastAsia="en-GB"/>
        </w:rPr>
        <w:t>p</w:t>
      </w:r>
      <w:r>
        <w:rPr>
          <w:rFonts w:asciiTheme="minorHAnsi" w:hAnsiTheme="minorHAnsi" w:cs="Segoe UI"/>
          <w:color w:val="242424"/>
          <w:sz w:val="22"/>
          <w:szCs w:val="22"/>
          <w:lang w:eastAsia="en-GB"/>
        </w:rPr>
        <w:t xml:space="preserve">roceeds to the RISE Foundation. </w:t>
      </w:r>
      <w:proofErr w:type="gramStart"/>
      <w:r w:rsidR="00D471BF">
        <w:rPr>
          <w:rFonts w:asciiTheme="minorHAnsi" w:hAnsiTheme="minorHAnsi" w:cs="Segoe UI"/>
          <w:color w:val="242424"/>
          <w:sz w:val="22"/>
          <w:szCs w:val="22"/>
          <w:lang w:eastAsia="en-GB"/>
        </w:rPr>
        <w:t>Recommended d</w:t>
      </w:r>
      <w:r w:rsidRPr="00571693">
        <w:rPr>
          <w:rFonts w:asciiTheme="minorHAnsi" w:hAnsiTheme="minorHAnsi" w:cs="Segoe UI"/>
          <w:color w:val="242424"/>
          <w:sz w:val="22"/>
          <w:szCs w:val="22"/>
          <w:lang w:eastAsia="en-GB"/>
        </w:rPr>
        <w:t>onation €10 per copy</w:t>
      </w:r>
      <w:r>
        <w:rPr>
          <w:rFonts w:asciiTheme="minorHAnsi" w:hAnsiTheme="minorHAnsi" w:cs="Segoe UI"/>
          <w:color w:val="242424"/>
          <w:sz w:val="22"/>
          <w:szCs w:val="22"/>
          <w:lang w:eastAsia="en-GB"/>
        </w:rPr>
        <w:t>.</w:t>
      </w:r>
      <w:proofErr w:type="gramEnd"/>
      <w:r w:rsidRPr="00571693">
        <w:rPr>
          <w:rFonts w:asciiTheme="minorHAnsi" w:hAnsiTheme="minorHAnsi" w:cs="Segoe UI"/>
          <w:color w:val="242424"/>
          <w:sz w:val="22"/>
          <w:szCs w:val="22"/>
          <w:lang w:eastAsia="en-GB"/>
        </w:rPr>
        <w:t xml:space="preserve"> “This splendid publication combines the heartfelt poetic words that Paddy </w:t>
      </w:r>
      <w:proofErr w:type="spellStart"/>
      <w:r w:rsidRPr="00571693">
        <w:rPr>
          <w:rFonts w:asciiTheme="minorHAnsi" w:hAnsiTheme="minorHAnsi" w:cs="Segoe UI"/>
          <w:color w:val="242424"/>
          <w:sz w:val="22"/>
          <w:szCs w:val="22"/>
          <w:lang w:eastAsia="en-GB"/>
        </w:rPr>
        <w:t>Creedon</w:t>
      </w:r>
      <w:proofErr w:type="spellEnd"/>
      <w:r w:rsidRPr="00571693">
        <w:rPr>
          <w:rFonts w:asciiTheme="minorHAnsi" w:hAnsiTheme="minorHAnsi" w:cs="Segoe UI"/>
          <w:color w:val="242424"/>
          <w:sz w:val="22"/>
          <w:szCs w:val="22"/>
          <w:lang w:eastAsia="en-GB"/>
        </w:rPr>
        <w:t xml:space="preserve"> has carefully crafted with that of artist Tricia Healy’s beautifully haunting artwork. The result is so relevant to today's rupture and repair world where recovery built on love, respect, family, nature and healing can transform lives every day.” </w:t>
      </w:r>
      <w:r w:rsidR="00D471BF">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Senator Frances Black</w:t>
      </w:r>
      <w:r>
        <w:rPr>
          <w:rFonts w:asciiTheme="minorHAnsi" w:hAnsiTheme="minorHAnsi" w:cs="Segoe UI"/>
          <w:color w:val="242424"/>
          <w:sz w:val="22"/>
          <w:szCs w:val="22"/>
          <w:lang w:eastAsia="en-GB"/>
        </w:rPr>
        <w:t>.</w:t>
      </w:r>
      <w:r w:rsidRPr="00571693">
        <w:rPr>
          <w:rFonts w:asciiTheme="minorHAnsi" w:hAnsiTheme="minorHAnsi" w:cs="Segoe UI"/>
          <w:color w:val="242424"/>
          <w:sz w:val="22"/>
          <w:szCs w:val="22"/>
          <w:lang w:eastAsia="en-GB"/>
        </w:rPr>
        <w:t> </w:t>
      </w:r>
      <w:r w:rsidR="00D471BF">
        <w:rPr>
          <w:rFonts w:asciiTheme="minorHAnsi" w:hAnsiTheme="minorHAnsi" w:cs="Segoe UI"/>
          <w:color w:val="242424"/>
          <w:sz w:val="22"/>
          <w:szCs w:val="22"/>
          <w:lang w:eastAsia="en-GB"/>
        </w:rPr>
        <w:t>More d</w:t>
      </w:r>
      <w:r w:rsidRPr="00571693">
        <w:rPr>
          <w:rFonts w:asciiTheme="minorHAnsi" w:hAnsiTheme="minorHAnsi" w:cs="Segoe UI"/>
          <w:color w:val="242424"/>
          <w:sz w:val="22"/>
          <w:szCs w:val="22"/>
          <w:lang w:eastAsia="en-GB"/>
        </w:rPr>
        <w:t>ates and venues to be announced later</w:t>
      </w:r>
      <w:r>
        <w:rPr>
          <w:rFonts w:asciiTheme="minorHAnsi" w:hAnsiTheme="minorHAnsi" w:cs="Segoe UI"/>
          <w:color w:val="242424"/>
          <w:sz w:val="22"/>
          <w:szCs w:val="22"/>
          <w:lang w:eastAsia="en-GB"/>
        </w:rPr>
        <w:t>.</w:t>
      </w:r>
    </w:p>
    <w:p w14:paraId="67561A1B" w14:textId="77777777" w:rsidR="007263CB" w:rsidRDefault="007263CB" w:rsidP="00D333F0">
      <w:pPr>
        <w:pStyle w:val="xmsonormal"/>
        <w:shd w:val="clear" w:color="auto" w:fill="FFFFFF"/>
        <w:spacing w:before="0" w:beforeAutospacing="0" w:after="0" w:afterAutospacing="0"/>
        <w:rPr>
          <w:rFonts w:asciiTheme="minorHAnsi" w:hAnsiTheme="minorHAnsi" w:cs="Arial"/>
          <w:b/>
          <w:color w:val="242424"/>
          <w:sz w:val="16"/>
          <w:szCs w:val="16"/>
          <w:u w:val="single"/>
          <w:bdr w:val="none" w:sz="0" w:space="0" w:color="auto" w:frame="1"/>
        </w:rPr>
      </w:pPr>
    </w:p>
    <w:p w14:paraId="76883C2C" w14:textId="77777777" w:rsidR="00D333F0" w:rsidRPr="000E345A" w:rsidRDefault="00D333F0" w:rsidP="00D333F0">
      <w:pPr>
        <w:pStyle w:val="xmsonormal"/>
        <w:shd w:val="clear" w:color="auto" w:fill="FFFFFF"/>
        <w:spacing w:before="0" w:beforeAutospacing="0" w:after="0" w:afterAutospacing="0"/>
        <w:rPr>
          <w:rFonts w:ascii="Arial" w:hAnsi="Arial" w:cs="Arial"/>
          <w:color w:val="242424"/>
          <w:sz w:val="22"/>
          <w:szCs w:val="22"/>
        </w:rPr>
      </w:pPr>
      <w:r>
        <w:rPr>
          <w:rFonts w:ascii="inherit" w:hAnsi="inherit" w:cs="Arial"/>
          <w:color w:val="242424"/>
          <w:bdr w:val="none" w:sz="0" w:space="0" w:color="auto" w:frame="1"/>
        </w:rPr>
        <w:t> </w:t>
      </w:r>
    </w:p>
    <w:p w14:paraId="251609F0" w14:textId="77777777" w:rsidR="0062403F" w:rsidRDefault="0062403F" w:rsidP="0062403F">
      <w:pPr>
        <w:tabs>
          <w:tab w:val="left" w:pos="1418"/>
          <w:tab w:val="right" w:pos="3969"/>
        </w:tabs>
        <w:spacing w:after="120"/>
        <w:rPr>
          <w:rFonts w:asciiTheme="minorHAnsi" w:hAnsiTheme="minorHAnsi"/>
          <w:b/>
          <w:bCs/>
          <w:sz w:val="22"/>
          <w:szCs w:val="22"/>
          <w:u w:val="single"/>
          <w:lang w:val="en-IE"/>
        </w:rPr>
      </w:pPr>
    </w:p>
    <w:p w14:paraId="5987F19C" w14:textId="77777777" w:rsidR="0062403F" w:rsidRDefault="0062403F" w:rsidP="0062403F">
      <w:pPr>
        <w:tabs>
          <w:tab w:val="left" w:pos="1418"/>
          <w:tab w:val="right" w:pos="3969"/>
        </w:tabs>
        <w:spacing w:after="120"/>
        <w:rPr>
          <w:rFonts w:asciiTheme="minorHAnsi" w:hAnsiTheme="minorHAnsi"/>
          <w:b/>
          <w:bCs/>
          <w:sz w:val="22"/>
          <w:szCs w:val="22"/>
          <w:u w:val="single"/>
          <w:lang w:val="en-IE"/>
        </w:rPr>
      </w:pPr>
    </w:p>
    <w:p w14:paraId="4F4CDB11" w14:textId="77777777" w:rsidR="0062403F" w:rsidRDefault="0062403F" w:rsidP="0062403F">
      <w:pPr>
        <w:tabs>
          <w:tab w:val="left" w:pos="1418"/>
          <w:tab w:val="right" w:pos="3969"/>
        </w:tabs>
        <w:spacing w:after="120"/>
        <w:rPr>
          <w:rFonts w:asciiTheme="minorHAnsi" w:hAnsiTheme="minorHAnsi"/>
          <w:b/>
          <w:bCs/>
          <w:sz w:val="22"/>
          <w:szCs w:val="22"/>
          <w:u w:val="single"/>
          <w:lang w:val="en-IE"/>
        </w:rPr>
      </w:pPr>
    </w:p>
    <w:p w14:paraId="09EFAB32" w14:textId="77777777" w:rsidR="0062403F" w:rsidRPr="00A36973" w:rsidRDefault="0062403F" w:rsidP="0062403F">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4A874AB8" w14:textId="77777777" w:rsidR="0062403F" w:rsidRPr="00A36973" w:rsidRDefault="0062403F" w:rsidP="0062403F">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434A5F78" w14:textId="77777777" w:rsidR="0062403F" w:rsidRDefault="0062403F" w:rsidP="0062403F">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173D4448" w14:textId="77777777" w:rsidR="0062403F" w:rsidRPr="003D2F1D" w:rsidRDefault="0062403F" w:rsidP="0062403F">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24712EC9" w14:textId="77777777" w:rsidR="0062403F" w:rsidRPr="003D2F1D" w:rsidRDefault="0062403F" w:rsidP="0062403F">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5A6908A9" w14:textId="57C36739" w:rsidR="00571693" w:rsidRDefault="0062403F" w:rsidP="0062403F">
      <w:pPr>
        <w:tabs>
          <w:tab w:val="left" w:pos="1418"/>
          <w:tab w:val="right" w:pos="3969"/>
        </w:tabs>
        <w:spacing w:after="120"/>
        <w:rPr>
          <w:rFonts w:asciiTheme="minorHAnsi" w:hAnsiTheme="minorHAnsi"/>
          <w:b/>
          <w:bCs/>
          <w:sz w:val="22"/>
          <w:szCs w:val="22"/>
          <w:u w:val="single"/>
          <w:lang w:val="en-IE"/>
        </w:rPr>
      </w:pPr>
      <w:r w:rsidRPr="003D2F1D">
        <w:rPr>
          <w:rFonts w:asciiTheme="minorHAnsi" w:hAnsiTheme="minorHAnsi"/>
          <w:bCs/>
          <w:sz w:val="22"/>
          <w:szCs w:val="22"/>
          <w:lang w:val="en-IE"/>
        </w:rPr>
        <w:t>Seamus Enright, Declan Downey, Ga</w:t>
      </w:r>
      <w:r>
        <w:rPr>
          <w:rFonts w:asciiTheme="minorHAnsi" w:hAnsiTheme="minorHAnsi"/>
          <w:bCs/>
          <w:sz w:val="22"/>
          <w:szCs w:val="22"/>
          <w:lang w:val="en-IE"/>
        </w:rPr>
        <w:t>briel McNamara.</w:t>
      </w:r>
    </w:p>
    <w:sectPr w:rsidR="00571693"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EB377" w14:textId="77777777" w:rsidR="00C27CAC" w:rsidRDefault="00C27CAC" w:rsidP="0018107E">
      <w:r>
        <w:separator/>
      </w:r>
    </w:p>
  </w:endnote>
  <w:endnote w:type="continuationSeparator" w:id="0">
    <w:p w14:paraId="5C8E65FA" w14:textId="77777777" w:rsidR="00C27CAC" w:rsidRDefault="00C27CAC"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9B42" w14:textId="77777777" w:rsidR="00C27CAC" w:rsidRDefault="00C27CAC" w:rsidP="0018107E">
      <w:r>
        <w:separator/>
      </w:r>
    </w:p>
  </w:footnote>
  <w:footnote w:type="continuationSeparator" w:id="0">
    <w:p w14:paraId="0D7689F2" w14:textId="77777777" w:rsidR="00C27CAC" w:rsidRDefault="00C27CAC"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0A75"/>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AEF"/>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B29"/>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38"/>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5C"/>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3F"/>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5FB"/>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284"/>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042"/>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C98"/>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D9"/>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9FA"/>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CAC"/>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5A"/>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874"/>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CE6"/>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05"/>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ED82-52EF-4F04-A1DF-1DE56171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11</cp:revision>
  <cp:lastPrinted>2024-04-10T08:27:00Z</cp:lastPrinted>
  <dcterms:created xsi:type="dcterms:W3CDTF">2024-04-12T11:10:00Z</dcterms:created>
  <dcterms:modified xsi:type="dcterms:W3CDTF">2024-04-17T08:54:00Z</dcterms:modified>
</cp:coreProperties>
</file>