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7012A5" w:rsidP="00F96549">
      <w:pPr>
        <w:spacing w:before="120" w:after="0"/>
        <w:jc w:val="both"/>
        <w:rPr>
          <w:b/>
          <w:u w:val="single"/>
        </w:rPr>
      </w:pPr>
      <w:r w:rsidRPr="00F954C3">
        <w:rPr>
          <w:b/>
          <w:u w:val="single"/>
        </w:rPr>
        <w:lastRenderedPageBreak/>
        <w:t>S</w:t>
      </w:r>
      <w:r w:rsidR="008263AB">
        <w:rPr>
          <w:b/>
          <w:u w:val="single"/>
        </w:rPr>
        <w:t>aturday</w:t>
      </w:r>
      <w:r w:rsidR="00191D97">
        <w:rPr>
          <w:b/>
          <w:u w:val="single"/>
        </w:rPr>
        <w:t xml:space="preserve"> </w:t>
      </w:r>
      <w:r w:rsidR="008263AB">
        <w:rPr>
          <w:b/>
          <w:u w:val="single"/>
        </w:rPr>
        <w:t>6</w:t>
      </w:r>
      <w:r w:rsidR="008263AB" w:rsidRPr="008263AB">
        <w:rPr>
          <w:b/>
          <w:u w:val="single"/>
          <w:vertAlign w:val="superscript"/>
        </w:rPr>
        <w:t>th</w:t>
      </w:r>
      <w:r w:rsidR="008263AB">
        <w:rPr>
          <w:b/>
          <w:u w:val="single"/>
        </w:rPr>
        <w:t xml:space="preserve"> January</w:t>
      </w:r>
      <w:r w:rsidR="00B2531B">
        <w:rPr>
          <w:b/>
          <w:u w:val="single"/>
        </w:rPr>
        <w:t xml:space="preserve"> </w:t>
      </w:r>
      <w:r w:rsidR="00C05086">
        <w:rPr>
          <w:b/>
          <w:u w:val="single"/>
        </w:rPr>
        <w:t>–</w:t>
      </w:r>
      <w:r w:rsidR="001306F3">
        <w:rPr>
          <w:b/>
          <w:u w:val="single"/>
        </w:rPr>
        <w:t xml:space="preserve"> </w:t>
      </w:r>
      <w:r w:rsidR="008263AB">
        <w:rPr>
          <w:b/>
          <w:u w:val="single"/>
        </w:rPr>
        <w:t>The Epiphany of the Lord</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C8397B">
        <w:trPr>
          <w:trHeight w:val="490"/>
        </w:trPr>
        <w:tc>
          <w:tcPr>
            <w:tcW w:w="1276" w:type="dxa"/>
          </w:tcPr>
          <w:p w:rsidR="00F954C3" w:rsidRPr="00015A12" w:rsidRDefault="00520881" w:rsidP="008263AB">
            <w:pPr>
              <w:spacing w:before="120"/>
              <w:jc w:val="both"/>
            </w:pPr>
            <w:r w:rsidRPr="00015A12">
              <w:t xml:space="preserve">Sat </w:t>
            </w:r>
            <w:r w:rsidR="008263AB">
              <w:t>6th</w:t>
            </w:r>
          </w:p>
        </w:tc>
        <w:tc>
          <w:tcPr>
            <w:tcW w:w="1629" w:type="dxa"/>
          </w:tcPr>
          <w:p w:rsidR="00540997" w:rsidRPr="00015A12" w:rsidRDefault="00F578ED" w:rsidP="001306F3">
            <w:pPr>
              <w:spacing w:before="120"/>
              <w:jc w:val="both"/>
            </w:pPr>
            <w:r w:rsidRPr="00015A12">
              <w:t>8pm</w:t>
            </w:r>
            <w:r w:rsidR="00F954C3" w:rsidRPr="00015A12">
              <w:t xml:space="preserve"> </w:t>
            </w:r>
          </w:p>
        </w:tc>
        <w:tc>
          <w:tcPr>
            <w:tcW w:w="4041" w:type="dxa"/>
          </w:tcPr>
          <w:p w:rsidR="00C15BE2" w:rsidRPr="00015A12" w:rsidRDefault="00B13270" w:rsidP="00015A12">
            <w:pPr>
              <w:jc w:val="both"/>
            </w:pPr>
            <w:r w:rsidRPr="00015A12">
              <w:t xml:space="preserve">For </w:t>
            </w:r>
            <w:r w:rsidR="0009558F" w:rsidRPr="00015A12">
              <w:t xml:space="preserve">the </w:t>
            </w:r>
            <w:r w:rsidR="00AD6362" w:rsidRPr="00015A12">
              <w:t>repose of the soul</w:t>
            </w:r>
            <w:r w:rsidR="00015A12" w:rsidRPr="00015A12">
              <w:t xml:space="preserve">s of </w:t>
            </w:r>
          </w:p>
          <w:p w:rsidR="008263AB" w:rsidRDefault="008263AB" w:rsidP="008263AB">
            <w:pPr>
              <w:jc w:val="both"/>
            </w:pPr>
            <w:r>
              <w:t>•</w:t>
            </w:r>
            <w:r>
              <w:t xml:space="preserve">Michael (Eugene) O’Sullivan, </w:t>
            </w:r>
            <w:proofErr w:type="spellStart"/>
            <w:r>
              <w:t>Inchintaglin</w:t>
            </w:r>
            <w:proofErr w:type="spellEnd"/>
          </w:p>
          <w:p w:rsidR="008263AB" w:rsidRDefault="008263AB" w:rsidP="008263AB">
            <w:pPr>
              <w:jc w:val="both"/>
            </w:pPr>
            <w:r>
              <w:t>•</w:t>
            </w:r>
            <w:proofErr w:type="spellStart"/>
            <w:r>
              <w:t>Rosaleen</w:t>
            </w:r>
            <w:proofErr w:type="spellEnd"/>
            <w:r>
              <w:t xml:space="preserve"> Buckley, UK &amp; Adrigole</w:t>
            </w:r>
          </w:p>
          <w:p w:rsidR="008263AB" w:rsidRDefault="008263AB" w:rsidP="008263AB">
            <w:pPr>
              <w:jc w:val="both"/>
            </w:pPr>
            <w:r>
              <w:t>•</w:t>
            </w:r>
            <w:r>
              <w:t xml:space="preserve">Patrick and Mary T O’Sullivan </w:t>
            </w:r>
            <w:proofErr w:type="spellStart"/>
            <w:r>
              <w:t>Roosk</w:t>
            </w:r>
            <w:proofErr w:type="spellEnd"/>
          </w:p>
          <w:p w:rsidR="00015A12" w:rsidRPr="00015A12" w:rsidRDefault="008263AB" w:rsidP="008263AB">
            <w:pPr>
              <w:jc w:val="both"/>
            </w:pPr>
            <w:r>
              <w:t>•</w:t>
            </w:r>
            <w:r>
              <w:t>Christmas Tree Intentions</w:t>
            </w:r>
          </w:p>
        </w:tc>
      </w:tr>
      <w:tr w:rsidR="00AD6362" w:rsidRPr="003F7854" w:rsidTr="0068479E">
        <w:trPr>
          <w:trHeight w:val="760"/>
        </w:trPr>
        <w:tc>
          <w:tcPr>
            <w:tcW w:w="1276" w:type="dxa"/>
          </w:tcPr>
          <w:p w:rsidR="00AD6362" w:rsidRPr="00015A12" w:rsidRDefault="00AD6362" w:rsidP="00015A12">
            <w:pPr>
              <w:spacing w:before="120"/>
              <w:jc w:val="both"/>
            </w:pPr>
            <w:bookmarkStart w:id="0" w:name="_GoBack"/>
            <w:r w:rsidRPr="00015A12">
              <w:t xml:space="preserve">Thurs </w:t>
            </w:r>
            <w:r w:rsidR="008263AB">
              <w:t>11</w:t>
            </w:r>
            <w:r w:rsidR="00015A12" w:rsidRPr="00015A12">
              <w:t>th</w:t>
            </w:r>
          </w:p>
        </w:tc>
        <w:tc>
          <w:tcPr>
            <w:tcW w:w="1629" w:type="dxa"/>
          </w:tcPr>
          <w:p w:rsidR="00AD6362" w:rsidRPr="00015A12" w:rsidRDefault="00AD6362" w:rsidP="006E300B">
            <w:pPr>
              <w:spacing w:before="120"/>
              <w:jc w:val="both"/>
            </w:pPr>
            <w:r w:rsidRPr="00015A12">
              <w:t>7.30pm</w:t>
            </w:r>
          </w:p>
        </w:tc>
        <w:tc>
          <w:tcPr>
            <w:tcW w:w="4041" w:type="dxa"/>
            <w:shd w:val="clear" w:color="auto" w:fill="auto"/>
          </w:tcPr>
          <w:p w:rsidR="00AD6362" w:rsidRPr="00015A12" w:rsidRDefault="00AD6362" w:rsidP="00AD6362">
            <w:pPr>
              <w:jc w:val="both"/>
            </w:pPr>
            <w:r w:rsidRPr="00015A12">
              <w:t>For the repose of the souls of:</w:t>
            </w:r>
          </w:p>
          <w:p w:rsidR="00AD6362" w:rsidRPr="00015A12" w:rsidRDefault="00015A12" w:rsidP="00AD6362">
            <w:pPr>
              <w:pStyle w:val="ListParagraph"/>
              <w:numPr>
                <w:ilvl w:val="0"/>
                <w:numId w:val="33"/>
              </w:numPr>
              <w:jc w:val="both"/>
            </w:pPr>
            <w:r w:rsidRPr="00015A12">
              <w:t>Matthew Crowley, The Bridge Adrigole</w:t>
            </w:r>
          </w:p>
          <w:p w:rsidR="00015A12" w:rsidRDefault="008263AB" w:rsidP="00AD6362">
            <w:pPr>
              <w:pStyle w:val="ListParagraph"/>
              <w:numPr>
                <w:ilvl w:val="0"/>
                <w:numId w:val="33"/>
              </w:numPr>
              <w:jc w:val="both"/>
            </w:pPr>
            <w:r>
              <w:t>Denis and Margaret Dee O’Sullivan, Trafrask East</w:t>
            </w:r>
          </w:p>
          <w:p w:rsidR="008263AB" w:rsidRPr="00015A12" w:rsidRDefault="008263AB" w:rsidP="00AD6362">
            <w:pPr>
              <w:pStyle w:val="ListParagraph"/>
              <w:numPr>
                <w:ilvl w:val="0"/>
                <w:numId w:val="33"/>
              </w:numPr>
              <w:jc w:val="both"/>
            </w:pPr>
            <w:r>
              <w:t>Jeremiah and Julia Dee O’Sullivan, Trafrask East and their daughter Judy Barrett, Co. Mayo</w:t>
            </w:r>
          </w:p>
        </w:tc>
      </w:tr>
      <w:bookmarkEnd w:id="0"/>
      <w:tr w:rsidR="00AD6362" w:rsidRPr="003F7854" w:rsidTr="0068479E">
        <w:trPr>
          <w:trHeight w:val="760"/>
        </w:trPr>
        <w:tc>
          <w:tcPr>
            <w:tcW w:w="1276" w:type="dxa"/>
          </w:tcPr>
          <w:p w:rsidR="00AD6362" w:rsidRPr="00015A12" w:rsidRDefault="00AD6362" w:rsidP="00015A12">
            <w:pPr>
              <w:spacing w:before="120"/>
              <w:jc w:val="both"/>
            </w:pPr>
            <w:r w:rsidRPr="00015A12">
              <w:t xml:space="preserve">Sat </w:t>
            </w:r>
            <w:r w:rsidR="008263AB">
              <w:t>13</w:t>
            </w:r>
            <w:r w:rsidR="00015A12" w:rsidRPr="00015A12">
              <w:rPr>
                <w:vertAlign w:val="superscript"/>
              </w:rPr>
              <w:t>th</w:t>
            </w:r>
          </w:p>
          <w:p w:rsidR="00015A12" w:rsidRPr="00015A12" w:rsidRDefault="00015A12" w:rsidP="00015A12">
            <w:pPr>
              <w:spacing w:before="120"/>
              <w:jc w:val="both"/>
            </w:pPr>
          </w:p>
        </w:tc>
        <w:tc>
          <w:tcPr>
            <w:tcW w:w="1629" w:type="dxa"/>
          </w:tcPr>
          <w:p w:rsidR="00AD6362" w:rsidRPr="00015A12" w:rsidRDefault="00AD6362" w:rsidP="006E300B">
            <w:pPr>
              <w:spacing w:before="120"/>
              <w:jc w:val="both"/>
            </w:pPr>
            <w:r w:rsidRPr="00015A12">
              <w:t>8pm</w:t>
            </w:r>
          </w:p>
        </w:tc>
        <w:tc>
          <w:tcPr>
            <w:tcW w:w="4041" w:type="dxa"/>
            <w:shd w:val="clear" w:color="auto" w:fill="auto"/>
          </w:tcPr>
          <w:p w:rsidR="00AD6362" w:rsidRPr="00015A12" w:rsidRDefault="00AD6362" w:rsidP="00AD6362">
            <w:pPr>
              <w:jc w:val="both"/>
            </w:pPr>
            <w:r w:rsidRPr="00015A12">
              <w:t>For the repose of the souls of:</w:t>
            </w:r>
          </w:p>
          <w:p w:rsidR="008263AB" w:rsidRDefault="008263AB" w:rsidP="00AD6362">
            <w:pPr>
              <w:pStyle w:val="ListParagraph"/>
              <w:numPr>
                <w:ilvl w:val="0"/>
                <w:numId w:val="34"/>
              </w:numPr>
              <w:jc w:val="both"/>
            </w:pPr>
            <w:r>
              <w:t xml:space="preserve">Michael Crowley </w:t>
            </w:r>
            <w:proofErr w:type="spellStart"/>
            <w:r>
              <w:t>Faha</w:t>
            </w:r>
            <w:proofErr w:type="spellEnd"/>
            <w:r>
              <w:t xml:space="preserve"> West</w:t>
            </w:r>
          </w:p>
          <w:p w:rsidR="008263AB" w:rsidRDefault="008263AB" w:rsidP="00AD6362">
            <w:pPr>
              <w:pStyle w:val="ListParagraph"/>
              <w:numPr>
                <w:ilvl w:val="0"/>
                <w:numId w:val="34"/>
              </w:numPr>
              <w:jc w:val="both"/>
            </w:pPr>
            <w:r>
              <w:t xml:space="preserve">Eileen Shine, </w:t>
            </w:r>
            <w:proofErr w:type="spellStart"/>
            <w:r>
              <w:t>Cappanapairce</w:t>
            </w:r>
            <w:proofErr w:type="spellEnd"/>
          </w:p>
          <w:p w:rsidR="008263AB" w:rsidRDefault="008263AB" w:rsidP="00AD6362">
            <w:pPr>
              <w:pStyle w:val="ListParagraph"/>
              <w:numPr>
                <w:ilvl w:val="0"/>
                <w:numId w:val="34"/>
              </w:numPr>
              <w:jc w:val="both"/>
            </w:pPr>
            <w:r>
              <w:t xml:space="preserve">Annie Murphy, </w:t>
            </w:r>
            <w:proofErr w:type="spellStart"/>
            <w:r>
              <w:t>Droumlave</w:t>
            </w:r>
            <w:proofErr w:type="spellEnd"/>
          </w:p>
          <w:p w:rsidR="00015A12" w:rsidRPr="00015A12" w:rsidRDefault="008263AB" w:rsidP="00AD6362">
            <w:pPr>
              <w:pStyle w:val="ListParagraph"/>
              <w:numPr>
                <w:ilvl w:val="0"/>
                <w:numId w:val="34"/>
              </w:numPr>
              <w:jc w:val="both"/>
            </w:pPr>
            <w:r>
              <w:t xml:space="preserve">John (Captain) and Mary O’Sullivan, </w:t>
            </w:r>
            <w:proofErr w:type="spellStart"/>
            <w:r>
              <w:t>Faha</w:t>
            </w:r>
            <w:proofErr w:type="spellEnd"/>
            <w:r>
              <w:t xml:space="preserve"> West. </w:t>
            </w:r>
            <w:r w:rsidR="00015A12" w:rsidRPr="00015A12">
              <w:t xml:space="preserve"> </w:t>
            </w:r>
          </w:p>
        </w:tc>
      </w:tr>
    </w:tbl>
    <w:p w:rsidR="00B83D5F" w:rsidRDefault="00B83D5F" w:rsidP="00FF6CC5">
      <w:pPr>
        <w:spacing w:after="0"/>
        <w:rPr>
          <w:rFonts w:ascii="Comic Sans MS" w:hAnsi="Comic Sans MS" w:cs="Times New Roman"/>
          <w:b/>
          <w:color w:val="C00000"/>
          <w:u w:val="single"/>
        </w:rPr>
      </w:pPr>
    </w:p>
    <w:p w:rsidR="00CD6D29" w:rsidRPr="00B83D5F" w:rsidRDefault="00FF6CC5" w:rsidP="00FF6CC5">
      <w:pPr>
        <w:spacing w:after="0"/>
        <w:rPr>
          <w:rFonts w:ascii="Times New Roman" w:hAnsi="Times New Roman" w:cs="Times New Roman"/>
        </w:rPr>
      </w:pPr>
      <w:r w:rsidRPr="00B83D5F">
        <w:rPr>
          <w:rFonts w:ascii="Comic Sans MS" w:hAnsi="Comic Sans MS" w:cs="Times New Roman"/>
          <w:b/>
          <w:u w:val="single"/>
        </w:rPr>
        <w:t xml:space="preserve">Priest </w:t>
      </w:r>
      <w:r w:rsidR="00937EA6" w:rsidRPr="00B83D5F">
        <w:rPr>
          <w:rFonts w:ascii="Comic Sans MS" w:hAnsi="Comic Sans MS" w:cs="Times New Roman"/>
          <w:b/>
          <w:u w:val="single"/>
        </w:rPr>
        <w:t>on</w:t>
      </w:r>
      <w:r w:rsidR="00547E53" w:rsidRPr="00B83D5F">
        <w:rPr>
          <w:rFonts w:ascii="Comic Sans MS" w:hAnsi="Comic Sans MS" w:cs="Times New Roman"/>
          <w:b/>
          <w:u w:val="single"/>
        </w:rPr>
        <w:t xml:space="preserve"> </w:t>
      </w:r>
      <w:r w:rsidR="00972284" w:rsidRPr="00B83D5F">
        <w:rPr>
          <w:rFonts w:ascii="Comic Sans MS" w:hAnsi="Comic Sans MS" w:cs="Times New Roman"/>
          <w:b/>
          <w:u w:val="single"/>
        </w:rPr>
        <w:t>Duty for the Beara Deanery</w:t>
      </w:r>
      <w:r w:rsidR="005E277B" w:rsidRPr="00B83D5F">
        <w:rPr>
          <w:rFonts w:ascii="Comic Sans MS" w:hAnsi="Comic Sans MS" w:cs="Times New Roman"/>
          <w:b/>
          <w:u w:val="single"/>
        </w:rPr>
        <w:t xml:space="preserve">: </w:t>
      </w:r>
      <w:r w:rsidR="00564E45" w:rsidRPr="00B83D5F">
        <w:rPr>
          <w:rFonts w:ascii="Times New Roman" w:hAnsi="Times New Roman" w:cs="Times New Roman"/>
        </w:rPr>
        <w:t xml:space="preserve">Fr </w:t>
      </w:r>
      <w:r w:rsidR="00656727" w:rsidRPr="00B83D5F">
        <w:rPr>
          <w:rFonts w:ascii="Times New Roman" w:hAnsi="Times New Roman" w:cs="Times New Roman"/>
        </w:rPr>
        <w:t>George Hayes</w:t>
      </w:r>
      <w:r w:rsidR="002A2789" w:rsidRPr="00B83D5F">
        <w:rPr>
          <w:rFonts w:ascii="Times New Roman" w:hAnsi="Times New Roman" w:cs="Times New Roman"/>
        </w:rPr>
        <w:t xml:space="preserve"> </w:t>
      </w:r>
      <w:r w:rsidR="00015A12" w:rsidRPr="00B83D5F">
        <w:rPr>
          <w:rFonts w:ascii="Times New Roman" w:hAnsi="Times New Roman" w:cs="Times New Roman"/>
        </w:rPr>
        <w:t>08</w:t>
      </w:r>
      <w:r w:rsidR="00656727" w:rsidRPr="00B83D5F">
        <w:rPr>
          <w:rFonts w:ascii="Times New Roman" w:hAnsi="Times New Roman" w:cs="Times New Roman"/>
        </w:rPr>
        <w:t>7 1226888</w:t>
      </w:r>
    </w:p>
    <w:p w:rsidR="00300C2D" w:rsidRPr="00B83D5F" w:rsidRDefault="00300C2D" w:rsidP="00261F55">
      <w:pPr>
        <w:spacing w:after="0"/>
        <w:jc w:val="both"/>
        <w:rPr>
          <w:rFonts w:ascii="Comic Sans MS" w:hAnsi="Comic Sans MS" w:cs="Times New Roman"/>
          <w:b/>
          <w:u w:val="single"/>
        </w:rPr>
      </w:pPr>
    </w:p>
    <w:p w:rsidR="00684F1E" w:rsidRPr="00B83D5F" w:rsidRDefault="002A4C06" w:rsidP="00261F55">
      <w:pPr>
        <w:spacing w:after="0"/>
        <w:jc w:val="both"/>
        <w:rPr>
          <w:rFonts w:ascii="Times New Roman" w:hAnsi="Times New Roman" w:cs="Times New Roman"/>
        </w:rPr>
      </w:pPr>
      <w:r w:rsidRPr="00B83D5F">
        <w:rPr>
          <w:rFonts w:ascii="Comic Sans MS" w:hAnsi="Comic Sans MS" w:cs="Times New Roman"/>
          <w:b/>
          <w:u w:val="single"/>
        </w:rPr>
        <w:t>Parish Office:</w:t>
      </w:r>
      <w:r w:rsidRPr="00B83D5F">
        <w:rPr>
          <w:rFonts w:ascii="Times New Roman" w:hAnsi="Times New Roman" w:cs="Times New Roman"/>
        </w:rPr>
        <w:t xml:space="preserve"> </w:t>
      </w:r>
      <w:r w:rsidR="00D94B75" w:rsidRPr="00B83D5F">
        <w:rPr>
          <w:rFonts w:ascii="Times New Roman" w:hAnsi="Times New Roman" w:cs="Times New Roman"/>
        </w:rPr>
        <w:t>Friday mornings from 9.30</w:t>
      </w:r>
      <w:proofErr w:type="gramStart"/>
      <w:r w:rsidR="00D94B75" w:rsidRPr="00B83D5F">
        <w:rPr>
          <w:rFonts w:ascii="Times New Roman" w:hAnsi="Times New Roman" w:cs="Times New Roman"/>
        </w:rPr>
        <w:t>am</w:t>
      </w:r>
      <w:proofErr w:type="gramEnd"/>
      <w:r w:rsidR="00D94B75" w:rsidRPr="00B83D5F">
        <w:rPr>
          <w:rFonts w:ascii="Times New Roman" w:hAnsi="Times New Roman" w:cs="Times New Roman"/>
        </w:rPr>
        <w:t xml:space="preserve"> to 12.30pm. 027 60006</w:t>
      </w:r>
    </w:p>
    <w:p w:rsidR="00015A12" w:rsidRPr="00B83D5F" w:rsidRDefault="00015A12" w:rsidP="00DD5A4A">
      <w:pPr>
        <w:spacing w:after="0"/>
        <w:jc w:val="both"/>
        <w:rPr>
          <w:rFonts w:ascii="Comic Sans MS" w:hAnsi="Comic Sans MS" w:cs="Times New Roman"/>
          <w:b/>
          <w:sz w:val="20"/>
          <w:szCs w:val="20"/>
          <w:u w:val="single"/>
        </w:rPr>
      </w:pPr>
    </w:p>
    <w:p w:rsidR="008263AB" w:rsidRPr="00B83D5F" w:rsidRDefault="00B83D5F" w:rsidP="008263AB">
      <w:pPr>
        <w:spacing w:after="0"/>
        <w:jc w:val="both"/>
        <w:rPr>
          <w:rFonts w:ascii="Times New Roman" w:hAnsi="Times New Roman" w:cs="Times New Roman"/>
        </w:rPr>
      </w:pPr>
      <w:r w:rsidRPr="00B83D5F">
        <w:rPr>
          <w:rFonts w:ascii="Comic Sans MS" w:hAnsi="Comic Sans MS" w:cs="Times New Roman"/>
          <w:b/>
          <w:u w:val="single"/>
        </w:rPr>
        <w:t>Special Collection next weekend:</w:t>
      </w:r>
      <w:r w:rsidRPr="00B83D5F">
        <w:rPr>
          <w:rFonts w:ascii="Times New Roman" w:hAnsi="Times New Roman" w:cs="Times New Roman"/>
        </w:rPr>
        <w:t xml:space="preserve"> Needs of the Holy Land</w:t>
      </w:r>
    </w:p>
    <w:p w:rsidR="00B83D5F" w:rsidRDefault="00B83D5F" w:rsidP="008263AB">
      <w:pPr>
        <w:spacing w:after="0"/>
        <w:jc w:val="both"/>
        <w:rPr>
          <w:rFonts w:ascii="Comic Sans MS" w:hAnsi="Comic Sans MS" w:cs="Times New Roman"/>
          <w:b/>
          <w:color w:val="C00000"/>
          <w:u w:val="single"/>
        </w:rPr>
      </w:pPr>
    </w:p>
    <w:p w:rsidR="00B83D5F" w:rsidRDefault="00B83D5F" w:rsidP="008263AB">
      <w:pPr>
        <w:spacing w:after="0"/>
        <w:jc w:val="both"/>
        <w:rPr>
          <w:rFonts w:ascii="Comic Sans MS" w:hAnsi="Comic Sans MS" w:cs="Times New Roman"/>
          <w:b/>
          <w:color w:val="C00000"/>
          <w:u w:val="single"/>
        </w:rPr>
      </w:pPr>
    </w:p>
    <w:p w:rsidR="00612D3D" w:rsidRPr="00B83D5F" w:rsidRDefault="008263AB" w:rsidP="008263AB">
      <w:pPr>
        <w:spacing w:after="0"/>
        <w:jc w:val="both"/>
        <w:rPr>
          <w:rFonts w:ascii="Times New Roman" w:hAnsi="Times New Roman" w:cs="Times New Roman"/>
        </w:rPr>
      </w:pPr>
      <w:r w:rsidRPr="008263AB">
        <w:rPr>
          <w:rFonts w:ascii="Comic Sans MS" w:hAnsi="Comic Sans MS" w:cs="Times New Roman"/>
          <w:b/>
          <w:color w:val="C00000"/>
          <w:u w:val="single"/>
        </w:rPr>
        <w:t>‘</w:t>
      </w:r>
      <w:r w:rsidRPr="00B83D5F">
        <w:rPr>
          <w:rFonts w:ascii="Comic Sans MS" w:hAnsi="Comic Sans MS" w:cs="Times New Roman"/>
          <w:b/>
          <w:u w:val="single"/>
        </w:rPr>
        <w:t>Ireland Lights Up’</w:t>
      </w:r>
      <w:r w:rsidRPr="00B83D5F">
        <w:rPr>
          <w:rFonts w:ascii="Times New Roman" w:hAnsi="Times New Roman" w:cs="Times New Roman"/>
        </w:rPr>
        <w:t xml:space="preserve"> initiative returns this January again in partnership with RTE’s Operation Transformation, Get Ireland Walking and the Irish Life “My Life by Irish Life” app. ‘Ireland Lights Up’ encourages GAA clubs across the 32 counties to turn on their floodlights and open their walking tracks so their community can come together to walk and talk in a safe environment du</w:t>
      </w:r>
      <w:r w:rsidRPr="00B83D5F">
        <w:rPr>
          <w:rFonts w:ascii="Times New Roman" w:hAnsi="Times New Roman" w:cs="Times New Roman"/>
        </w:rPr>
        <w:t xml:space="preserve">ring the dark winter evenings.  </w:t>
      </w:r>
      <w:r w:rsidRPr="00B83D5F">
        <w:rPr>
          <w:rFonts w:ascii="Times New Roman" w:hAnsi="Times New Roman" w:cs="Times New Roman"/>
        </w:rPr>
        <w:t xml:space="preserve">Adrigole GAA </w:t>
      </w:r>
      <w:proofErr w:type="gramStart"/>
      <w:r w:rsidRPr="00B83D5F">
        <w:rPr>
          <w:rFonts w:ascii="Times New Roman" w:hAnsi="Times New Roman" w:cs="Times New Roman"/>
        </w:rPr>
        <w:t>are</w:t>
      </w:r>
      <w:proofErr w:type="gramEnd"/>
      <w:r w:rsidRPr="00B83D5F">
        <w:rPr>
          <w:rFonts w:ascii="Times New Roman" w:hAnsi="Times New Roman" w:cs="Times New Roman"/>
        </w:rPr>
        <w:t xml:space="preserve"> hosting the “Ireland Lights Up” walking initiative from Wednesday, January 10th at 7pm for 6 weeks.</w:t>
      </w:r>
    </w:p>
    <w:p w:rsidR="008263AB" w:rsidRPr="00B83D5F" w:rsidRDefault="008263AB" w:rsidP="008263AB">
      <w:pPr>
        <w:spacing w:after="0"/>
        <w:jc w:val="both"/>
        <w:rPr>
          <w:rFonts w:ascii="Times New Roman" w:hAnsi="Times New Roman" w:cs="Times New Roman"/>
        </w:rPr>
      </w:pPr>
    </w:p>
    <w:p w:rsidR="008263AB" w:rsidRPr="00B83D5F" w:rsidRDefault="00826DA1" w:rsidP="008263AB">
      <w:pPr>
        <w:spacing w:after="0"/>
        <w:jc w:val="both"/>
        <w:rPr>
          <w:rFonts w:ascii="Times New Roman" w:hAnsi="Times New Roman" w:cs="Times New Roman"/>
        </w:rPr>
      </w:pPr>
      <w:r w:rsidRPr="00B83D5F">
        <w:rPr>
          <w:rFonts w:ascii="Comic Sans MS" w:hAnsi="Comic Sans MS" w:cs="Times New Roman"/>
          <w:b/>
          <w:u w:val="single"/>
        </w:rPr>
        <w:t>Beara ETB:</w:t>
      </w:r>
      <w:r w:rsidRPr="00B83D5F">
        <w:rPr>
          <w:rFonts w:ascii="Times New Roman" w:hAnsi="Times New Roman" w:cs="Times New Roman"/>
        </w:rPr>
        <w:t xml:space="preserve"> </w:t>
      </w:r>
      <w:r w:rsidR="008263AB" w:rsidRPr="00B83D5F">
        <w:rPr>
          <w:rFonts w:ascii="Times New Roman" w:hAnsi="Times New Roman" w:cs="Times New Roman"/>
        </w:rPr>
        <w:t xml:space="preserve">Our class for 2024 will kick off soon. Cooking, Art, Sewing, Computers, </w:t>
      </w:r>
      <w:proofErr w:type="spellStart"/>
      <w:r w:rsidR="008263AB" w:rsidRPr="00B83D5F">
        <w:rPr>
          <w:rFonts w:ascii="Times New Roman" w:hAnsi="Times New Roman" w:cs="Times New Roman"/>
        </w:rPr>
        <w:t>Ipads</w:t>
      </w:r>
      <w:proofErr w:type="spellEnd"/>
      <w:r w:rsidR="008263AB" w:rsidRPr="00B83D5F">
        <w:rPr>
          <w:rFonts w:ascii="Times New Roman" w:hAnsi="Times New Roman" w:cs="Times New Roman"/>
        </w:rPr>
        <w:t xml:space="preserve"> &amp; smartphones, Maths, English classes, Office Skills and Payroll, Gardening, Relaxation Techniques &amp; crafts will all start soon. Feel free to ring/ text Noreen on 086 8239147 or call in to find out more. </w:t>
      </w:r>
    </w:p>
    <w:p w:rsidR="00656727" w:rsidRPr="00B83D5F" w:rsidRDefault="00656727" w:rsidP="008263AB">
      <w:pPr>
        <w:spacing w:after="0"/>
        <w:jc w:val="both"/>
        <w:rPr>
          <w:rFonts w:ascii="Times New Roman" w:hAnsi="Times New Roman" w:cs="Times New Roman"/>
        </w:rPr>
      </w:pPr>
    </w:p>
    <w:p w:rsidR="00656727" w:rsidRPr="00B83D5F" w:rsidRDefault="00656727" w:rsidP="00656727">
      <w:pPr>
        <w:spacing w:after="0"/>
        <w:jc w:val="both"/>
        <w:rPr>
          <w:rFonts w:ascii="Times New Roman" w:hAnsi="Times New Roman" w:cs="Times New Roman"/>
        </w:rPr>
      </w:pPr>
      <w:r w:rsidRPr="00B83D5F">
        <w:rPr>
          <w:rFonts w:ascii="Comic Sans MS" w:hAnsi="Comic Sans MS" w:cs="Times New Roman"/>
          <w:b/>
          <w:u w:val="single"/>
        </w:rPr>
        <w:t>F</w:t>
      </w:r>
      <w:r w:rsidRPr="00B83D5F">
        <w:rPr>
          <w:rFonts w:ascii="Comic Sans MS" w:hAnsi="Comic Sans MS" w:cs="Times New Roman"/>
          <w:b/>
          <w:u w:val="single"/>
        </w:rPr>
        <w:t>armers in the ACRES CP co-operation scheme</w:t>
      </w:r>
      <w:r w:rsidRPr="00B83D5F">
        <w:rPr>
          <w:rFonts w:ascii="Times New Roman" w:hAnsi="Times New Roman" w:cs="Times New Roman"/>
        </w:rPr>
        <w:t xml:space="preserve"> are invited to meet with the </w:t>
      </w:r>
      <w:r w:rsidRPr="00B83D5F">
        <w:rPr>
          <w:rFonts w:ascii="Times New Roman" w:hAnsi="Times New Roman" w:cs="Times New Roman"/>
        </w:rPr>
        <w:t>cooperation team staff to find out about their scorecard r</w:t>
      </w:r>
      <w:r w:rsidRPr="00B83D5F">
        <w:rPr>
          <w:rFonts w:ascii="Times New Roman" w:hAnsi="Times New Roman" w:cs="Times New Roman"/>
        </w:rPr>
        <w:t xml:space="preserve">esults, supporting actions </w:t>
      </w:r>
      <w:proofErr w:type="spellStart"/>
      <w:r w:rsidRPr="00B83D5F">
        <w:rPr>
          <w:rFonts w:ascii="Times New Roman" w:hAnsi="Times New Roman" w:cs="Times New Roman"/>
        </w:rPr>
        <w:t>they</w:t>
      </w:r>
      <w:r w:rsidRPr="00B83D5F">
        <w:rPr>
          <w:rFonts w:ascii="Times New Roman" w:hAnsi="Times New Roman" w:cs="Times New Roman"/>
        </w:rPr>
        <w:t>can</w:t>
      </w:r>
      <w:proofErr w:type="spellEnd"/>
      <w:r w:rsidRPr="00B83D5F">
        <w:rPr>
          <w:rFonts w:ascii="Times New Roman" w:hAnsi="Times New Roman" w:cs="Times New Roman"/>
        </w:rPr>
        <w:t xml:space="preserve"> undertake and any other queries they have.</w:t>
      </w:r>
    </w:p>
    <w:p w:rsidR="00656727" w:rsidRPr="00B83D5F" w:rsidRDefault="00656727" w:rsidP="00656727">
      <w:pPr>
        <w:spacing w:after="0"/>
        <w:jc w:val="both"/>
        <w:rPr>
          <w:rFonts w:ascii="Times New Roman" w:hAnsi="Times New Roman" w:cs="Times New Roman"/>
        </w:rPr>
      </w:pPr>
      <w:r w:rsidRPr="00B83D5F">
        <w:rPr>
          <w:rFonts w:ascii="Times New Roman" w:hAnsi="Times New Roman" w:cs="Times New Roman"/>
        </w:rPr>
        <w:t xml:space="preserve">The meetings will take place on the following dates and times: </w:t>
      </w:r>
      <w:proofErr w:type="spellStart"/>
      <w:r w:rsidRPr="00B83D5F">
        <w:rPr>
          <w:rFonts w:ascii="Times New Roman" w:hAnsi="Times New Roman" w:cs="Times New Roman"/>
        </w:rPr>
        <w:t>Ardgroom</w:t>
      </w:r>
      <w:proofErr w:type="spellEnd"/>
      <w:r w:rsidRPr="00B83D5F">
        <w:rPr>
          <w:rFonts w:ascii="Times New Roman" w:hAnsi="Times New Roman" w:cs="Times New Roman"/>
        </w:rPr>
        <w:t xml:space="preserve"> 16/1/24</w:t>
      </w:r>
    </w:p>
    <w:p w:rsidR="00656727" w:rsidRPr="00B83D5F" w:rsidRDefault="00656727" w:rsidP="00656727">
      <w:pPr>
        <w:spacing w:after="0"/>
        <w:jc w:val="both"/>
        <w:rPr>
          <w:rFonts w:ascii="Times New Roman" w:hAnsi="Times New Roman" w:cs="Times New Roman"/>
        </w:rPr>
      </w:pPr>
      <w:r w:rsidRPr="00B83D5F">
        <w:rPr>
          <w:rFonts w:ascii="Times New Roman" w:hAnsi="Times New Roman" w:cs="Times New Roman"/>
        </w:rPr>
        <w:t>14.30 to 20.30. Castletown Resource Centre 17/1/2024 14.30-20.30</w:t>
      </w:r>
      <w:r w:rsidRPr="00B83D5F">
        <w:t>, B</w:t>
      </w:r>
      <w:r w:rsidR="00B83D5F" w:rsidRPr="00B83D5F">
        <w:rPr>
          <w:rFonts w:ascii="Times New Roman" w:hAnsi="Times New Roman" w:cs="Times New Roman"/>
        </w:rPr>
        <w:t xml:space="preserve">antry ACRES Office, </w:t>
      </w:r>
      <w:r w:rsidRPr="00B83D5F">
        <w:rPr>
          <w:rFonts w:ascii="Times New Roman" w:hAnsi="Times New Roman" w:cs="Times New Roman"/>
        </w:rPr>
        <w:t>Bantry</w:t>
      </w:r>
      <w:r w:rsidRPr="00B83D5F">
        <w:rPr>
          <w:rFonts w:ascii="Times New Roman" w:hAnsi="Times New Roman" w:cs="Times New Roman"/>
        </w:rPr>
        <w:t xml:space="preserve"> 18/1/24 14.30 to 20.30</w:t>
      </w:r>
    </w:p>
    <w:p w:rsidR="008C3753" w:rsidRPr="00B83D5F" w:rsidRDefault="008C3753" w:rsidP="00656727">
      <w:pPr>
        <w:spacing w:after="0"/>
        <w:rPr>
          <w:rFonts w:ascii="Times New Roman" w:hAnsi="Times New Roman" w:cs="Times New Roman"/>
        </w:rPr>
      </w:pPr>
    </w:p>
    <w:p w:rsidR="00EF09BB" w:rsidRPr="00B83D5F" w:rsidRDefault="00B83D5F" w:rsidP="00B83D5F">
      <w:pPr>
        <w:spacing w:after="0"/>
        <w:rPr>
          <w:rFonts w:ascii="Times New Roman" w:hAnsi="Times New Roman" w:cs="Times New Roman"/>
        </w:rPr>
      </w:pPr>
      <w:r w:rsidRPr="00B83D5F">
        <w:rPr>
          <w:rFonts w:ascii="Comic Sans MS" w:hAnsi="Comic Sans MS" w:cs="Times New Roman"/>
          <w:b/>
          <w:u w:val="single"/>
        </w:rPr>
        <w:t>Reflect</w:t>
      </w:r>
      <w:r w:rsidR="00EF09BB" w:rsidRPr="00B83D5F">
        <w:rPr>
          <w:rFonts w:ascii="Comic Sans MS" w:hAnsi="Comic Sans MS" w:cs="Times New Roman"/>
          <w:b/>
          <w:u w:val="single"/>
        </w:rPr>
        <w:t>ion:</w:t>
      </w:r>
      <w:r w:rsidR="00EF09BB" w:rsidRPr="00B83D5F">
        <w:rPr>
          <w:rFonts w:ascii="Times New Roman" w:hAnsi="Times New Roman" w:cs="Times New Roman"/>
        </w:rPr>
        <w:t xml:space="preserve"> Nollaig </w:t>
      </w:r>
      <w:proofErr w:type="spellStart"/>
      <w:proofErr w:type="gramStart"/>
      <w:r w:rsidR="00EF09BB" w:rsidRPr="00B83D5F">
        <w:rPr>
          <w:rFonts w:ascii="Times New Roman" w:hAnsi="Times New Roman" w:cs="Times New Roman"/>
        </w:rPr>
        <w:t>na</w:t>
      </w:r>
      <w:proofErr w:type="spellEnd"/>
      <w:proofErr w:type="gramEnd"/>
      <w:r w:rsidR="00EF09BB" w:rsidRPr="00B83D5F">
        <w:rPr>
          <w:rFonts w:ascii="Times New Roman" w:hAnsi="Times New Roman" w:cs="Times New Roman"/>
        </w:rPr>
        <w:t xml:space="preserve"> </w:t>
      </w:r>
      <w:proofErr w:type="spellStart"/>
      <w:r w:rsidR="00EF09BB" w:rsidRPr="00B83D5F">
        <w:rPr>
          <w:rFonts w:ascii="Times New Roman" w:hAnsi="Times New Roman" w:cs="Times New Roman"/>
        </w:rPr>
        <w:t>mBan</w:t>
      </w:r>
      <w:proofErr w:type="spellEnd"/>
      <w:r w:rsidR="00EF09BB" w:rsidRPr="00B83D5F">
        <w:rPr>
          <w:rFonts w:ascii="Times New Roman" w:hAnsi="Times New Roman" w:cs="Times New Roman"/>
        </w:rPr>
        <w:t xml:space="preserve"> is a religious feast that is often referred to as The Feast of the Epiphany. It’s a day where Christians celebrate the manifestation of the son of God on Earth. This feast also marks the 12th and final day of Christmas. In fact, this is where the name ‘Little Christmas’ came from.</w:t>
      </w:r>
      <w:r w:rsidRPr="00B83D5F">
        <w:rPr>
          <w:rFonts w:ascii="Times New Roman" w:hAnsi="Times New Roman" w:cs="Times New Roman"/>
        </w:rPr>
        <w:t xml:space="preserve">  </w:t>
      </w:r>
      <w:r w:rsidRPr="00B83D5F">
        <w:rPr>
          <w:rFonts w:ascii="Times New Roman" w:hAnsi="Times New Roman" w:cs="Times New Roman"/>
        </w:rPr>
        <w:t>As a reward for their hard work over the Christmas season, it was a day off from all house work for women and traditional roles were supposed to be reversed in the home: men did the women’s work in the house while women rested an</w:t>
      </w:r>
      <w:r w:rsidRPr="00B83D5F">
        <w:rPr>
          <w:rFonts w:ascii="Times New Roman" w:hAnsi="Times New Roman" w:cs="Times New Roman"/>
        </w:rPr>
        <w:t xml:space="preserve">d gathered together informally. </w:t>
      </w:r>
      <w:r w:rsidRPr="00B83D5F">
        <w:rPr>
          <w:rFonts w:ascii="Times New Roman" w:hAnsi="Times New Roman" w:cs="Times New Roman"/>
        </w:rPr>
        <w:t>The custom was that women made social calls to the homes of their friends and neighbours and enjoyed tea and the last of the Christmas cake.</w:t>
      </w:r>
    </w:p>
    <w:sectPr w:rsidR="00EF09BB" w:rsidRPr="00B83D5F"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28" w:rsidRDefault="00972828" w:rsidP="00CD1722">
      <w:pPr>
        <w:spacing w:after="0" w:line="240" w:lineRule="auto"/>
      </w:pPr>
      <w:r>
        <w:separator/>
      </w:r>
    </w:p>
  </w:endnote>
  <w:endnote w:type="continuationSeparator" w:id="0">
    <w:p w:rsidR="00972828" w:rsidRDefault="00972828"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28" w:rsidRDefault="00972828" w:rsidP="00CD1722">
      <w:pPr>
        <w:spacing w:after="0" w:line="240" w:lineRule="auto"/>
      </w:pPr>
      <w:r>
        <w:separator/>
      </w:r>
    </w:p>
  </w:footnote>
  <w:footnote w:type="continuationSeparator" w:id="0">
    <w:p w:rsidR="00972828" w:rsidRDefault="00972828"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062730"/>
    <w:multiLevelType w:val="hybridMultilevel"/>
    <w:tmpl w:val="24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6A36B7"/>
    <w:multiLevelType w:val="hybridMultilevel"/>
    <w:tmpl w:val="B792E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3B62AE"/>
    <w:multiLevelType w:val="hybridMultilevel"/>
    <w:tmpl w:val="17068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0A3040"/>
    <w:multiLevelType w:val="hybridMultilevel"/>
    <w:tmpl w:val="6526F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BD56411"/>
    <w:multiLevelType w:val="hybridMultilevel"/>
    <w:tmpl w:val="6B1CB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5F403F5"/>
    <w:multiLevelType w:val="hybridMultilevel"/>
    <w:tmpl w:val="0B86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B4926B3"/>
    <w:multiLevelType w:val="hybridMultilevel"/>
    <w:tmpl w:val="96802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FBE22AC"/>
    <w:multiLevelType w:val="hybridMultilevel"/>
    <w:tmpl w:val="A0FE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2A97D05"/>
    <w:multiLevelType w:val="hybridMultilevel"/>
    <w:tmpl w:val="D4625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40B15C0"/>
    <w:multiLevelType w:val="hybridMultilevel"/>
    <w:tmpl w:val="26F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5035AE"/>
    <w:multiLevelType w:val="hybridMultilevel"/>
    <w:tmpl w:val="0890E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0"/>
  </w:num>
  <w:num w:numId="4">
    <w:abstractNumId w:val="21"/>
  </w:num>
  <w:num w:numId="5">
    <w:abstractNumId w:val="13"/>
  </w:num>
  <w:num w:numId="6">
    <w:abstractNumId w:val="6"/>
  </w:num>
  <w:num w:numId="7">
    <w:abstractNumId w:val="22"/>
  </w:num>
  <w:num w:numId="8">
    <w:abstractNumId w:val="19"/>
  </w:num>
  <w:num w:numId="9">
    <w:abstractNumId w:val="5"/>
  </w:num>
  <w:num w:numId="10">
    <w:abstractNumId w:val="27"/>
  </w:num>
  <w:num w:numId="11">
    <w:abstractNumId w:val="7"/>
  </w:num>
  <w:num w:numId="12">
    <w:abstractNumId w:val="12"/>
  </w:num>
  <w:num w:numId="13">
    <w:abstractNumId w:val="33"/>
  </w:num>
  <w:num w:numId="14">
    <w:abstractNumId w:val="34"/>
  </w:num>
  <w:num w:numId="15">
    <w:abstractNumId w:val="10"/>
  </w:num>
  <w:num w:numId="16">
    <w:abstractNumId w:val="11"/>
  </w:num>
  <w:num w:numId="17">
    <w:abstractNumId w:val="1"/>
  </w:num>
  <w:num w:numId="18">
    <w:abstractNumId w:val="8"/>
  </w:num>
  <w:num w:numId="19">
    <w:abstractNumId w:val="17"/>
  </w:num>
  <w:num w:numId="20">
    <w:abstractNumId w:val="24"/>
  </w:num>
  <w:num w:numId="21">
    <w:abstractNumId w:val="18"/>
  </w:num>
  <w:num w:numId="22">
    <w:abstractNumId w:val="25"/>
  </w:num>
  <w:num w:numId="23">
    <w:abstractNumId w:val="9"/>
  </w:num>
  <w:num w:numId="24">
    <w:abstractNumId w:val="16"/>
  </w:num>
  <w:num w:numId="25">
    <w:abstractNumId w:val="2"/>
  </w:num>
  <w:num w:numId="26">
    <w:abstractNumId w:val="29"/>
  </w:num>
  <w:num w:numId="27">
    <w:abstractNumId w:val="31"/>
  </w:num>
  <w:num w:numId="28">
    <w:abstractNumId w:val="3"/>
  </w:num>
  <w:num w:numId="29">
    <w:abstractNumId w:val="30"/>
  </w:num>
  <w:num w:numId="30">
    <w:abstractNumId w:val="32"/>
  </w:num>
  <w:num w:numId="31">
    <w:abstractNumId w:val="4"/>
  </w:num>
  <w:num w:numId="32">
    <w:abstractNumId w:val="15"/>
  </w:num>
  <w:num w:numId="33">
    <w:abstractNumId w:val="26"/>
  </w:num>
  <w:num w:numId="34">
    <w:abstractNumId w:val="23"/>
  </w:num>
  <w:num w:numId="3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6A1A"/>
    <w:rsid w:val="00556FFE"/>
    <w:rsid w:val="0055794C"/>
    <w:rsid w:val="005602DD"/>
    <w:rsid w:val="00564E45"/>
    <w:rsid w:val="00565399"/>
    <w:rsid w:val="00571761"/>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6727"/>
    <w:rsid w:val="006578E9"/>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3753"/>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83D5F"/>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A4427"/>
    <w:rsid w:val="00DB0592"/>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A4A"/>
    <w:rsid w:val="00DD5C10"/>
    <w:rsid w:val="00DD6E88"/>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5D29"/>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030"/>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2</cp:revision>
  <cp:lastPrinted>2024-01-06T11:31:00Z</cp:lastPrinted>
  <dcterms:created xsi:type="dcterms:W3CDTF">2024-01-06T11:32:00Z</dcterms:created>
  <dcterms:modified xsi:type="dcterms:W3CDTF">2024-01-06T11:32:00Z</dcterms:modified>
</cp:coreProperties>
</file>