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4750BFB9" w:rsidR="004E7C09" w:rsidRPr="00EE3137" w:rsidRDefault="004748CB" w:rsidP="004E7C09">
      <w:pPr>
        <w:spacing w:after="40"/>
        <w:rPr>
          <w:b/>
          <w:sz w:val="36"/>
          <w:szCs w:val="36"/>
        </w:rPr>
      </w:pPr>
      <w:bookmarkStart w:id="0" w:name="_Hlk131688215"/>
      <w:r w:rsidRPr="004748CB">
        <w:rPr>
          <w:rFonts w:asciiTheme="minorHAnsi" w:hAnsiTheme="minorHAnsi" w:cstheme="minorHAnsi"/>
          <w:b/>
          <w:bCs/>
          <w:noProof/>
          <w:sz w:val="20"/>
          <w:szCs w:val="20"/>
        </w:rPr>
        <w:drawing>
          <wp:anchor distT="0" distB="0" distL="114300" distR="114300" simplePos="0" relativeHeight="251658240" behindDoc="0" locked="0" layoutInCell="1" allowOverlap="1" wp14:anchorId="55E3DF04" wp14:editId="08F4118E">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descr="A person holding scales and scales with a dr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descr="A person holding scales and scales with a drag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 xml:space="preserve">St Michael’s Church </w:t>
      </w:r>
      <w:r w:rsidR="00EE3137" w:rsidRPr="00EE3137">
        <w:rPr>
          <w:b/>
          <w:sz w:val="36"/>
          <w:szCs w:val="36"/>
        </w:rPr>
        <w:t>A</w:t>
      </w:r>
      <w:r w:rsidR="004E7C09" w:rsidRPr="00EE3137">
        <w:rPr>
          <w:b/>
          <w:sz w:val="36"/>
          <w:szCs w:val="36"/>
        </w:rPr>
        <w:t>llihies/Cahermore Parish</w:t>
      </w:r>
      <w:r w:rsidR="004E7C09" w:rsidRPr="00EE3137">
        <w:rPr>
          <w:b/>
          <w:sz w:val="36"/>
          <w:szCs w:val="36"/>
        </w:rPr>
        <w:tab/>
      </w:r>
    </w:p>
    <w:p w14:paraId="60C27359" w14:textId="095DA056" w:rsidR="004E7C09" w:rsidRPr="006C4803" w:rsidRDefault="004E7C09" w:rsidP="006C4803">
      <w:pPr>
        <w:spacing w:after="40"/>
        <w:rPr>
          <w:b/>
          <w:sz w:val="36"/>
          <w:szCs w:val="36"/>
        </w:rPr>
      </w:pPr>
      <w:r w:rsidRPr="007014A6">
        <w:rPr>
          <w:b/>
          <w:sz w:val="36"/>
          <w:szCs w:val="36"/>
        </w:rPr>
        <w:t>Mass Schedule</w:t>
      </w:r>
      <w:r w:rsidR="00F656BA">
        <w:rPr>
          <w:b/>
          <w:sz w:val="36"/>
          <w:szCs w:val="36"/>
        </w:rPr>
        <w:t xml:space="preserve"> </w:t>
      </w:r>
      <w:r w:rsidR="007226AC">
        <w:rPr>
          <w:b/>
          <w:sz w:val="36"/>
          <w:szCs w:val="36"/>
        </w:rPr>
        <w:t>October</w:t>
      </w:r>
      <w:r w:rsidR="00672C80">
        <w:rPr>
          <w:b/>
          <w:sz w:val="36"/>
          <w:szCs w:val="36"/>
        </w:rPr>
        <w:t xml:space="preserve"> </w:t>
      </w:r>
    </w:p>
    <w:p w14:paraId="04CECF01" w14:textId="485ECDBE" w:rsidR="00F96FB2" w:rsidRDefault="004E7C09" w:rsidP="009E0F12">
      <w:pPr>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p>
    <w:p w14:paraId="18D1CDE0" w14:textId="77777777" w:rsidR="00EE3137" w:rsidRDefault="004E7C09" w:rsidP="009E0F12">
      <w:pPr>
        <w:rPr>
          <w:sz w:val="20"/>
          <w:szCs w:val="20"/>
        </w:rPr>
      </w:pP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9E0F12" w:rsidRPr="00FC3208">
        <w:rPr>
          <w:sz w:val="20"/>
          <w:szCs w:val="20"/>
        </w:rPr>
        <w:t xml:space="preserve"> </w:t>
      </w:r>
    </w:p>
    <w:p w14:paraId="47F11A52" w14:textId="3B9D339C" w:rsidR="0007776E" w:rsidRPr="00FC3208" w:rsidRDefault="0007776E" w:rsidP="009E0F12">
      <w:pPr>
        <w:rPr>
          <w:sz w:val="20"/>
          <w:szCs w:val="20"/>
        </w:rPr>
      </w:pPr>
      <w:r w:rsidRPr="00FC3208">
        <w:rPr>
          <w:b/>
          <w:bCs/>
          <w:sz w:val="20"/>
          <w:szCs w:val="20"/>
        </w:rPr>
        <w:t xml:space="preserve">Fr. John Kerin may be contacted on 086-1918246                              </w:t>
      </w:r>
    </w:p>
    <w:p w14:paraId="3991A483" w14:textId="048E1D9A" w:rsidR="00FF18E5" w:rsidRDefault="00100CB6" w:rsidP="00C53049">
      <w:pPr>
        <w:rPr>
          <w:b/>
          <w:i/>
          <w:iCs/>
          <w:sz w:val="20"/>
          <w:szCs w:val="20"/>
        </w:rPr>
      </w:pPr>
      <w:r w:rsidRPr="00FC3208">
        <w:rPr>
          <w:b/>
          <w:i/>
          <w:iCs/>
          <w:sz w:val="20"/>
          <w:szCs w:val="20"/>
        </w:rPr>
        <w:t>Please pray for all those who died recently</w:t>
      </w:r>
      <w:r w:rsidR="00461DD4" w:rsidRPr="00FC3208">
        <w:rPr>
          <w:b/>
          <w:i/>
          <w:iCs/>
          <w:sz w:val="20"/>
          <w:szCs w:val="20"/>
        </w:rPr>
        <w:t xml:space="preserve">, </w:t>
      </w:r>
      <w:r w:rsidRPr="00FC3208">
        <w:rPr>
          <w:b/>
          <w:i/>
          <w:iCs/>
          <w:sz w:val="20"/>
          <w:szCs w:val="20"/>
        </w:rPr>
        <w:t xml:space="preserve">and those whose anniversaries occur at </w:t>
      </w:r>
      <w:r w:rsidR="009E0F12" w:rsidRPr="00FC3208">
        <w:rPr>
          <w:b/>
          <w:i/>
          <w:iCs/>
          <w:sz w:val="20"/>
          <w:szCs w:val="20"/>
        </w:rPr>
        <w:t>this time</w:t>
      </w:r>
      <w:r w:rsidR="00752257" w:rsidRPr="00FC3208">
        <w:rPr>
          <w:b/>
          <w:i/>
          <w:iCs/>
          <w:sz w:val="20"/>
          <w:szCs w:val="20"/>
        </w:rPr>
        <w:t>.</w:t>
      </w:r>
    </w:p>
    <w:p w14:paraId="25A7A3FE" w14:textId="51ACA671" w:rsidR="008D2E3E" w:rsidRPr="008D2E3E" w:rsidRDefault="008D2E3E" w:rsidP="00C53049">
      <w:pPr>
        <w:rPr>
          <w:b/>
          <w:bCs/>
          <w:i/>
          <w:iCs/>
          <w:color w:val="FF0000"/>
          <w:sz w:val="20"/>
          <w:szCs w:val="20"/>
        </w:rPr>
      </w:pPr>
      <w:r>
        <w:rPr>
          <w:b/>
          <w:bCs/>
          <w:color w:val="FF0000"/>
        </w:rPr>
        <w:t>2</w:t>
      </w:r>
      <w:r w:rsidRPr="008D2E3E">
        <w:rPr>
          <w:b/>
          <w:bCs/>
          <w:color w:val="FF0000"/>
          <w:vertAlign w:val="superscript"/>
        </w:rPr>
        <w:t>nd</w:t>
      </w:r>
      <w:r>
        <w:rPr>
          <w:b/>
          <w:bCs/>
          <w:color w:val="FF0000"/>
        </w:rPr>
        <w:t xml:space="preserve"> Collection - </w:t>
      </w:r>
      <w:r w:rsidRPr="008D2E3E">
        <w:rPr>
          <w:b/>
          <w:bCs/>
          <w:color w:val="FF0000"/>
        </w:rPr>
        <w:t>Mission</w:t>
      </w:r>
      <w:r w:rsidRPr="008D2E3E">
        <w:rPr>
          <w:b/>
          <w:bCs/>
          <w:color w:val="FF0000"/>
        </w:rPr>
        <w:t xml:space="preserve"> Sunday Collection 21st /22nd October.</w:t>
      </w:r>
    </w:p>
    <w:p w14:paraId="275A8F4C" w14:textId="2129FA5B" w:rsidR="00DB2546" w:rsidRPr="00FC3208" w:rsidRDefault="007627E6" w:rsidP="00DB2546">
      <w:pPr>
        <w:spacing w:after="40"/>
        <w:rPr>
          <w:b/>
          <w:sz w:val="20"/>
          <w:szCs w:val="20"/>
        </w:rPr>
      </w:pPr>
      <w:r w:rsidRPr="00FC3208">
        <w:rPr>
          <w:b/>
          <w:sz w:val="20"/>
          <w:szCs w:val="20"/>
        </w:rPr>
        <w:t xml:space="preserve">Mass Intentions for Weekend </w:t>
      </w:r>
      <w:r>
        <w:rPr>
          <w:b/>
          <w:sz w:val="20"/>
          <w:szCs w:val="20"/>
        </w:rPr>
        <w:t>21</w:t>
      </w:r>
      <w:r w:rsidRPr="004A6BFC">
        <w:rPr>
          <w:b/>
          <w:sz w:val="20"/>
          <w:szCs w:val="20"/>
          <w:vertAlign w:val="superscript"/>
        </w:rPr>
        <w:t>st</w:t>
      </w:r>
      <w:r>
        <w:rPr>
          <w:b/>
          <w:sz w:val="20"/>
          <w:szCs w:val="20"/>
        </w:rPr>
        <w:t xml:space="preserve"> &amp; 22</w:t>
      </w:r>
      <w:r w:rsidRPr="004A6BFC">
        <w:rPr>
          <w:b/>
          <w:sz w:val="20"/>
          <w:szCs w:val="20"/>
          <w:vertAlign w:val="superscript"/>
        </w:rPr>
        <w:t>nd</w:t>
      </w:r>
      <w:r>
        <w:rPr>
          <w:b/>
          <w:sz w:val="20"/>
          <w:szCs w:val="20"/>
        </w:rPr>
        <w:t xml:space="preserve"> October 2023</w:t>
      </w:r>
      <w:r w:rsidRPr="00FC3208">
        <w:rPr>
          <w:b/>
          <w:sz w:val="20"/>
          <w:szCs w:val="20"/>
        </w:rPr>
        <w:t xml:space="preserve">. </w:t>
      </w:r>
      <w:r>
        <w:rPr>
          <w:b/>
          <w:sz w:val="20"/>
          <w:szCs w:val="20"/>
        </w:rPr>
        <w:t>29</w:t>
      </w:r>
      <w:r w:rsidRPr="002B7436">
        <w:rPr>
          <w:b/>
          <w:sz w:val="20"/>
          <w:szCs w:val="20"/>
          <w:vertAlign w:val="superscript"/>
        </w:rPr>
        <w:t>th</w:t>
      </w:r>
      <w:r>
        <w:rPr>
          <w:b/>
          <w:sz w:val="20"/>
          <w:szCs w:val="20"/>
        </w:rPr>
        <w:t xml:space="preserve"> Sunday </w:t>
      </w:r>
      <w:r w:rsidRPr="00FC3208">
        <w:rPr>
          <w:b/>
          <w:sz w:val="20"/>
          <w:szCs w:val="20"/>
        </w:rPr>
        <w:t xml:space="preserve">in Ordinary time </w:t>
      </w:r>
    </w:p>
    <w:tbl>
      <w:tblPr>
        <w:tblStyle w:val="TableGrid"/>
        <w:tblW w:w="0" w:type="auto"/>
        <w:tblLook w:val="04A0" w:firstRow="1" w:lastRow="0" w:firstColumn="1" w:lastColumn="0" w:noHBand="0" w:noVBand="1"/>
      </w:tblPr>
      <w:tblGrid>
        <w:gridCol w:w="1269"/>
        <w:gridCol w:w="1134"/>
        <w:gridCol w:w="1418"/>
        <w:gridCol w:w="3375"/>
      </w:tblGrid>
      <w:tr w:rsidR="00DB2546" w:rsidRPr="00FC3208" w14:paraId="0DD360AC" w14:textId="77777777" w:rsidTr="00B86F4A">
        <w:tc>
          <w:tcPr>
            <w:tcW w:w="1269" w:type="dxa"/>
          </w:tcPr>
          <w:p w14:paraId="58380B82" w14:textId="4FB7767F" w:rsidR="00DB2546" w:rsidRPr="00FC3208" w:rsidRDefault="007627E6" w:rsidP="00B86F4A">
            <w:pPr>
              <w:spacing w:after="40"/>
              <w:rPr>
                <w:b/>
                <w:bCs/>
                <w:sz w:val="20"/>
                <w:szCs w:val="20"/>
              </w:rPr>
            </w:pPr>
            <w:r>
              <w:rPr>
                <w:b/>
                <w:bCs/>
                <w:sz w:val="20"/>
                <w:szCs w:val="20"/>
              </w:rPr>
              <w:t>October</w:t>
            </w:r>
          </w:p>
        </w:tc>
        <w:tc>
          <w:tcPr>
            <w:tcW w:w="1134" w:type="dxa"/>
          </w:tcPr>
          <w:p w14:paraId="791E5D34" w14:textId="77777777" w:rsidR="00DB2546" w:rsidRPr="00FC3208" w:rsidRDefault="00DB2546" w:rsidP="00B86F4A">
            <w:pPr>
              <w:spacing w:after="40"/>
              <w:rPr>
                <w:sz w:val="20"/>
                <w:szCs w:val="20"/>
              </w:rPr>
            </w:pPr>
          </w:p>
        </w:tc>
        <w:tc>
          <w:tcPr>
            <w:tcW w:w="1418" w:type="dxa"/>
          </w:tcPr>
          <w:p w14:paraId="1CEA9213" w14:textId="77777777" w:rsidR="00DB2546" w:rsidRPr="00FC3208" w:rsidRDefault="00DB2546" w:rsidP="00B86F4A">
            <w:pPr>
              <w:spacing w:after="40"/>
              <w:rPr>
                <w:sz w:val="20"/>
                <w:szCs w:val="20"/>
              </w:rPr>
            </w:pPr>
          </w:p>
        </w:tc>
        <w:tc>
          <w:tcPr>
            <w:tcW w:w="3375" w:type="dxa"/>
          </w:tcPr>
          <w:p w14:paraId="6DF291E1" w14:textId="77777777" w:rsidR="00DB2546" w:rsidRPr="00FC3208" w:rsidRDefault="00DB2546" w:rsidP="00B86F4A">
            <w:pPr>
              <w:spacing w:after="40"/>
              <w:rPr>
                <w:sz w:val="20"/>
                <w:szCs w:val="20"/>
              </w:rPr>
            </w:pPr>
          </w:p>
        </w:tc>
      </w:tr>
      <w:tr w:rsidR="00DB2546" w:rsidRPr="00FC3208" w14:paraId="2533F967" w14:textId="77777777" w:rsidTr="00B86F4A">
        <w:tc>
          <w:tcPr>
            <w:tcW w:w="1269" w:type="dxa"/>
          </w:tcPr>
          <w:p w14:paraId="01306AC0" w14:textId="77777777" w:rsidR="00DB2546" w:rsidRPr="00FC3208" w:rsidRDefault="00DB2546" w:rsidP="00B86F4A">
            <w:pPr>
              <w:spacing w:after="40"/>
              <w:rPr>
                <w:sz w:val="20"/>
                <w:szCs w:val="20"/>
              </w:rPr>
            </w:pPr>
            <w:r w:rsidRPr="00FC3208">
              <w:rPr>
                <w:sz w:val="20"/>
                <w:szCs w:val="20"/>
              </w:rPr>
              <w:t xml:space="preserve">Thursday </w:t>
            </w:r>
          </w:p>
        </w:tc>
        <w:tc>
          <w:tcPr>
            <w:tcW w:w="1134" w:type="dxa"/>
          </w:tcPr>
          <w:p w14:paraId="397BE712" w14:textId="6AF50078" w:rsidR="00DB2546" w:rsidRPr="00FC3208" w:rsidRDefault="002529C2" w:rsidP="00B86F4A">
            <w:pPr>
              <w:spacing w:after="40"/>
              <w:rPr>
                <w:sz w:val="20"/>
                <w:szCs w:val="20"/>
              </w:rPr>
            </w:pPr>
            <w:r>
              <w:rPr>
                <w:sz w:val="20"/>
                <w:szCs w:val="20"/>
              </w:rPr>
              <w:t>19</w:t>
            </w:r>
            <w:r w:rsidRPr="002529C2">
              <w:rPr>
                <w:sz w:val="20"/>
                <w:szCs w:val="20"/>
                <w:vertAlign w:val="superscript"/>
              </w:rPr>
              <w:t>th</w:t>
            </w:r>
            <w:r>
              <w:rPr>
                <w:sz w:val="20"/>
                <w:szCs w:val="20"/>
              </w:rPr>
              <w:t xml:space="preserve"> Oct</w:t>
            </w:r>
          </w:p>
        </w:tc>
        <w:tc>
          <w:tcPr>
            <w:tcW w:w="1418" w:type="dxa"/>
          </w:tcPr>
          <w:p w14:paraId="615C7488" w14:textId="77777777" w:rsidR="00DB2546" w:rsidRPr="00FC3208" w:rsidRDefault="00DB2546" w:rsidP="00B86F4A">
            <w:pPr>
              <w:spacing w:after="40"/>
              <w:rPr>
                <w:sz w:val="20"/>
                <w:szCs w:val="20"/>
              </w:rPr>
            </w:pPr>
            <w:r w:rsidRPr="00FC3208">
              <w:rPr>
                <w:sz w:val="20"/>
                <w:szCs w:val="20"/>
              </w:rPr>
              <w:t>Cahermore</w:t>
            </w:r>
          </w:p>
        </w:tc>
        <w:tc>
          <w:tcPr>
            <w:tcW w:w="3375" w:type="dxa"/>
          </w:tcPr>
          <w:p w14:paraId="32EF664A" w14:textId="4130B716" w:rsidR="00DB2546" w:rsidRPr="00FC3208" w:rsidRDefault="00DB2546" w:rsidP="00B86F4A">
            <w:pPr>
              <w:spacing w:after="40"/>
              <w:rPr>
                <w:sz w:val="20"/>
                <w:szCs w:val="20"/>
              </w:rPr>
            </w:pPr>
            <w:r>
              <w:rPr>
                <w:sz w:val="20"/>
                <w:szCs w:val="20"/>
              </w:rPr>
              <w:t>No Intention</w:t>
            </w:r>
          </w:p>
        </w:tc>
      </w:tr>
      <w:tr w:rsidR="00DB2546" w:rsidRPr="00FC3208" w14:paraId="03F02AED" w14:textId="77777777" w:rsidTr="00B86F4A">
        <w:tc>
          <w:tcPr>
            <w:tcW w:w="1269" w:type="dxa"/>
          </w:tcPr>
          <w:p w14:paraId="55F3BA0F" w14:textId="77777777" w:rsidR="00DB2546" w:rsidRPr="00FC3208" w:rsidRDefault="00DB2546" w:rsidP="00B86F4A">
            <w:pPr>
              <w:spacing w:after="40"/>
              <w:rPr>
                <w:sz w:val="20"/>
                <w:szCs w:val="20"/>
              </w:rPr>
            </w:pPr>
            <w:r w:rsidRPr="00FC3208">
              <w:rPr>
                <w:sz w:val="20"/>
                <w:szCs w:val="20"/>
              </w:rPr>
              <w:t xml:space="preserve">Friday </w:t>
            </w:r>
          </w:p>
        </w:tc>
        <w:tc>
          <w:tcPr>
            <w:tcW w:w="1134" w:type="dxa"/>
          </w:tcPr>
          <w:p w14:paraId="0235C2E5" w14:textId="517D4A98" w:rsidR="00DB2546" w:rsidRPr="00FC3208" w:rsidRDefault="002529C2" w:rsidP="00B86F4A">
            <w:pPr>
              <w:spacing w:after="40"/>
              <w:rPr>
                <w:sz w:val="20"/>
                <w:szCs w:val="20"/>
              </w:rPr>
            </w:pPr>
            <w:r>
              <w:rPr>
                <w:sz w:val="20"/>
                <w:szCs w:val="20"/>
              </w:rPr>
              <w:t>20</w:t>
            </w:r>
            <w:r w:rsidRPr="002529C2">
              <w:rPr>
                <w:sz w:val="20"/>
                <w:szCs w:val="20"/>
                <w:vertAlign w:val="superscript"/>
              </w:rPr>
              <w:t>th</w:t>
            </w:r>
            <w:r>
              <w:rPr>
                <w:sz w:val="20"/>
                <w:szCs w:val="20"/>
              </w:rPr>
              <w:t xml:space="preserve"> Oct</w:t>
            </w:r>
          </w:p>
        </w:tc>
        <w:tc>
          <w:tcPr>
            <w:tcW w:w="1418" w:type="dxa"/>
          </w:tcPr>
          <w:p w14:paraId="63827ED1" w14:textId="77777777" w:rsidR="00DB2546" w:rsidRPr="00FC3208" w:rsidRDefault="00DB2546" w:rsidP="00B86F4A">
            <w:pPr>
              <w:spacing w:after="40"/>
              <w:rPr>
                <w:sz w:val="20"/>
                <w:szCs w:val="20"/>
              </w:rPr>
            </w:pPr>
            <w:r w:rsidRPr="00FC3208">
              <w:rPr>
                <w:sz w:val="20"/>
                <w:szCs w:val="20"/>
              </w:rPr>
              <w:t>Allihies</w:t>
            </w:r>
          </w:p>
        </w:tc>
        <w:tc>
          <w:tcPr>
            <w:tcW w:w="3375" w:type="dxa"/>
          </w:tcPr>
          <w:p w14:paraId="2047F78A" w14:textId="5C6EC146" w:rsidR="00DB2546" w:rsidRPr="00FC3208" w:rsidRDefault="002529C2" w:rsidP="00B86F4A">
            <w:pPr>
              <w:spacing w:after="40"/>
              <w:rPr>
                <w:b/>
                <w:sz w:val="20"/>
                <w:szCs w:val="20"/>
              </w:rPr>
            </w:pPr>
            <w:r>
              <w:rPr>
                <w:sz w:val="20"/>
                <w:szCs w:val="20"/>
              </w:rPr>
              <w:t>Frank Harrington Cami</w:t>
            </w:r>
            <w:r w:rsidR="00F65870">
              <w:rPr>
                <w:sz w:val="20"/>
                <w:szCs w:val="20"/>
              </w:rPr>
              <w:t xml:space="preserve">nches </w:t>
            </w:r>
            <w:r>
              <w:rPr>
                <w:sz w:val="20"/>
                <w:szCs w:val="20"/>
              </w:rPr>
              <w:t>remembering the deceased members of the Harrington Family</w:t>
            </w:r>
          </w:p>
        </w:tc>
      </w:tr>
      <w:tr w:rsidR="00DB2546" w:rsidRPr="00FC3208" w14:paraId="270BF0FC" w14:textId="77777777" w:rsidTr="00B86F4A">
        <w:tc>
          <w:tcPr>
            <w:tcW w:w="1269" w:type="dxa"/>
          </w:tcPr>
          <w:p w14:paraId="2FAB65A5" w14:textId="77777777" w:rsidR="00DB2546" w:rsidRPr="00FC3208" w:rsidRDefault="00DB2546" w:rsidP="00B86F4A">
            <w:pPr>
              <w:spacing w:after="40"/>
              <w:rPr>
                <w:sz w:val="20"/>
                <w:szCs w:val="20"/>
              </w:rPr>
            </w:pPr>
            <w:r w:rsidRPr="00FC3208">
              <w:rPr>
                <w:sz w:val="20"/>
                <w:szCs w:val="20"/>
              </w:rPr>
              <w:t>Saturday</w:t>
            </w:r>
          </w:p>
        </w:tc>
        <w:tc>
          <w:tcPr>
            <w:tcW w:w="1134" w:type="dxa"/>
          </w:tcPr>
          <w:p w14:paraId="5D673079" w14:textId="19156018" w:rsidR="00DB2546" w:rsidRPr="00FC3208" w:rsidRDefault="002529C2" w:rsidP="00B86F4A">
            <w:pPr>
              <w:spacing w:after="40"/>
              <w:rPr>
                <w:sz w:val="20"/>
                <w:szCs w:val="20"/>
              </w:rPr>
            </w:pPr>
            <w:r>
              <w:rPr>
                <w:sz w:val="20"/>
                <w:szCs w:val="20"/>
              </w:rPr>
              <w:t>21</w:t>
            </w:r>
            <w:r w:rsidRPr="002529C2">
              <w:rPr>
                <w:sz w:val="20"/>
                <w:szCs w:val="20"/>
                <w:vertAlign w:val="superscript"/>
              </w:rPr>
              <w:t>st</w:t>
            </w:r>
            <w:r>
              <w:rPr>
                <w:sz w:val="20"/>
                <w:szCs w:val="20"/>
              </w:rPr>
              <w:t xml:space="preserve"> Oct</w:t>
            </w:r>
          </w:p>
        </w:tc>
        <w:tc>
          <w:tcPr>
            <w:tcW w:w="1418" w:type="dxa"/>
          </w:tcPr>
          <w:p w14:paraId="5ABB8160" w14:textId="77777777" w:rsidR="00DB2546" w:rsidRPr="00FC3208" w:rsidRDefault="00DB2546" w:rsidP="00B86F4A">
            <w:pPr>
              <w:spacing w:after="40"/>
              <w:rPr>
                <w:sz w:val="20"/>
                <w:szCs w:val="20"/>
              </w:rPr>
            </w:pPr>
            <w:r w:rsidRPr="00FC3208">
              <w:rPr>
                <w:sz w:val="20"/>
                <w:szCs w:val="20"/>
              </w:rPr>
              <w:t>Allihies</w:t>
            </w:r>
          </w:p>
        </w:tc>
        <w:tc>
          <w:tcPr>
            <w:tcW w:w="3375" w:type="dxa"/>
          </w:tcPr>
          <w:p w14:paraId="69FCEC8E" w14:textId="41E19F90" w:rsidR="00DB2546" w:rsidRPr="00FC3208" w:rsidRDefault="002529C2" w:rsidP="00B86F4A">
            <w:pPr>
              <w:spacing w:after="40"/>
              <w:rPr>
                <w:sz w:val="20"/>
                <w:szCs w:val="20"/>
              </w:rPr>
            </w:pPr>
            <w:r>
              <w:rPr>
                <w:sz w:val="20"/>
                <w:szCs w:val="20"/>
              </w:rPr>
              <w:t xml:space="preserve">Brenda O’Connor, Ballydonegan </w:t>
            </w:r>
          </w:p>
        </w:tc>
      </w:tr>
    </w:tbl>
    <w:p w14:paraId="07F04382" w14:textId="77777777" w:rsidR="00DB2546" w:rsidRDefault="00DB2546" w:rsidP="00E82A55">
      <w:pPr>
        <w:spacing w:after="40"/>
        <w:rPr>
          <w:b/>
          <w:bCs/>
          <w:sz w:val="20"/>
          <w:szCs w:val="20"/>
        </w:rPr>
      </w:pPr>
    </w:p>
    <w:p w14:paraId="461508D1" w14:textId="03C3C3E3" w:rsidR="007627E6" w:rsidRPr="00FC3208" w:rsidRDefault="007627E6" w:rsidP="007627E6">
      <w:pPr>
        <w:rPr>
          <w:b/>
          <w:sz w:val="20"/>
          <w:szCs w:val="20"/>
        </w:rPr>
      </w:pPr>
      <w:r w:rsidRPr="00FC3208">
        <w:rPr>
          <w:b/>
          <w:sz w:val="20"/>
          <w:szCs w:val="20"/>
        </w:rPr>
        <w:t xml:space="preserve">Mass Intentions for </w:t>
      </w:r>
      <w:r w:rsidR="00F65870" w:rsidRPr="00FC3208">
        <w:rPr>
          <w:b/>
          <w:sz w:val="20"/>
          <w:szCs w:val="20"/>
        </w:rPr>
        <w:t xml:space="preserve">Weekend </w:t>
      </w:r>
      <w:r w:rsidR="00F65870">
        <w:rPr>
          <w:b/>
          <w:sz w:val="20"/>
          <w:szCs w:val="20"/>
        </w:rPr>
        <w:t>28</w:t>
      </w:r>
      <w:r w:rsidR="00F65870" w:rsidRPr="00F65870">
        <w:rPr>
          <w:b/>
          <w:sz w:val="20"/>
          <w:szCs w:val="20"/>
          <w:vertAlign w:val="superscript"/>
        </w:rPr>
        <w:t>th</w:t>
      </w:r>
      <w:r w:rsidR="00F65870">
        <w:rPr>
          <w:b/>
          <w:sz w:val="20"/>
          <w:szCs w:val="20"/>
        </w:rPr>
        <w:t xml:space="preserve"> &amp; 29</w:t>
      </w:r>
      <w:r w:rsidR="00F65870" w:rsidRPr="00F65870">
        <w:rPr>
          <w:b/>
          <w:sz w:val="20"/>
          <w:szCs w:val="20"/>
          <w:vertAlign w:val="superscript"/>
        </w:rPr>
        <w:t>th</w:t>
      </w:r>
      <w:r w:rsidR="00F65870">
        <w:rPr>
          <w:b/>
          <w:sz w:val="20"/>
          <w:szCs w:val="20"/>
        </w:rPr>
        <w:t xml:space="preserve"> </w:t>
      </w:r>
      <w:r>
        <w:rPr>
          <w:b/>
          <w:sz w:val="20"/>
          <w:szCs w:val="20"/>
        </w:rPr>
        <w:t xml:space="preserve">Oct 2023. </w:t>
      </w:r>
      <w:r w:rsidR="00F65870">
        <w:rPr>
          <w:b/>
          <w:sz w:val="20"/>
          <w:szCs w:val="20"/>
        </w:rPr>
        <w:t>30</w:t>
      </w:r>
      <w:r w:rsidR="00F65870" w:rsidRPr="00F65870">
        <w:rPr>
          <w:b/>
          <w:sz w:val="20"/>
          <w:szCs w:val="20"/>
          <w:vertAlign w:val="superscript"/>
        </w:rPr>
        <w:t>th</w:t>
      </w:r>
      <w:r w:rsidR="00F65870">
        <w:rPr>
          <w:b/>
          <w:sz w:val="20"/>
          <w:szCs w:val="20"/>
        </w:rPr>
        <w:t xml:space="preserve"> Sunday</w:t>
      </w:r>
      <w:r>
        <w:rPr>
          <w:b/>
          <w:sz w:val="20"/>
          <w:szCs w:val="20"/>
        </w:rPr>
        <w:t xml:space="preserve"> in Ordinary time.</w:t>
      </w:r>
      <w:r w:rsidRPr="00FC3208">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47"/>
        <w:gridCol w:w="1446"/>
        <w:gridCol w:w="3487"/>
      </w:tblGrid>
      <w:tr w:rsidR="007627E6" w:rsidRPr="00FC3208" w14:paraId="75874A76" w14:textId="77777777" w:rsidTr="00B53326">
        <w:tc>
          <w:tcPr>
            <w:tcW w:w="1116" w:type="dxa"/>
            <w:tcBorders>
              <w:top w:val="single" w:sz="4" w:space="0" w:color="auto"/>
              <w:left w:val="single" w:sz="4" w:space="0" w:color="auto"/>
              <w:bottom w:val="single" w:sz="4" w:space="0" w:color="auto"/>
              <w:right w:val="single" w:sz="4" w:space="0" w:color="auto"/>
            </w:tcBorders>
          </w:tcPr>
          <w:p w14:paraId="3000235A" w14:textId="12AC5963" w:rsidR="007627E6" w:rsidRPr="00FC3208" w:rsidRDefault="007627E6" w:rsidP="00B53326">
            <w:pPr>
              <w:spacing w:after="40"/>
              <w:rPr>
                <w:b/>
                <w:bCs/>
                <w:sz w:val="20"/>
                <w:szCs w:val="20"/>
              </w:rPr>
            </w:pPr>
            <w:r>
              <w:rPr>
                <w:b/>
                <w:bCs/>
                <w:sz w:val="20"/>
                <w:szCs w:val="20"/>
              </w:rPr>
              <w:t>October</w:t>
            </w:r>
          </w:p>
        </w:tc>
        <w:tc>
          <w:tcPr>
            <w:tcW w:w="1147" w:type="dxa"/>
            <w:tcBorders>
              <w:top w:val="single" w:sz="4" w:space="0" w:color="auto"/>
              <w:left w:val="single" w:sz="4" w:space="0" w:color="auto"/>
              <w:bottom w:val="single" w:sz="4" w:space="0" w:color="auto"/>
              <w:right w:val="single" w:sz="4" w:space="0" w:color="auto"/>
            </w:tcBorders>
          </w:tcPr>
          <w:p w14:paraId="1058FCFA" w14:textId="77777777" w:rsidR="007627E6" w:rsidRPr="00FC3208" w:rsidRDefault="007627E6" w:rsidP="00B53326">
            <w:pPr>
              <w:spacing w:after="40"/>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40EDCF06" w14:textId="77777777" w:rsidR="007627E6" w:rsidRPr="00FC3208" w:rsidRDefault="007627E6" w:rsidP="00B53326">
            <w:pPr>
              <w:spacing w:after="40"/>
              <w:rPr>
                <w:sz w:val="20"/>
                <w:szCs w:val="20"/>
              </w:rPr>
            </w:pPr>
          </w:p>
        </w:tc>
        <w:tc>
          <w:tcPr>
            <w:tcW w:w="3487" w:type="dxa"/>
            <w:tcBorders>
              <w:top w:val="single" w:sz="4" w:space="0" w:color="auto"/>
              <w:left w:val="single" w:sz="4" w:space="0" w:color="auto"/>
              <w:bottom w:val="single" w:sz="4" w:space="0" w:color="auto"/>
              <w:right w:val="single" w:sz="4" w:space="0" w:color="auto"/>
            </w:tcBorders>
          </w:tcPr>
          <w:p w14:paraId="7E2BE89A" w14:textId="77777777" w:rsidR="007627E6" w:rsidRPr="00FC3208" w:rsidRDefault="007627E6" w:rsidP="00B53326">
            <w:pPr>
              <w:spacing w:after="40"/>
              <w:rPr>
                <w:sz w:val="20"/>
                <w:szCs w:val="20"/>
              </w:rPr>
            </w:pPr>
          </w:p>
        </w:tc>
      </w:tr>
      <w:tr w:rsidR="007627E6" w:rsidRPr="00FC3208" w14:paraId="26D3A5D7" w14:textId="77777777" w:rsidTr="00B53326">
        <w:tc>
          <w:tcPr>
            <w:tcW w:w="1116" w:type="dxa"/>
            <w:tcBorders>
              <w:top w:val="single" w:sz="4" w:space="0" w:color="auto"/>
              <w:left w:val="single" w:sz="4" w:space="0" w:color="auto"/>
              <w:bottom w:val="single" w:sz="4" w:space="0" w:color="auto"/>
              <w:right w:val="single" w:sz="4" w:space="0" w:color="auto"/>
            </w:tcBorders>
            <w:hideMark/>
          </w:tcPr>
          <w:p w14:paraId="62408E12" w14:textId="77777777" w:rsidR="007627E6" w:rsidRPr="00FC3208" w:rsidRDefault="007627E6" w:rsidP="00B53326">
            <w:pPr>
              <w:spacing w:after="40"/>
              <w:rPr>
                <w:sz w:val="20"/>
                <w:szCs w:val="20"/>
              </w:rPr>
            </w:pPr>
            <w:r w:rsidRPr="00FC3208">
              <w:rPr>
                <w:sz w:val="20"/>
                <w:szCs w:val="20"/>
              </w:rPr>
              <w:t>Thursday</w:t>
            </w:r>
          </w:p>
        </w:tc>
        <w:tc>
          <w:tcPr>
            <w:tcW w:w="1147" w:type="dxa"/>
            <w:tcBorders>
              <w:top w:val="single" w:sz="4" w:space="0" w:color="auto"/>
              <w:left w:val="single" w:sz="4" w:space="0" w:color="auto"/>
              <w:bottom w:val="single" w:sz="4" w:space="0" w:color="auto"/>
              <w:right w:val="single" w:sz="4" w:space="0" w:color="auto"/>
            </w:tcBorders>
            <w:hideMark/>
          </w:tcPr>
          <w:p w14:paraId="61973675" w14:textId="1B9D57FE" w:rsidR="007627E6" w:rsidRPr="00FC3208" w:rsidRDefault="007627E6" w:rsidP="00B53326">
            <w:pPr>
              <w:spacing w:after="40"/>
              <w:rPr>
                <w:sz w:val="20"/>
                <w:szCs w:val="20"/>
              </w:rPr>
            </w:pPr>
            <w:r>
              <w:rPr>
                <w:sz w:val="20"/>
                <w:szCs w:val="20"/>
              </w:rPr>
              <w:t>26th Oct</w:t>
            </w:r>
          </w:p>
        </w:tc>
        <w:tc>
          <w:tcPr>
            <w:tcW w:w="1446" w:type="dxa"/>
            <w:tcBorders>
              <w:top w:val="single" w:sz="4" w:space="0" w:color="auto"/>
              <w:left w:val="single" w:sz="4" w:space="0" w:color="auto"/>
              <w:bottom w:val="single" w:sz="4" w:space="0" w:color="auto"/>
              <w:right w:val="single" w:sz="4" w:space="0" w:color="auto"/>
            </w:tcBorders>
            <w:hideMark/>
          </w:tcPr>
          <w:p w14:paraId="01111241" w14:textId="77777777" w:rsidR="007627E6" w:rsidRPr="00FC3208" w:rsidRDefault="007627E6" w:rsidP="00B53326">
            <w:pPr>
              <w:spacing w:after="40"/>
              <w:rPr>
                <w:sz w:val="20"/>
                <w:szCs w:val="20"/>
              </w:rPr>
            </w:pPr>
            <w:r w:rsidRPr="00FC3208">
              <w:rPr>
                <w:sz w:val="20"/>
                <w:szCs w:val="20"/>
              </w:rPr>
              <w:t>Cahermore</w:t>
            </w:r>
          </w:p>
        </w:tc>
        <w:tc>
          <w:tcPr>
            <w:tcW w:w="3487" w:type="dxa"/>
            <w:tcBorders>
              <w:top w:val="single" w:sz="4" w:space="0" w:color="auto"/>
              <w:left w:val="single" w:sz="4" w:space="0" w:color="auto"/>
              <w:bottom w:val="single" w:sz="4" w:space="0" w:color="auto"/>
              <w:right w:val="single" w:sz="4" w:space="0" w:color="auto"/>
            </w:tcBorders>
            <w:hideMark/>
          </w:tcPr>
          <w:p w14:paraId="06F602BC" w14:textId="51FA13A7" w:rsidR="007627E6" w:rsidRPr="00F96FB2" w:rsidRDefault="007627E6" w:rsidP="00B53326">
            <w:pPr>
              <w:spacing w:after="40"/>
              <w:rPr>
                <w:sz w:val="20"/>
                <w:szCs w:val="20"/>
              </w:rPr>
            </w:pPr>
            <w:r>
              <w:rPr>
                <w:sz w:val="20"/>
                <w:szCs w:val="20"/>
              </w:rPr>
              <w:t>Denis O’Sullivan, Billerough who died in Coventry recently.</w:t>
            </w:r>
          </w:p>
        </w:tc>
      </w:tr>
      <w:tr w:rsidR="007627E6" w:rsidRPr="00FC3208" w14:paraId="00884033" w14:textId="77777777" w:rsidTr="00B53326">
        <w:tc>
          <w:tcPr>
            <w:tcW w:w="1116" w:type="dxa"/>
            <w:tcBorders>
              <w:top w:val="single" w:sz="4" w:space="0" w:color="auto"/>
              <w:left w:val="single" w:sz="4" w:space="0" w:color="auto"/>
              <w:bottom w:val="single" w:sz="4" w:space="0" w:color="auto"/>
              <w:right w:val="single" w:sz="4" w:space="0" w:color="auto"/>
            </w:tcBorders>
            <w:hideMark/>
          </w:tcPr>
          <w:p w14:paraId="208DE949" w14:textId="77777777" w:rsidR="007627E6" w:rsidRPr="00FC3208" w:rsidRDefault="007627E6" w:rsidP="00B53326">
            <w:pPr>
              <w:spacing w:after="40"/>
              <w:rPr>
                <w:sz w:val="20"/>
                <w:szCs w:val="20"/>
              </w:rPr>
            </w:pPr>
            <w:r w:rsidRPr="00FC3208">
              <w:rPr>
                <w:sz w:val="20"/>
                <w:szCs w:val="20"/>
              </w:rPr>
              <w:t xml:space="preserve">Friday </w:t>
            </w:r>
          </w:p>
        </w:tc>
        <w:tc>
          <w:tcPr>
            <w:tcW w:w="1147" w:type="dxa"/>
            <w:tcBorders>
              <w:top w:val="single" w:sz="4" w:space="0" w:color="auto"/>
              <w:left w:val="single" w:sz="4" w:space="0" w:color="auto"/>
              <w:bottom w:val="single" w:sz="4" w:space="0" w:color="auto"/>
              <w:right w:val="single" w:sz="4" w:space="0" w:color="auto"/>
            </w:tcBorders>
            <w:hideMark/>
          </w:tcPr>
          <w:p w14:paraId="7F3B4BE0" w14:textId="04CA77D7" w:rsidR="007627E6" w:rsidRPr="00FC3208" w:rsidRDefault="007627E6" w:rsidP="00B53326">
            <w:pPr>
              <w:spacing w:after="40"/>
              <w:rPr>
                <w:sz w:val="20"/>
                <w:szCs w:val="20"/>
              </w:rPr>
            </w:pPr>
            <w:r>
              <w:rPr>
                <w:sz w:val="20"/>
                <w:szCs w:val="20"/>
              </w:rPr>
              <w:t>27</w:t>
            </w:r>
            <w:r w:rsidRPr="007627E6">
              <w:rPr>
                <w:sz w:val="20"/>
                <w:szCs w:val="20"/>
                <w:vertAlign w:val="superscript"/>
              </w:rPr>
              <w:t>th</w:t>
            </w:r>
            <w:r>
              <w:rPr>
                <w:sz w:val="20"/>
                <w:szCs w:val="20"/>
              </w:rPr>
              <w:t xml:space="preserve"> Oct</w:t>
            </w:r>
          </w:p>
        </w:tc>
        <w:tc>
          <w:tcPr>
            <w:tcW w:w="1446" w:type="dxa"/>
            <w:tcBorders>
              <w:top w:val="single" w:sz="4" w:space="0" w:color="auto"/>
              <w:left w:val="single" w:sz="4" w:space="0" w:color="auto"/>
              <w:bottom w:val="single" w:sz="4" w:space="0" w:color="auto"/>
              <w:right w:val="single" w:sz="4" w:space="0" w:color="auto"/>
            </w:tcBorders>
            <w:hideMark/>
          </w:tcPr>
          <w:p w14:paraId="20DADB55" w14:textId="77777777" w:rsidR="007627E6" w:rsidRPr="00FC3208" w:rsidRDefault="007627E6" w:rsidP="00B53326">
            <w:pPr>
              <w:spacing w:after="40"/>
              <w:rPr>
                <w:sz w:val="20"/>
                <w:szCs w:val="20"/>
              </w:rPr>
            </w:pPr>
            <w:r w:rsidRPr="00FC3208">
              <w:rPr>
                <w:sz w:val="20"/>
                <w:szCs w:val="20"/>
              </w:rPr>
              <w:t>Allihies</w:t>
            </w:r>
          </w:p>
        </w:tc>
        <w:tc>
          <w:tcPr>
            <w:tcW w:w="3487" w:type="dxa"/>
            <w:tcBorders>
              <w:top w:val="single" w:sz="4" w:space="0" w:color="auto"/>
              <w:left w:val="single" w:sz="4" w:space="0" w:color="auto"/>
              <w:bottom w:val="single" w:sz="4" w:space="0" w:color="auto"/>
              <w:right w:val="single" w:sz="4" w:space="0" w:color="auto"/>
            </w:tcBorders>
          </w:tcPr>
          <w:p w14:paraId="071D0CFF" w14:textId="1EBEFA0F" w:rsidR="007627E6" w:rsidRPr="00F96FB2" w:rsidRDefault="007627E6" w:rsidP="00B53326">
            <w:pPr>
              <w:spacing w:after="40"/>
              <w:rPr>
                <w:sz w:val="20"/>
                <w:szCs w:val="20"/>
              </w:rPr>
            </w:pPr>
            <w:r>
              <w:rPr>
                <w:sz w:val="20"/>
                <w:szCs w:val="20"/>
              </w:rPr>
              <w:t>Patrick Leary, Dursey Island who died in the UK recently.</w:t>
            </w:r>
          </w:p>
        </w:tc>
      </w:tr>
      <w:tr w:rsidR="007627E6" w:rsidRPr="00FC3208" w14:paraId="347E81F4" w14:textId="77777777" w:rsidTr="00B53326">
        <w:tc>
          <w:tcPr>
            <w:tcW w:w="1116" w:type="dxa"/>
            <w:tcBorders>
              <w:top w:val="single" w:sz="4" w:space="0" w:color="auto"/>
              <w:left w:val="single" w:sz="4" w:space="0" w:color="auto"/>
              <w:bottom w:val="single" w:sz="4" w:space="0" w:color="auto"/>
              <w:right w:val="single" w:sz="4" w:space="0" w:color="auto"/>
            </w:tcBorders>
            <w:hideMark/>
          </w:tcPr>
          <w:p w14:paraId="0613826D" w14:textId="77777777" w:rsidR="007627E6" w:rsidRPr="00FC3208" w:rsidRDefault="007627E6" w:rsidP="00B53326">
            <w:pPr>
              <w:spacing w:after="40"/>
              <w:rPr>
                <w:sz w:val="20"/>
                <w:szCs w:val="20"/>
              </w:rPr>
            </w:pPr>
            <w:r w:rsidRPr="00FC3208">
              <w:rPr>
                <w:sz w:val="20"/>
                <w:szCs w:val="20"/>
              </w:rPr>
              <w:t>Sunday</w:t>
            </w:r>
          </w:p>
        </w:tc>
        <w:tc>
          <w:tcPr>
            <w:tcW w:w="1147" w:type="dxa"/>
            <w:tcBorders>
              <w:top w:val="single" w:sz="4" w:space="0" w:color="auto"/>
              <w:left w:val="single" w:sz="4" w:space="0" w:color="auto"/>
              <w:bottom w:val="single" w:sz="4" w:space="0" w:color="auto"/>
              <w:right w:val="single" w:sz="4" w:space="0" w:color="auto"/>
            </w:tcBorders>
            <w:hideMark/>
          </w:tcPr>
          <w:p w14:paraId="357F5548" w14:textId="08B22A82" w:rsidR="007627E6" w:rsidRPr="00FC3208" w:rsidRDefault="00805022" w:rsidP="00B53326">
            <w:pPr>
              <w:spacing w:after="40"/>
              <w:rPr>
                <w:sz w:val="20"/>
                <w:szCs w:val="20"/>
              </w:rPr>
            </w:pPr>
            <w:r>
              <w:rPr>
                <w:sz w:val="20"/>
                <w:szCs w:val="20"/>
              </w:rPr>
              <w:t>29</w:t>
            </w:r>
            <w:r w:rsidRPr="00805022">
              <w:rPr>
                <w:sz w:val="20"/>
                <w:szCs w:val="20"/>
                <w:vertAlign w:val="superscript"/>
              </w:rPr>
              <w:t>th</w:t>
            </w:r>
            <w:r>
              <w:rPr>
                <w:sz w:val="20"/>
                <w:szCs w:val="20"/>
              </w:rPr>
              <w:t xml:space="preserve"> Oct</w:t>
            </w:r>
          </w:p>
        </w:tc>
        <w:tc>
          <w:tcPr>
            <w:tcW w:w="1446" w:type="dxa"/>
            <w:tcBorders>
              <w:top w:val="single" w:sz="4" w:space="0" w:color="auto"/>
              <w:left w:val="single" w:sz="4" w:space="0" w:color="auto"/>
              <w:bottom w:val="single" w:sz="4" w:space="0" w:color="auto"/>
              <w:right w:val="single" w:sz="4" w:space="0" w:color="auto"/>
            </w:tcBorders>
            <w:hideMark/>
          </w:tcPr>
          <w:p w14:paraId="70F78DA4" w14:textId="77777777" w:rsidR="007627E6" w:rsidRPr="00FC3208" w:rsidRDefault="007627E6" w:rsidP="00B53326">
            <w:pPr>
              <w:spacing w:after="40"/>
              <w:rPr>
                <w:sz w:val="20"/>
                <w:szCs w:val="20"/>
              </w:rPr>
            </w:pPr>
            <w:r w:rsidRPr="00FC3208">
              <w:rPr>
                <w:sz w:val="20"/>
                <w:szCs w:val="20"/>
              </w:rPr>
              <w:t>Cahermore</w:t>
            </w:r>
          </w:p>
        </w:tc>
        <w:tc>
          <w:tcPr>
            <w:tcW w:w="3487" w:type="dxa"/>
            <w:tcBorders>
              <w:top w:val="single" w:sz="4" w:space="0" w:color="auto"/>
              <w:left w:val="single" w:sz="4" w:space="0" w:color="auto"/>
              <w:bottom w:val="single" w:sz="4" w:space="0" w:color="auto"/>
              <w:right w:val="single" w:sz="4" w:space="0" w:color="auto"/>
            </w:tcBorders>
            <w:hideMark/>
          </w:tcPr>
          <w:p w14:paraId="6401CF67" w14:textId="6BC20474" w:rsidR="007627E6" w:rsidRPr="00FC3208" w:rsidRDefault="007627E6" w:rsidP="00B53326">
            <w:pPr>
              <w:spacing w:after="40"/>
              <w:rPr>
                <w:sz w:val="20"/>
                <w:szCs w:val="20"/>
              </w:rPr>
            </w:pPr>
            <w:r>
              <w:rPr>
                <w:sz w:val="20"/>
                <w:szCs w:val="20"/>
              </w:rPr>
              <w:t>Bernie O’Sullivan, Cahermore, Anniversary Mass</w:t>
            </w:r>
          </w:p>
        </w:tc>
      </w:tr>
    </w:tbl>
    <w:p w14:paraId="67D53B27" w14:textId="2FB52FC5" w:rsidR="00FF18E5" w:rsidRDefault="00FF249F" w:rsidP="00B00D2A">
      <w:pPr>
        <w:spacing w:after="40"/>
        <w:rPr>
          <w:b/>
          <w:bCs/>
          <w:sz w:val="20"/>
          <w:szCs w:val="20"/>
        </w:rPr>
      </w:pPr>
      <w:r w:rsidRPr="00FC3208">
        <w:rPr>
          <w:b/>
          <w:bCs/>
          <w:sz w:val="20"/>
          <w:szCs w:val="20"/>
        </w:rPr>
        <w:t>Eucharist Adoration at Cahermore Church at 6pm every Thursday</w:t>
      </w:r>
      <w:r w:rsidR="00F96FB2">
        <w:rPr>
          <w:b/>
          <w:bCs/>
          <w:sz w:val="20"/>
          <w:szCs w:val="20"/>
        </w:rPr>
        <w:t>.</w:t>
      </w:r>
    </w:p>
    <w:p w14:paraId="20789369" w14:textId="4AACED96" w:rsidR="00727032" w:rsidRPr="00BB79E7" w:rsidRDefault="007226AC" w:rsidP="008832F1">
      <w:pPr>
        <w:spacing w:after="40" w:line="240" w:lineRule="auto"/>
        <w:rPr>
          <w:rFonts w:asciiTheme="minorHAnsi" w:hAnsiTheme="minorHAnsi" w:cstheme="minorHAnsi"/>
          <w:sz w:val="20"/>
          <w:szCs w:val="20"/>
        </w:rPr>
      </w:pPr>
      <w:r>
        <w:rPr>
          <w:rFonts w:asciiTheme="minorHAnsi" w:hAnsiTheme="minorHAnsi" w:cstheme="minorHAnsi"/>
          <w:b/>
          <w:bCs/>
          <w:sz w:val="20"/>
          <w:szCs w:val="20"/>
        </w:rPr>
        <w:t xml:space="preserve">Please contact Claire at the parish office to book Mass, Weddings or Christenings, on   086-8344354 or </w:t>
      </w:r>
      <w:r w:rsidR="00E05357" w:rsidRPr="00BB79E7">
        <w:rPr>
          <w:rFonts w:asciiTheme="minorHAnsi" w:hAnsiTheme="minorHAnsi" w:cstheme="minorHAnsi"/>
          <w:b/>
          <w:bCs/>
          <w:sz w:val="20"/>
          <w:szCs w:val="20"/>
        </w:rPr>
        <w:t xml:space="preserve">email </w:t>
      </w:r>
      <w:hyperlink r:id="rId10" w:history="1">
        <w:r w:rsidR="00727032" w:rsidRPr="00BB79E7">
          <w:rPr>
            <w:rStyle w:val="Hyperlink"/>
            <w:rFonts w:asciiTheme="minorHAnsi" w:hAnsiTheme="minorHAnsi" w:cstheme="minorHAnsi"/>
            <w:b/>
            <w:bCs/>
            <w:sz w:val="20"/>
            <w:szCs w:val="20"/>
          </w:rPr>
          <w:t>allihies@dioceseofkerry.ie</w:t>
        </w:r>
      </w:hyperlink>
      <w:r w:rsidR="00D13677" w:rsidRPr="00BB79E7">
        <w:rPr>
          <w:rStyle w:val="Hyperlink"/>
          <w:rFonts w:asciiTheme="minorHAnsi" w:hAnsiTheme="minorHAnsi" w:cstheme="minorHAnsi"/>
          <w:b/>
          <w:bCs/>
          <w:sz w:val="20"/>
          <w:szCs w:val="20"/>
        </w:rPr>
        <w:t xml:space="preserve"> </w:t>
      </w:r>
      <w:r w:rsidR="00E05357" w:rsidRPr="00BB79E7">
        <w:rPr>
          <w:rFonts w:asciiTheme="minorHAnsi" w:hAnsiTheme="minorHAnsi" w:cstheme="minorHAnsi"/>
          <w:sz w:val="20"/>
          <w:szCs w:val="20"/>
        </w:rPr>
        <w:t xml:space="preserve"> </w:t>
      </w:r>
      <w:r w:rsidR="001A7A9A" w:rsidRPr="00BB79E7">
        <w:rPr>
          <w:rFonts w:asciiTheme="minorHAnsi" w:hAnsiTheme="minorHAnsi" w:cstheme="minorHAnsi"/>
          <w:b/>
          <w:bCs/>
          <w:sz w:val="20"/>
          <w:szCs w:val="20"/>
        </w:rPr>
        <w:t>Tue</w:t>
      </w:r>
      <w:r w:rsidR="006E717E" w:rsidRPr="00BB79E7">
        <w:rPr>
          <w:rFonts w:asciiTheme="minorHAnsi" w:hAnsiTheme="minorHAnsi" w:cstheme="minorHAnsi"/>
          <w:b/>
          <w:bCs/>
          <w:sz w:val="20"/>
          <w:szCs w:val="20"/>
        </w:rPr>
        <w:t xml:space="preserve"> </w:t>
      </w:r>
      <w:r w:rsidR="005C5452" w:rsidRPr="00BB79E7">
        <w:rPr>
          <w:rFonts w:asciiTheme="minorHAnsi" w:hAnsiTheme="minorHAnsi" w:cstheme="minorHAnsi"/>
          <w:b/>
          <w:bCs/>
          <w:sz w:val="20"/>
          <w:szCs w:val="20"/>
        </w:rPr>
        <w:t>and</w:t>
      </w:r>
      <w:r w:rsidR="00E05357" w:rsidRPr="00BB79E7">
        <w:rPr>
          <w:rFonts w:asciiTheme="minorHAnsi" w:hAnsiTheme="minorHAnsi" w:cstheme="minorHAnsi"/>
          <w:b/>
          <w:bCs/>
          <w:sz w:val="20"/>
          <w:szCs w:val="20"/>
        </w:rPr>
        <w:t xml:space="preserve"> </w:t>
      </w:r>
      <w:r w:rsidR="00D13677" w:rsidRPr="00BB79E7">
        <w:rPr>
          <w:rFonts w:asciiTheme="minorHAnsi" w:hAnsiTheme="minorHAnsi" w:cstheme="minorHAnsi"/>
          <w:b/>
          <w:bCs/>
          <w:sz w:val="20"/>
          <w:szCs w:val="20"/>
        </w:rPr>
        <w:t>Thurs</w:t>
      </w:r>
      <w:bookmarkEnd w:id="0"/>
      <w:r w:rsidR="006E717E" w:rsidRPr="00BB79E7">
        <w:rPr>
          <w:rFonts w:asciiTheme="minorHAnsi" w:hAnsiTheme="minorHAnsi" w:cstheme="minorHAnsi"/>
          <w:b/>
          <w:bCs/>
          <w:sz w:val="20"/>
          <w:szCs w:val="20"/>
        </w:rPr>
        <w:t>,</w:t>
      </w:r>
      <w:r w:rsidRPr="007226AC">
        <w:rPr>
          <w:rFonts w:asciiTheme="minorHAnsi" w:hAnsiTheme="minorHAnsi" w:cstheme="minorHAnsi"/>
          <w:b/>
          <w:bCs/>
          <w:sz w:val="20"/>
          <w:szCs w:val="20"/>
        </w:rPr>
        <w:t xml:space="preserve"> </w:t>
      </w:r>
      <w:r w:rsidRPr="00BB79E7">
        <w:rPr>
          <w:rFonts w:asciiTheme="minorHAnsi" w:hAnsiTheme="minorHAnsi" w:cstheme="minorHAnsi"/>
          <w:b/>
          <w:bCs/>
          <w:sz w:val="20"/>
          <w:szCs w:val="20"/>
        </w:rPr>
        <w:t>2pm– 6pm</w:t>
      </w:r>
    </w:p>
    <w:p w14:paraId="2514F2A8" w14:textId="1C07C535" w:rsidR="00EE3137" w:rsidRDefault="00FF249F" w:rsidP="00EE3137">
      <w:pPr>
        <w:spacing w:after="40" w:line="240" w:lineRule="auto"/>
        <w:rPr>
          <w:rFonts w:asciiTheme="minorHAnsi" w:hAnsiTheme="minorHAnsi" w:cstheme="minorHAnsi"/>
          <w:b/>
          <w:bCs/>
          <w:i/>
          <w:iCs/>
          <w:sz w:val="20"/>
          <w:szCs w:val="20"/>
          <w:lang w:val="en-US"/>
        </w:rPr>
      </w:pPr>
      <w:r w:rsidRPr="00BB79E7">
        <w:rPr>
          <w:rFonts w:asciiTheme="minorHAnsi" w:hAnsiTheme="minorHAnsi" w:cstheme="minorHAnsi"/>
          <w:b/>
          <w:bCs/>
          <w:i/>
          <w:iCs/>
          <w:sz w:val="20"/>
          <w:szCs w:val="20"/>
          <w:lang w:val="en-US"/>
        </w:rPr>
        <w:t>An</w:t>
      </w:r>
      <w:r w:rsidR="00DB5A50" w:rsidRPr="00BB79E7">
        <w:rPr>
          <w:rFonts w:asciiTheme="minorHAnsi" w:hAnsiTheme="minorHAnsi" w:cstheme="minorHAnsi"/>
          <w:b/>
          <w:bCs/>
          <w:i/>
          <w:iCs/>
          <w:sz w:val="20"/>
          <w:szCs w:val="20"/>
          <w:lang w:val="en-US"/>
        </w:rPr>
        <w:t xml:space="preserve">y items for the parish </w:t>
      </w:r>
      <w:r w:rsidR="00E167B6" w:rsidRPr="00BB79E7">
        <w:rPr>
          <w:rFonts w:asciiTheme="minorHAnsi" w:hAnsiTheme="minorHAnsi" w:cstheme="minorHAnsi"/>
          <w:b/>
          <w:bCs/>
          <w:i/>
          <w:iCs/>
          <w:sz w:val="20"/>
          <w:szCs w:val="20"/>
          <w:lang w:val="en-US"/>
        </w:rPr>
        <w:t>bulletin,</w:t>
      </w:r>
      <w:r w:rsidR="00DB5A50" w:rsidRPr="00BB79E7">
        <w:rPr>
          <w:rFonts w:asciiTheme="minorHAnsi" w:hAnsiTheme="minorHAnsi" w:cstheme="minorHAnsi"/>
          <w:b/>
          <w:bCs/>
          <w:i/>
          <w:iCs/>
          <w:sz w:val="20"/>
          <w:szCs w:val="20"/>
          <w:lang w:val="en-US"/>
        </w:rPr>
        <w:t xml:space="preserve"> please email it </w:t>
      </w:r>
      <w:r w:rsidR="00E167B6" w:rsidRPr="00BB79E7">
        <w:rPr>
          <w:rFonts w:asciiTheme="minorHAnsi" w:hAnsiTheme="minorHAnsi" w:cstheme="minorHAnsi"/>
          <w:b/>
          <w:bCs/>
          <w:i/>
          <w:iCs/>
          <w:sz w:val="20"/>
          <w:szCs w:val="20"/>
          <w:lang w:val="en-US"/>
        </w:rPr>
        <w:t xml:space="preserve">to </w:t>
      </w:r>
      <w:hyperlink r:id="rId11" w:history="1">
        <w:r w:rsidR="008A1ED1" w:rsidRPr="00BB79E7">
          <w:rPr>
            <w:rStyle w:val="Hyperlink"/>
            <w:rFonts w:asciiTheme="minorHAnsi" w:hAnsiTheme="minorHAnsi" w:cstheme="minorHAnsi"/>
            <w:b/>
            <w:bCs/>
            <w:i/>
            <w:iCs/>
            <w:sz w:val="20"/>
            <w:szCs w:val="20"/>
            <w:lang w:val="en-US"/>
          </w:rPr>
          <w:t>allihies@dioceseofkerry.ie</w:t>
        </w:r>
      </w:hyperlink>
      <w:r w:rsidR="008A1ED1" w:rsidRPr="00BB79E7">
        <w:rPr>
          <w:rFonts w:asciiTheme="minorHAnsi" w:hAnsiTheme="minorHAnsi" w:cstheme="minorHAnsi"/>
          <w:b/>
          <w:bCs/>
          <w:i/>
          <w:iCs/>
          <w:sz w:val="20"/>
          <w:szCs w:val="20"/>
          <w:lang w:val="en-US"/>
        </w:rPr>
        <w:t xml:space="preserve">, </w:t>
      </w:r>
      <w:r w:rsidR="00DB5A50" w:rsidRPr="00BB79E7">
        <w:rPr>
          <w:rFonts w:asciiTheme="minorHAnsi" w:hAnsiTheme="minorHAnsi" w:cstheme="minorHAnsi"/>
          <w:b/>
          <w:bCs/>
          <w:i/>
          <w:iCs/>
          <w:sz w:val="20"/>
          <w:szCs w:val="20"/>
          <w:lang w:val="en-US"/>
        </w:rPr>
        <w:t xml:space="preserve"> the Tues before you want it included.</w:t>
      </w:r>
      <w:r w:rsidR="005C5452" w:rsidRPr="00BB79E7">
        <w:rPr>
          <w:rFonts w:asciiTheme="minorHAnsi" w:hAnsiTheme="minorHAnsi" w:cstheme="minorHAnsi"/>
          <w:b/>
          <w:bCs/>
          <w:i/>
          <w:iCs/>
          <w:sz w:val="20"/>
          <w:szCs w:val="20"/>
          <w:lang w:val="en-US"/>
        </w:rPr>
        <w:t xml:space="preserve"> </w:t>
      </w:r>
    </w:p>
    <w:p w14:paraId="05E0AADB" w14:textId="4A6879C9" w:rsidR="00C10930" w:rsidRPr="00EE3137" w:rsidRDefault="00F96FB2" w:rsidP="00EE3137">
      <w:pPr>
        <w:spacing w:after="40" w:line="240" w:lineRule="auto"/>
        <w:rPr>
          <w:rFonts w:asciiTheme="minorHAnsi" w:hAnsiTheme="minorHAnsi" w:cstheme="minorHAnsi"/>
          <w:b/>
          <w:bCs/>
          <w:i/>
          <w:iCs/>
          <w:sz w:val="20"/>
          <w:szCs w:val="20"/>
          <w:lang w:val="en-US"/>
        </w:rPr>
      </w:pPr>
      <w:r w:rsidRPr="00251D64">
        <w:rPr>
          <w:rFonts w:asciiTheme="minorHAnsi" w:hAnsiTheme="minorHAnsi" w:cstheme="minorHAnsi"/>
          <w:b/>
          <w:bCs/>
          <w:sz w:val="20"/>
          <w:szCs w:val="20"/>
          <w:lang w:val="en-US"/>
        </w:rPr>
        <w:t>First Friday Calls</w:t>
      </w:r>
      <w:r w:rsidRPr="00251D64">
        <w:rPr>
          <w:rFonts w:asciiTheme="minorHAnsi" w:hAnsiTheme="minorHAnsi" w:cstheme="minorHAnsi"/>
          <w:sz w:val="20"/>
          <w:szCs w:val="20"/>
          <w:lang w:val="en-US"/>
        </w:rPr>
        <w:t xml:space="preserve">: If you </w:t>
      </w:r>
      <w:r w:rsidR="00987DC3" w:rsidRPr="00251D64">
        <w:rPr>
          <w:rFonts w:asciiTheme="minorHAnsi" w:hAnsiTheme="minorHAnsi" w:cstheme="minorHAnsi"/>
          <w:sz w:val="20"/>
          <w:szCs w:val="20"/>
          <w:lang w:val="en-US"/>
        </w:rPr>
        <w:t>or anyone you might know would lik</w:t>
      </w:r>
      <w:r w:rsidR="00EE3137">
        <w:rPr>
          <w:rFonts w:asciiTheme="minorHAnsi" w:hAnsiTheme="minorHAnsi" w:cstheme="minorHAnsi"/>
          <w:sz w:val="20"/>
          <w:szCs w:val="20"/>
          <w:lang w:val="en-US"/>
        </w:rPr>
        <w:t>e</w:t>
      </w:r>
      <w:r w:rsidR="00987DC3" w:rsidRPr="00251D64">
        <w:rPr>
          <w:rFonts w:asciiTheme="minorHAnsi" w:hAnsiTheme="minorHAnsi" w:cstheme="minorHAnsi"/>
          <w:sz w:val="20"/>
          <w:szCs w:val="20"/>
          <w:lang w:val="en-US"/>
        </w:rPr>
        <w:t xml:space="preserve"> </w:t>
      </w:r>
      <w:r w:rsidRPr="00251D64">
        <w:rPr>
          <w:rFonts w:asciiTheme="minorHAnsi" w:hAnsiTheme="minorHAnsi" w:cstheme="minorHAnsi"/>
          <w:sz w:val="20"/>
          <w:szCs w:val="20"/>
          <w:lang w:val="en-US"/>
        </w:rPr>
        <w:t xml:space="preserve">Fr John to include </w:t>
      </w:r>
      <w:r w:rsidR="008F114B" w:rsidRPr="00251D64">
        <w:rPr>
          <w:rFonts w:asciiTheme="minorHAnsi" w:hAnsiTheme="minorHAnsi" w:cstheme="minorHAnsi"/>
          <w:sz w:val="20"/>
          <w:szCs w:val="20"/>
          <w:lang w:val="en-US"/>
        </w:rPr>
        <w:t xml:space="preserve">you in his First Friday </w:t>
      </w:r>
      <w:r w:rsidR="00C27D42" w:rsidRPr="00251D64">
        <w:rPr>
          <w:rFonts w:asciiTheme="minorHAnsi" w:hAnsiTheme="minorHAnsi" w:cstheme="minorHAnsi"/>
          <w:sz w:val="20"/>
          <w:szCs w:val="20"/>
          <w:lang w:val="en-US"/>
        </w:rPr>
        <w:t>Calls,</w:t>
      </w:r>
      <w:r w:rsidR="008F114B" w:rsidRPr="00251D64">
        <w:rPr>
          <w:rFonts w:asciiTheme="minorHAnsi" w:hAnsiTheme="minorHAnsi" w:cstheme="minorHAnsi"/>
          <w:sz w:val="20"/>
          <w:szCs w:val="20"/>
          <w:lang w:val="en-US"/>
        </w:rPr>
        <w:t xml:space="preserve"> please contact the parish office 086-8344354</w:t>
      </w:r>
      <w:r w:rsidR="00987DC3" w:rsidRPr="00251D64">
        <w:rPr>
          <w:rFonts w:asciiTheme="minorHAnsi" w:hAnsiTheme="minorHAnsi" w:cstheme="minorHAnsi"/>
          <w:sz w:val="20"/>
          <w:szCs w:val="20"/>
          <w:lang w:val="en-US"/>
        </w:rPr>
        <w:t xml:space="preserve"> during office hour</w:t>
      </w:r>
      <w:r w:rsidR="00C10930" w:rsidRPr="00251D64">
        <w:rPr>
          <w:rFonts w:asciiTheme="minorHAnsi" w:hAnsiTheme="minorHAnsi" w:cstheme="minorHAnsi"/>
          <w:sz w:val="20"/>
          <w:szCs w:val="20"/>
          <w:lang w:val="en-US"/>
        </w:rPr>
        <w:t>s.</w:t>
      </w:r>
    </w:p>
    <w:p w14:paraId="04592A95" w14:textId="0B8DE8F0" w:rsidR="00D12475" w:rsidRPr="00452105" w:rsidRDefault="00452105" w:rsidP="00322702">
      <w:pPr>
        <w:pStyle w:val="NoSpacing"/>
        <w:spacing w:after="240"/>
        <w:rPr>
          <w:rFonts w:asciiTheme="minorHAnsi" w:hAnsiTheme="minorHAnsi" w:cstheme="minorHAnsi"/>
          <w:b/>
          <w:bCs/>
          <w:sz w:val="20"/>
          <w:szCs w:val="20"/>
          <w:lang w:val="en-US"/>
        </w:rPr>
      </w:pPr>
      <w:r w:rsidRPr="00452105">
        <w:rPr>
          <w:rFonts w:asciiTheme="minorHAnsi" w:hAnsiTheme="minorHAnsi" w:cstheme="minorHAnsi"/>
          <w:b/>
          <w:bCs/>
          <w:sz w:val="20"/>
          <w:szCs w:val="20"/>
        </w:rPr>
        <w:t>Notices:</w:t>
      </w:r>
      <w:r w:rsidR="00322702">
        <w:rPr>
          <w:rFonts w:asciiTheme="minorHAnsi" w:hAnsiTheme="minorHAnsi" w:cstheme="minorHAnsi"/>
          <w:b/>
          <w:bCs/>
          <w:sz w:val="20"/>
          <w:szCs w:val="20"/>
        </w:rPr>
        <w:t xml:space="preserve"> </w:t>
      </w:r>
      <w:r w:rsidR="00805022" w:rsidRPr="00452105">
        <w:rPr>
          <w:rFonts w:asciiTheme="minorHAnsi" w:hAnsiTheme="minorHAnsi" w:cstheme="minorHAnsi"/>
          <w:sz w:val="20"/>
          <w:szCs w:val="20"/>
          <w:lang w:val="en-US"/>
        </w:rPr>
        <w:t xml:space="preserve">If you would like to be part of the </w:t>
      </w:r>
      <w:r w:rsidR="00805022" w:rsidRPr="00452105">
        <w:rPr>
          <w:rFonts w:asciiTheme="minorHAnsi" w:hAnsiTheme="minorHAnsi" w:cstheme="minorHAnsi"/>
          <w:b/>
          <w:bCs/>
          <w:sz w:val="20"/>
          <w:szCs w:val="20"/>
          <w:lang w:val="en-US"/>
        </w:rPr>
        <w:t>Allihies Parish</w:t>
      </w:r>
      <w:r w:rsidR="00805022" w:rsidRPr="00452105">
        <w:rPr>
          <w:rFonts w:asciiTheme="minorHAnsi" w:hAnsiTheme="minorHAnsi" w:cstheme="minorHAnsi"/>
          <w:sz w:val="20"/>
          <w:szCs w:val="20"/>
          <w:lang w:val="en-US"/>
        </w:rPr>
        <w:t xml:space="preserve"> WhatsApp group, please forward me your name and phone number. It will be a means of communication with the people of the parish if there are any late changes or cancellation to mass services. Please note this message service will be on WhatsApp only and we can work together to inform people that may not have this App. Please see our new Facebook page </w:t>
      </w:r>
      <w:r w:rsidR="00805022" w:rsidRPr="00452105">
        <w:rPr>
          <w:rFonts w:asciiTheme="minorHAnsi" w:hAnsiTheme="minorHAnsi" w:cstheme="minorHAnsi"/>
          <w:b/>
          <w:bCs/>
          <w:sz w:val="20"/>
          <w:szCs w:val="20"/>
          <w:lang w:val="en-US"/>
        </w:rPr>
        <w:t>Allihies Cahermore Parish</w:t>
      </w:r>
      <w:r w:rsidR="00805022" w:rsidRPr="00452105">
        <w:rPr>
          <w:rFonts w:asciiTheme="minorHAnsi" w:hAnsiTheme="minorHAnsi" w:cstheme="minorHAnsi"/>
          <w:sz w:val="20"/>
          <w:szCs w:val="20"/>
          <w:lang w:val="en-US"/>
        </w:rPr>
        <w:t xml:space="preserve"> feel free to add this page. Our parish Bulletin will now </w:t>
      </w:r>
      <w:proofErr w:type="gramStart"/>
      <w:r w:rsidR="00805022" w:rsidRPr="00452105">
        <w:rPr>
          <w:rFonts w:asciiTheme="minorHAnsi" w:hAnsiTheme="minorHAnsi" w:cstheme="minorHAnsi"/>
          <w:sz w:val="20"/>
          <w:szCs w:val="20"/>
          <w:lang w:val="en-US"/>
        </w:rPr>
        <w:t>be up</w:t>
      </w:r>
      <w:r w:rsidR="00322702">
        <w:rPr>
          <w:rFonts w:asciiTheme="minorHAnsi" w:hAnsiTheme="minorHAnsi" w:cstheme="minorHAnsi"/>
          <w:sz w:val="20"/>
          <w:szCs w:val="20"/>
          <w:lang w:val="en-US"/>
        </w:rPr>
        <w:t>l</w:t>
      </w:r>
      <w:r w:rsidR="00805022" w:rsidRPr="00452105">
        <w:rPr>
          <w:rFonts w:asciiTheme="minorHAnsi" w:hAnsiTheme="minorHAnsi" w:cstheme="minorHAnsi"/>
          <w:sz w:val="20"/>
          <w:szCs w:val="20"/>
          <w:lang w:val="en-US"/>
        </w:rPr>
        <w:t>oaded</w:t>
      </w:r>
      <w:proofErr w:type="gramEnd"/>
      <w:r w:rsidR="00805022" w:rsidRPr="00452105">
        <w:rPr>
          <w:rFonts w:asciiTheme="minorHAnsi" w:hAnsiTheme="minorHAnsi" w:cstheme="minorHAnsi"/>
          <w:sz w:val="20"/>
          <w:szCs w:val="20"/>
          <w:lang w:val="en-US"/>
        </w:rPr>
        <w:t xml:space="preserve"> to the Diocese of Kerry Website every Thursday</w:t>
      </w:r>
      <w:r w:rsidR="00322702" w:rsidRPr="00452105">
        <w:rPr>
          <w:rFonts w:asciiTheme="minorHAnsi" w:hAnsiTheme="minorHAnsi" w:cstheme="minorHAnsi"/>
          <w:sz w:val="20"/>
          <w:szCs w:val="20"/>
          <w:lang w:val="en-US"/>
        </w:rPr>
        <w:t xml:space="preserve">. </w:t>
      </w:r>
      <w:r w:rsidR="00805022" w:rsidRPr="00452105">
        <w:rPr>
          <w:rFonts w:asciiTheme="minorHAnsi" w:hAnsiTheme="minorHAnsi" w:cstheme="minorHAnsi"/>
          <w:b/>
          <w:bCs/>
          <w:sz w:val="20"/>
          <w:szCs w:val="20"/>
          <w:lang w:val="en-US"/>
        </w:rPr>
        <w:t>2024 Diary is now open</w:t>
      </w:r>
      <w:r w:rsidR="006D054C">
        <w:rPr>
          <w:rFonts w:asciiTheme="minorHAnsi" w:hAnsiTheme="minorHAnsi" w:cstheme="minorHAnsi"/>
          <w:b/>
          <w:bCs/>
          <w:sz w:val="20"/>
          <w:szCs w:val="20"/>
          <w:lang w:val="en-US"/>
        </w:rPr>
        <w:t xml:space="preserve"> for mass bookings.</w:t>
      </w:r>
    </w:p>
    <w:p w14:paraId="0BA3083F" w14:textId="3324D4D1" w:rsidR="00D12475" w:rsidRPr="00452105" w:rsidRDefault="00D12475" w:rsidP="00452105">
      <w:pPr>
        <w:spacing w:before="240" w:after="240" w:line="240" w:lineRule="auto"/>
        <w:rPr>
          <w:rFonts w:asciiTheme="minorHAnsi" w:hAnsiTheme="minorHAnsi" w:cstheme="minorHAnsi"/>
          <w:b/>
          <w:bCs/>
          <w:sz w:val="20"/>
          <w:szCs w:val="20"/>
          <w:lang w:val="en-US"/>
        </w:rPr>
      </w:pPr>
      <w:r w:rsidRPr="00452105">
        <w:rPr>
          <w:b/>
          <w:bCs/>
          <w:sz w:val="20"/>
          <w:szCs w:val="20"/>
        </w:rPr>
        <w:t xml:space="preserve">Allihies </w:t>
      </w:r>
      <w:r w:rsidR="00452105" w:rsidRPr="00452105">
        <w:rPr>
          <w:b/>
          <w:bCs/>
          <w:sz w:val="20"/>
          <w:szCs w:val="20"/>
        </w:rPr>
        <w:t>Men’s</w:t>
      </w:r>
      <w:r w:rsidRPr="00452105">
        <w:rPr>
          <w:b/>
          <w:bCs/>
          <w:sz w:val="20"/>
          <w:szCs w:val="20"/>
        </w:rPr>
        <w:t xml:space="preserve"> Shed</w:t>
      </w:r>
      <w:r w:rsidRPr="00452105">
        <w:rPr>
          <w:b/>
          <w:bCs/>
          <w:sz w:val="20"/>
          <w:szCs w:val="20"/>
        </w:rPr>
        <w:t>:</w:t>
      </w:r>
      <w:r w:rsidRPr="00452105">
        <w:rPr>
          <w:sz w:val="20"/>
          <w:szCs w:val="20"/>
        </w:rPr>
        <w:t xml:space="preserve"> Winter Opening </w:t>
      </w:r>
      <w:r w:rsidRPr="00452105">
        <w:rPr>
          <w:sz w:val="20"/>
          <w:szCs w:val="20"/>
        </w:rPr>
        <w:t>hours; -</w:t>
      </w:r>
      <w:r w:rsidRPr="00452105">
        <w:rPr>
          <w:sz w:val="20"/>
          <w:szCs w:val="20"/>
        </w:rPr>
        <w:t xml:space="preserve"> From November 1st Every Wednesday Night 7:30pm - Late &amp; every Friday from 12 Midday - 3:30pm.</w:t>
      </w:r>
    </w:p>
    <w:p w14:paraId="55D40362" w14:textId="661D4312" w:rsidR="00D12475" w:rsidRPr="00452105" w:rsidRDefault="00D12475" w:rsidP="00452105">
      <w:pPr>
        <w:spacing w:before="240" w:after="240" w:line="240" w:lineRule="auto"/>
        <w:rPr>
          <w:sz w:val="20"/>
          <w:szCs w:val="20"/>
        </w:rPr>
      </w:pPr>
      <w:r w:rsidRPr="00452105">
        <w:rPr>
          <w:b/>
          <w:bCs/>
          <w:sz w:val="20"/>
          <w:szCs w:val="20"/>
        </w:rPr>
        <w:t>ALLIHIES ECHOES</w:t>
      </w:r>
      <w:r w:rsidRPr="00452105">
        <w:rPr>
          <w:sz w:val="20"/>
          <w:szCs w:val="20"/>
        </w:rPr>
        <w:t xml:space="preserve">: Absolutely no submissions will be accepted after Tuesday 24th October. Also, after 22 years, the present committee is </w:t>
      </w:r>
      <w:r w:rsidRPr="00452105">
        <w:rPr>
          <w:sz w:val="20"/>
          <w:szCs w:val="20"/>
        </w:rPr>
        <w:t>resigning,</w:t>
      </w:r>
      <w:r w:rsidRPr="00452105">
        <w:rPr>
          <w:sz w:val="20"/>
          <w:szCs w:val="20"/>
        </w:rPr>
        <w:t xml:space="preserve"> and future editions will depend on a new committee.  Thank you for your efforts over the years.</w:t>
      </w:r>
    </w:p>
    <w:p w14:paraId="0572E935" w14:textId="7198139B" w:rsidR="00D12475" w:rsidRDefault="00D12475" w:rsidP="00452105">
      <w:pPr>
        <w:spacing w:before="240" w:after="240" w:line="240" w:lineRule="auto"/>
        <w:jc w:val="both"/>
        <w:rPr>
          <w:rFonts w:asciiTheme="minorHAnsi" w:hAnsiTheme="minorHAnsi" w:cstheme="minorHAnsi"/>
          <w:sz w:val="20"/>
          <w:szCs w:val="20"/>
        </w:rPr>
      </w:pPr>
      <w:r w:rsidRPr="00452105">
        <w:rPr>
          <w:rFonts w:asciiTheme="minorHAnsi" w:hAnsiTheme="minorHAnsi" w:cstheme="minorHAnsi"/>
          <w:b/>
          <w:bCs/>
          <w:sz w:val="20"/>
          <w:szCs w:val="20"/>
          <w:lang w:val="en-US"/>
        </w:rPr>
        <w:t xml:space="preserve">Allihies Community Care:  </w:t>
      </w:r>
      <w:r w:rsidRPr="00452105">
        <w:rPr>
          <w:rFonts w:asciiTheme="minorHAnsi" w:hAnsiTheme="minorHAnsi" w:cstheme="minorHAnsi"/>
          <w:sz w:val="20"/>
          <w:szCs w:val="20"/>
          <w:lang w:val="en-US"/>
        </w:rPr>
        <w:t xml:space="preserve">Our next gathering will be </w:t>
      </w:r>
      <w:r w:rsidRPr="00452105">
        <w:rPr>
          <w:rFonts w:asciiTheme="minorHAnsi" w:hAnsiTheme="minorHAnsi" w:cstheme="minorHAnsi"/>
          <w:sz w:val="20"/>
          <w:szCs w:val="20"/>
          <w:lang w:val="en-US"/>
        </w:rPr>
        <w:t>in O’Neill’s Bar on Tues</w:t>
      </w:r>
      <w:r w:rsidRPr="00452105">
        <w:rPr>
          <w:rFonts w:asciiTheme="minorHAnsi" w:hAnsiTheme="minorHAnsi" w:cstheme="minorHAnsi"/>
          <w:sz w:val="20"/>
          <w:szCs w:val="20"/>
          <w:lang w:val="en-US"/>
        </w:rPr>
        <w:t xml:space="preserve"> 31</w:t>
      </w:r>
      <w:r w:rsidRPr="00452105">
        <w:rPr>
          <w:rFonts w:asciiTheme="minorHAnsi" w:hAnsiTheme="minorHAnsi" w:cstheme="minorHAnsi"/>
          <w:sz w:val="20"/>
          <w:szCs w:val="20"/>
          <w:vertAlign w:val="superscript"/>
          <w:lang w:val="en-US"/>
        </w:rPr>
        <w:t>st</w:t>
      </w:r>
      <w:r w:rsidRPr="00452105">
        <w:rPr>
          <w:rFonts w:asciiTheme="minorHAnsi" w:hAnsiTheme="minorHAnsi" w:cstheme="minorHAnsi"/>
          <w:sz w:val="20"/>
          <w:szCs w:val="20"/>
          <w:lang w:val="en-US"/>
        </w:rPr>
        <w:t xml:space="preserve"> </w:t>
      </w:r>
      <w:r w:rsidRPr="00452105">
        <w:rPr>
          <w:rFonts w:asciiTheme="minorHAnsi" w:hAnsiTheme="minorHAnsi" w:cstheme="minorHAnsi"/>
          <w:sz w:val="20"/>
          <w:szCs w:val="20"/>
          <w:lang w:val="en-US"/>
        </w:rPr>
        <w:t xml:space="preserve">Oct. We look forward to welcoming Parishioners. If you are interested, please contact </w:t>
      </w:r>
      <w:r w:rsidRPr="00452105">
        <w:rPr>
          <w:rFonts w:asciiTheme="minorHAnsi" w:hAnsiTheme="minorHAnsi" w:cstheme="minorHAnsi"/>
          <w:sz w:val="20"/>
          <w:szCs w:val="20"/>
          <w:lang w:val="en-US"/>
        </w:rPr>
        <w:t>any member of the Community Care Committee</w:t>
      </w:r>
      <w:r w:rsidRPr="00452105">
        <w:rPr>
          <w:rFonts w:asciiTheme="minorHAnsi" w:hAnsiTheme="minorHAnsi" w:cstheme="minorHAnsi"/>
          <w:sz w:val="20"/>
          <w:szCs w:val="20"/>
        </w:rPr>
        <w:t>.</w:t>
      </w:r>
    </w:p>
    <w:p w14:paraId="5ED02394" w14:textId="656172C2" w:rsidR="00322702" w:rsidRPr="00452105" w:rsidRDefault="00322702" w:rsidP="00322702">
      <w:pPr>
        <w:rPr>
          <w:rFonts w:asciiTheme="minorHAnsi" w:hAnsiTheme="minorHAnsi" w:cstheme="minorHAnsi"/>
          <w:sz w:val="20"/>
          <w:szCs w:val="20"/>
          <w:lang w:val="en-IE"/>
        </w:rPr>
      </w:pPr>
      <w:r w:rsidRPr="00322702">
        <w:rPr>
          <w:sz w:val="20"/>
          <w:szCs w:val="20"/>
        </w:rPr>
        <w:t xml:space="preserve">Put on your walking shoes and come join the </w:t>
      </w:r>
      <w:r w:rsidRPr="00322702">
        <w:rPr>
          <w:b/>
          <w:bCs/>
          <w:sz w:val="20"/>
          <w:szCs w:val="20"/>
        </w:rPr>
        <w:t>Beara Social Walking Group</w:t>
      </w:r>
      <w:r w:rsidRPr="00322702">
        <w:rPr>
          <w:sz w:val="20"/>
          <w:szCs w:val="20"/>
        </w:rPr>
        <w:t xml:space="preserve"> for their Tuesday evening walks. Starting time is 7pm and starting point is The Courtyard at the Beara West Family Resource Centre (opposite Skipper’s Bar). You will have the option of a 2km or 5km route. All you need on the night is a good pair of walking shoes. All fitness levels are welcome. For more information contact Claire Kelleher at 083 1599748</w:t>
      </w:r>
      <w:r>
        <w:rPr>
          <w:color w:val="2E75B6"/>
        </w:rPr>
        <w:t>.</w:t>
      </w:r>
    </w:p>
    <w:p w14:paraId="7FCB7E65" w14:textId="6434ED0F" w:rsidR="00805022" w:rsidRPr="00452105" w:rsidRDefault="00805022" w:rsidP="00452105">
      <w:pPr>
        <w:pStyle w:val="NoSpacing"/>
        <w:spacing w:after="240"/>
        <w:rPr>
          <w:rFonts w:asciiTheme="minorHAnsi" w:hAnsiTheme="minorHAnsi" w:cstheme="minorHAnsi"/>
          <w:sz w:val="20"/>
          <w:szCs w:val="20"/>
        </w:rPr>
      </w:pPr>
      <w:r w:rsidRPr="00452105">
        <w:rPr>
          <w:rFonts w:asciiTheme="minorHAnsi" w:hAnsiTheme="minorHAnsi" w:cstheme="minorHAnsi"/>
          <w:b/>
          <w:bCs/>
          <w:sz w:val="20"/>
          <w:szCs w:val="20"/>
        </w:rPr>
        <w:t xml:space="preserve">Invitation to Medjugorje Mass: </w:t>
      </w:r>
      <w:r w:rsidRPr="00452105">
        <w:rPr>
          <w:rFonts w:asciiTheme="minorHAnsi" w:hAnsiTheme="minorHAnsi" w:cstheme="minorHAnsi"/>
          <w:sz w:val="20"/>
          <w:szCs w:val="20"/>
        </w:rPr>
        <w:t>People who have been on pilgrimage to Medjugorje or who are thinking of going there, are invited to Sunday Mass in the Sacred Heart Church, Milltown on Sunday October 29</w:t>
      </w:r>
      <w:r w:rsidRPr="00452105">
        <w:rPr>
          <w:rFonts w:asciiTheme="minorHAnsi" w:hAnsiTheme="minorHAnsi" w:cstheme="minorHAnsi"/>
          <w:sz w:val="20"/>
          <w:szCs w:val="20"/>
          <w:vertAlign w:val="superscript"/>
        </w:rPr>
        <w:t>th</w:t>
      </w:r>
      <w:r w:rsidRPr="00452105">
        <w:rPr>
          <w:rFonts w:asciiTheme="minorHAnsi" w:hAnsiTheme="minorHAnsi" w:cstheme="minorHAnsi"/>
          <w:sz w:val="20"/>
          <w:szCs w:val="20"/>
        </w:rPr>
        <w:t xml:space="preserve"> </w:t>
      </w:r>
      <w:r w:rsidR="00580183" w:rsidRPr="00452105">
        <w:rPr>
          <w:rFonts w:asciiTheme="minorHAnsi" w:hAnsiTheme="minorHAnsi" w:cstheme="minorHAnsi"/>
          <w:sz w:val="20"/>
          <w:szCs w:val="20"/>
        </w:rPr>
        <w:t>at 11</w:t>
      </w:r>
      <w:r w:rsidRPr="00452105">
        <w:rPr>
          <w:rFonts w:asciiTheme="minorHAnsi" w:hAnsiTheme="minorHAnsi" w:cstheme="minorHAnsi"/>
          <w:sz w:val="20"/>
          <w:szCs w:val="20"/>
        </w:rPr>
        <w:t>:15a.m. We will be happy if you can join us.</w:t>
      </w:r>
    </w:p>
    <w:p w14:paraId="4220231D" w14:textId="34864C5F" w:rsidR="00452105" w:rsidRPr="00452105" w:rsidRDefault="00452105" w:rsidP="00452105">
      <w:pPr>
        <w:pStyle w:val="NoSpacing"/>
        <w:spacing w:after="240"/>
        <w:rPr>
          <w:rFonts w:asciiTheme="minorHAnsi" w:hAnsiTheme="minorHAnsi" w:cstheme="minorHAnsi"/>
          <w:sz w:val="20"/>
          <w:szCs w:val="20"/>
        </w:rPr>
      </w:pPr>
      <w:r w:rsidRPr="00452105">
        <w:rPr>
          <w:b/>
          <w:bCs/>
          <w:sz w:val="20"/>
          <w:szCs w:val="20"/>
        </w:rPr>
        <w:t>World Mission Sunday Collection – This weekend Oct. 21</w:t>
      </w:r>
      <w:r w:rsidRPr="00452105">
        <w:rPr>
          <w:b/>
          <w:bCs/>
          <w:sz w:val="20"/>
          <w:szCs w:val="20"/>
          <w:vertAlign w:val="superscript"/>
        </w:rPr>
        <w:t>st</w:t>
      </w:r>
      <w:r>
        <w:rPr>
          <w:b/>
          <w:bCs/>
          <w:sz w:val="20"/>
          <w:szCs w:val="20"/>
        </w:rPr>
        <w:t xml:space="preserve"> </w:t>
      </w:r>
      <w:r w:rsidRPr="00452105">
        <w:rPr>
          <w:b/>
          <w:bCs/>
          <w:sz w:val="20"/>
          <w:szCs w:val="20"/>
        </w:rPr>
        <w:t>/22</w:t>
      </w:r>
      <w:r w:rsidRPr="00452105">
        <w:rPr>
          <w:b/>
          <w:bCs/>
          <w:sz w:val="20"/>
          <w:szCs w:val="20"/>
          <w:vertAlign w:val="superscript"/>
        </w:rPr>
        <w:t>nd</w:t>
      </w:r>
      <w:r>
        <w:rPr>
          <w:b/>
          <w:bCs/>
          <w:sz w:val="20"/>
          <w:szCs w:val="20"/>
        </w:rPr>
        <w:t xml:space="preserve"> </w:t>
      </w:r>
      <w:r w:rsidRPr="00452105">
        <w:rPr>
          <w:b/>
          <w:bCs/>
          <w:sz w:val="20"/>
          <w:szCs w:val="20"/>
        </w:rPr>
        <w:t>It</w:t>
      </w:r>
      <w:r w:rsidRPr="00452105">
        <w:rPr>
          <w:sz w:val="20"/>
          <w:szCs w:val="20"/>
        </w:rPr>
        <w:t xml:space="preserve"> is the Holy Father’s annual appeal to support missionaries. A collection will be taken up at all Masses this weekend October 21</w:t>
      </w:r>
      <w:r w:rsidRPr="00452105">
        <w:rPr>
          <w:sz w:val="20"/>
          <w:szCs w:val="20"/>
          <w:vertAlign w:val="superscript"/>
        </w:rPr>
        <w:t>st</w:t>
      </w:r>
      <w:r>
        <w:rPr>
          <w:sz w:val="20"/>
          <w:szCs w:val="20"/>
        </w:rPr>
        <w:t xml:space="preserve"> /</w:t>
      </w:r>
      <w:r w:rsidRPr="00452105">
        <w:rPr>
          <w:sz w:val="20"/>
          <w:szCs w:val="20"/>
        </w:rPr>
        <w:t>2</w:t>
      </w:r>
      <w:r>
        <w:rPr>
          <w:sz w:val="20"/>
          <w:szCs w:val="20"/>
        </w:rPr>
        <w:t>2nd</w:t>
      </w:r>
      <w:r w:rsidRPr="00452105">
        <w:rPr>
          <w:sz w:val="20"/>
          <w:szCs w:val="20"/>
        </w:rPr>
        <w:t>. Your generosity means that missionaries can continue to share the love of God with some of the world’s most marginalised and vulnerable people.</w:t>
      </w:r>
    </w:p>
    <w:p w14:paraId="6E2FEAF8" w14:textId="20AFAD2A" w:rsidR="00805022" w:rsidRPr="004753C7" w:rsidRDefault="004753C7" w:rsidP="00452105">
      <w:pPr>
        <w:spacing w:before="240" w:after="240" w:line="240" w:lineRule="auto"/>
        <w:rPr>
          <w:rFonts w:asciiTheme="minorHAnsi" w:hAnsiTheme="minorHAnsi" w:cstheme="minorHAnsi"/>
          <w:b/>
          <w:bCs/>
          <w:sz w:val="20"/>
          <w:szCs w:val="20"/>
          <w:lang w:val="en-US"/>
        </w:rPr>
      </w:pPr>
      <w:r w:rsidRPr="004753C7">
        <w:rPr>
          <w:rFonts w:asciiTheme="minorHAnsi" w:hAnsiTheme="minorHAnsi" w:cstheme="minorHAnsi"/>
          <w:b/>
          <w:bCs/>
          <w:sz w:val="20"/>
          <w:szCs w:val="20"/>
          <w:shd w:val="clear" w:color="auto" w:fill="FFFFFF"/>
        </w:rPr>
        <w:t>Reflection:</w:t>
      </w:r>
      <w:r>
        <w:rPr>
          <w:rFonts w:asciiTheme="minorHAnsi" w:hAnsiTheme="minorHAnsi" w:cstheme="minorHAnsi"/>
          <w:sz w:val="20"/>
          <w:szCs w:val="20"/>
          <w:shd w:val="clear" w:color="auto" w:fill="FFFFFF"/>
        </w:rPr>
        <w:t xml:space="preserve"> </w:t>
      </w:r>
      <w:r w:rsidRPr="004753C7">
        <w:rPr>
          <w:rFonts w:asciiTheme="minorHAnsi" w:hAnsiTheme="minorHAnsi" w:cstheme="minorHAnsi"/>
          <w:sz w:val="20"/>
          <w:szCs w:val="20"/>
          <w:shd w:val="clear" w:color="auto" w:fill="FFFFFF"/>
        </w:rPr>
        <w:t>The Lord invites us to come in quiet prayer to listen to his invitations.</w:t>
      </w:r>
      <w:r w:rsidRPr="004753C7">
        <w:rPr>
          <w:rFonts w:asciiTheme="minorHAnsi" w:hAnsiTheme="minorHAnsi" w:cstheme="minorHAnsi"/>
          <w:sz w:val="20"/>
          <w:szCs w:val="20"/>
        </w:rPr>
        <w:br/>
      </w:r>
      <w:r w:rsidRPr="004753C7">
        <w:rPr>
          <w:rFonts w:asciiTheme="minorHAnsi" w:hAnsiTheme="minorHAnsi" w:cstheme="minorHAnsi"/>
          <w:sz w:val="20"/>
          <w:szCs w:val="20"/>
          <w:shd w:val="clear" w:color="auto" w:fill="FFFFFF"/>
        </w:rPr>
        <w:t>Come to me when your burdens are heavy and I will give you rest.</w:t>
      </w:r>
      <w:r w:rsidRPr="004753C7">
        <w:rPr>
          <w:rFonts w:asciiTheme="minorHAnsi" w:hAnsiTheme="minorHAnsi" w:cstheme="minorHAnsi"/>
          <w:sz w:val="20"/>
          <w:szCs w:val="20"/>
        </w:rPr>
        <w:br/>
      </w:r>
      <w:r w:rsidRPr="004753C7">
        <w:rPr>
          <w:rFonts w:asciiTheme="minorHAnsi" w:hAnsiTheme="minorHAnsi" w:cstheme="minorHAnsi"/>
          <w:sz w:val="20"/>
          <w:szCs w:val="20"/>
          <w:shd w:val="clear" w:color="auto" w:fill="FFFFFF"/>
        </w:rPr>
        <w:t>Come to me in your loneliness and I will be your friend, your forever friend.</w:t>
      </w:r>
      <w:r w:rsidRPr="004753C7">
        <w:rPr>
          <w:rFonts w:asciiTheme="minorHAnsi" w:hAnsiTheme="minorHAnsi" w:cstheme="minorHAnsi"/>
          <w:sz w:val="20"/>
          <w:szCs w:val="20"/>
        </w:rPr>
        <w:br/>
      </w:r>
      <w:r w:rsidRPr="004753C7">
        <w:rPr>
          <w:rFonts w:asciiTheme="minorHAnsi" w:hAnsiTheme="minorHAnsi" w:cstheme="minorHAnsi"/>
          <w:sz w:val="20"/>
          <w:szCs w:val="20"/>
          <w:shd w:val="clear" w:color="auto" w:fill="FFFFFF"/>
        </w:rPr>
        <w:t>Come to me with your sins and I will grant you merciful forgiveness.</w:t>
      </w:r>
      <w:r w:rsidRPr="004753C7">
        <w:rPr>
          <w:rFonts w:asciiTheme="minorHAnsi" w:hAnsiTheme="minorHAnsi" w:cstheme="minorHAnsi"/>
          <w:sz w:val="20"/>
          <w:szCs w:val="20"/>
        </w:rPr>
        <w:br/>
      </w:r>
      <w:r w:rsidRPr="004753C7">
        <w:rPr>
          <w:rFonts w:asciiTheme="minorHAnsi" w:hAnsiTheme="minorHAnsi" w:cstheme="minorHAnsi"/>
          <w:sz w:val="20"/>
          <w:szCs w:val="20"/>
          <w:shd w:val="clear" w:color="auto" w:fill="FFFFFF"/>
        </w:rPr>
        <w:t>Come to me when you feel confused and let me be your way, your truth and your life.</w:t>
      </w:r>
      <w:r w:rsidRPr="004753C7">
        <w:rPr>
          <w:rFonts w:asciiTheme="minorHAnsi" w:hAnsiTheme="minorHAnsi" w:cstheme="minorHAnsi"/>
          <w:sz w:val="20"/>
          <w:szCs w:val="20"/>
        </w:rPr>
        <w:br/>
      </w:r>
      <w:r w:rsidRPr="004753C7">
        <w:rPr>
          <w:rFonts w:asciiTheme="minorHAnsi" w:hAnsiTheme="minorHAnsi" w:cstheme="minorHAnsi"/>
          <w:sz w:val="20"/>
          <w:szCs w:val="20"/>
          <w:shd w:val="clear" w:color="auto" w:fill="FFFFFF"/>
        </w:rPr>
        <w:t>Come to me when you feel lost, for I am the Shepherd who searches for the lost.</w:t>
      </w:r>
      <w:r w:rsidRPr="004753C7">
        <w:rPr>
          <w:rFonts w:asciiTheme="minorHAnsi" w:hAnsiTheme="minorHAnsi" w:cstheme="minorHAnsi"/>
          <w:sz w:val="20"/>
          <w:szCs w:val="20"/>
        </w:rPr>
        <w:br/>
      </w:r>
      <w:r w:rsidRPr="004753C7">
        <w:rPr>
          <w:rFonts w:asciiTheme="minorHAnsi" w:hAnsiTheme="minorHAnsi" w:cstheme="minorHAnsi"/>
          <w:sz w:val="20"/>
          <w:szCs w:val="20"/>
          <w:shd w:val="clear" w:color="auto" w:fill="FFFFFF"/>
        </w:rPr>
        <w:t>Come to me in your spiritual hunger for, in the Eucharist, I am the Bread of Life.</w:t>
      </w:r>
      <w:r w:rsidRPr="004753C7">
        <w:rPr>
          <w:rFonts w:asciiTheme="minorHAnsi" w:hAnsiTheme="minorHAnsi" w:cstheme="minorHAnsi"/>
          <w:sz w:val="20"/>
          <w:szCs w:val="20"/>
        </w:rPr>
        <w:br/>
      </w:r>
      <w:r w:rsidRPr="004753C7">
        <w:rPr>
          <w:rFonts w:asciiTheme="minorHAnsi" w:hAnsiTheme="minorHAnsi" w:cstheme="minorHAnsi"/>
          <w:sz w:val="20"/>
          <w:szCs w:val="20"/>
          <w:shd w:val="clear" w:color="auto" w:fill="FFFFFF"/>
        </w:rPr>
        <w:t>Yes, Lord, I answer, I hear your words and rejoice to accept your invitation, this day and every day.</w:t>
      </w:r>
    </w:p>
    <w:sectPr w:rsidR="00805022" w:rsidRPr="004753C7" w:rsidSect="0092246F">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16cid:durableId="926962917">
    <w:abstractNumId w:val="3"/>
  </w:num>
  <w:num w:numId="2" w16cid:durableId="1317342269">
    <w:abstractNumId w:val="1"/>
  </w:num>
  <w:num w:numId="3" w16cid:durableId="862784199">
    <w:abstractNumId w:val="0"/>
  </w:num>
  <w:num w:numId="4" w16cid:durableId="263615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7C09"/>
    <w:rsid w:val="00001065"/>
    <w:rsid w:val="0002357C"/>
    <w:rsid w:val="0002363A"/>
    <w:rsid w:val="0002660B"/>
    <w:rsid w:val="00036FBC"/>
    <w:rsid w:val="00056C5A"/>
    <w:rsid w:val="00062B21"/>
    <w:rsid w:val="00074DD8"/>
    <w:rsid w:val="0007776E"/>
    <w:rsid w:val="000A4259"/>
    <w:rsid w:val="000C03A7"/>
    <w:rsid w:val="000C6C51"/>
    <w:rsid w:val="000D0CEF"/>
    <w:rsid w:val="000E492A"/>
    <w:rsid w:val="000F2A4A"/>
    <w:rsid w:val="000F32B4"/>
    <w:rsid w:val="000F6746"/>
    <w:rsid w:val="000F7DEC"/>
    <w:rsid w:val="00100CB6"/>
    <w:rsid w:val="00106ACA"/>
    <w:rsid w:val="00114E0E"/>
    <w:rsid w:val="0012240A"/>
    <w:rsid w:val="00122A18"/>
    <w:rsid w:val="00124FC0"/>
    <w:rsid w:val="00141055"/>
    <w:rsid w:val="00142532"/>
    <w:rsid w:val="00143349"/>
    <w:rsid w:val="00152208"/>
    <w:rsid w:val="00155D29"/>
    <w:rsid w:val="00164C0E"/>
    <w:rsid w:val="00173392"/>
    <w:rsid w:val="001911B5"/>
    <w:rsid w:val="001A0E76"/>
    <w:rsid w:val="001A5C3A"/>
    <w:rsid w:val="001A7A9A"/>
    <w:rsid w:val="001B3785"/>
    <w:rsid w:val="001C5709"/>
    <w:rsid w:val="001D031F"/>
    <w:rsid w:val="001E2C3A"/>
    <w:rsid w:val="001E2F7F"/>
    <w:rsid w:val="001E4B36"/>
    <w:rsid w:val="001F411E"/>
    <w:rsid w:val="001F612F"/>
    <w:rsid w:val="00205B6B"/>
    <w:rsid w:val="002203FF"/>
    <w:rsid w:val="00221A69"/>
    <w:rsid w:val="0022385F"/>
    <w:rsid w:val="00251D64"/>
    <w:rsid w:val="002529C2"/>
    <w:rsid w:val="00266F39"/>
    <w:rsid w:val="00274327"/>
    <w:rsid w:val="002749FA"/>
    <w:rsid w:val="00281219"/>
    <w:rsid w:val="002814FC"/>
    <w:rsid w:val="002845CE"/>
    <w:rsid w:val="002877AE"/>
    <w:rsid w:val="002A3B9A"/>
    <w:rsid w:val="002B4D82"/>
    <w:rsid w:val="002B7436"/>
    <w:rsid w:val="002D1563"/>
    <w:rsid w:val="002D60D9"/>
    <w:rsid w:val="002E3527"/>
    <w:rsid w:val="002E7D85"/>
    <w:rsid w:val="00322702"/>
    <w:rsid w:val="00345370"/>
    <w:rsid w:val="00364FEE"/>
    <w:rsid w:val="00367C14"/>
    <w:rsid w:val="003808C2"/>
    <w:rsid w:val="0038192D"/>
    <w:rsid w:val="0038326B"/>
    <w:rsid w:val="00383D1C"/>
    <w:rsid w:val="003B5A3A"/>
    <w:rsid w:val="003B5D59"/>
    <w:rsid w:val="003D1A27"/>
    <w:rsid w:val="003E3A3F"/>
    <w:rsid w:val="00401FE9"/>
    <w:rsid w:val="00412D17"/>
    <w:rsid w:val="00416EE9"/>
    <w:rsid w:val="00420905"/>
    <w:rsid w:val="00420B70"/>
    <w:rsid w:val="00430055"/>
    <w:rsid w:val="00440853"/>
    <w:rsid w:val="004431AF"/>
    <w:rsid w:val="00452105"/>
    <w:rsid w:val="00461DD4"/>
    <w:rsid w:val="00471F5E"/>
    <w:rsid w:val="004748CB"/>
    <w:rsid w:val="004753C7"/>
    <w:rsid w:val="00492EF8"/>
    <w:rsid w:val="004A1D70"/>
    <w:rsid w:val="004B36C9"/>
    <w:rsid w:val="004B4A60"/>
    <w:rsid w:val="004B6A0F"/>
    <w:rsid w:val="004E7C09"/>
    <w:rsid w:val="004F571F"/>
    <w:rsid w:val="004F6774"/>
    <w:rsid w:val="005002E6"/>
    <w:rsid w:val="00503720"/>
    <w:rsid w:val="00513B67"/>
    <w:rsid w:val="005146ED"/>
    <w:rsid w:val="005165B7"/>
    <w:rsid w:val="005239C4"/>
    <w:rsid w:val="005328BE"/>
    <w:rsid w:val="005359EF"/>
    <w:rsid w:val="00544406"/>
    <w:rsid w:val="00553920"/>
    <w:rsid w:val="00563A6E"/>
    <w:rsid w:val="005706E9"/>
    <w:rsid w:val="005725E3"/>
    <w:rsid w:val="00575F2D"/>
    <w:rsid w:val="00580183"/>
    <w:rsid w:val="00583B45"/>
    <w:rsid w:val="005B7483"/>
    <w:rsid w:val="005C2916"/>
    <w:rsid w:val="005C5452"/>
    <w:rsid w:val="005C5790"/>
    <w:rsid w:val="005D0AC8"/>
    <w:rsid w:val="005D3F0D"/>
    <w:rsid w:val="005F0989"/>
    <w:rsid w:val="00611806"/>
    <w:rsid w:val="00626098"/>
    <w:rsid w:val="006508D9"/>
    <w:rsid w:val="00672C80"/>
    <w:rsid w:val="00672E6B"/>
    <w:rsid w:val="00682131"/>
    <w:rsid w:val="00682B06"/>
    <w:rsid w:val="00682E1B"/>
    <w:rsid w:val="0068591A"/>
    <w:rsid w:val="00694FB4"/>
    <w:rsid w:val="006A6F24"/>
    <w:rsid w:val="006A6F5A"/>
    <w:rsid w:val="006B4129"/>
    <w:rsid w:val="006B55E1"/>
    <w:rsid w:val="006C4803"/>
    <w:rsid w:val="006D054C"/>
    <w:rsid w:val="006D17EC"/>
    <w:rsid w:val="006D1F02"/>
    <w:rsid w:val="006E2D19"/>
    <w:rsid w:val="006E4BE2"/>
    <w:rsid w:val="006E5B6F"/>
    <w:rsid w:val="006E717E"/>
    <w:rsid w:val="006F05F5"/>
    <w:rsid w:val="006F2B6C"/>
    <w:rsid w:val="007014A6"/>
    <w:rsid w:val="00720895"/>
    <w:rsid w:val="007226AC"/>
    <w:rsid w:val="00727032"/>
    <w:rsid w:val="00727ED4"/>
    <w:rsid w:val="00744C61"/>
    <w:rsid w:val="00745E88"/>
    <w:rsid w:val="00752257"/>
    <w:rsid w:val="00755320"/>
    <w:rsid w:val="00761AFD"/>
    <w:rsid w:val="007627E6"/>
    <w:rsid w:val="00774534"/>
    <w:rsid w:val="007778A8"/>
    <w:rsid w:val="00785E58"/>
    <w:rsid w:val="0079038A"/>
    <w:rsid w:val="007A09EB"/>
    <w:rsid w:val="007B14EE"/>
    <w:rsid w:val="007C0A51"/>
    <w:rsid w:val="007D2D87"/>
    <w:rsid w:val="007E24ED"/>
    <w:rsid w:val="007E638C"/>
    <w:rsid w:val="007E72F5"/>
    <w:rsid w:val="007F4B2F"/>
    <w:rsid w:val="00801040"/>
    <w:rsid w:val="00805022"/>
    <w:rsid w:val="00806C17"/>
    <w:rsid w:val="0081417E"/>
    <w:rsid w:val="00814CD7"/>
    <w:rsid w:val="0081593E"/>
    <w:rsid w:val="0082376C"/>
    <w:rsid w:val="00824285"/>
    <w:rsid w:val="00826A31"/>
    <w:rsid w:val="00833EB5"/>
    <w:rsid w:val="00841A12"/>
    <w:rsid w:val="00846F16"/>
    <w:rsid w:val="00850FEB"/>
    <w:rsid w:val="008538C6"/>
    <w:rsid w:val="008605B7"/>
    <w:rsid w:val="00862814"/>
    <w:rsid w:val="00872721"/>
    <w:rsid w:val="00883018"/>
    <w:rsid w:val="008832F1"/>
    <w:rsid w:val="00885D6C"/>
    <w:rsid w:val="008A1ED1"/>
    <w:rsid w:val="008A435C"/>
    <w:rsid w:val="008A4959"/>
    <w:rsid w:val="008A59C3"/>
    <w:rsid w:val="008D2E3E"/>
    <w:rsid w:val="008D5D28"/>
    <w:rsid w:val="008F114B"/>
    <w:rsid w:val="008F7032"/>
    <w:rsid w:val="0090210F"/>
    <w:rsid w:val="009041CF"/>
    <w:rsid w:val="0092246F"/>
    <w:rsid w:val="00924A18"/>
    <w:rsid w:val="00927087"/>
    <w:rsid w:val="009478A0"/>
    <w:rsid w:val="00966868"/>
    <w:rsid w:val="00970CD8"/>
    <w:rsid w:val="00976DE8"/>
    <w:rsid w:val="00984579"/>
    <w:rsid w:val="00987DC3"/>
    <w:rsid w:val="009C011A"/>
    <w:rsid w:val="009E0F12"/>
    <w:rsid w:val="009E1761"/>
    <w:rsid w:val="009E6849"/>
    <w:rsid w:val="009E6F58"/>
    <w:rsid w:val="009F0B99"/>
    <w:rsid w:val="009F2A16"/>
    <w:rsid w:val="009F5F56"/>
    <w:rsid w:val="00A031BE"/>
    <w:rsid w:val="00A1241A"/>
    <w:rsid w:val="00A3219B"/>
    <w:rsid w:val="00A3543C"/>
    <w:rsid w:val="00A44A23"/>
    <w:rsid w:val="00A5298B"/>
    <w:rsid w:val="00A6473C"/>
    <w:rsid w:val="00A7188A"/>
    <w:rsid w:val="00A74E15"/>
    <w:rsid w:val="00A87DDE"/>
    <w:rsid w:val="00AA1630"/>
    <w:rsid w:val="00AB19BC"/>
    <w:rsid w:val="00AC18D0"/>
    <w:rsid w:val="00AD05EB"/>
    <w:rsid w:val="00AD7FB5"/>
    <w:rsid w:val="00AE3448"/>
    <w:rsid w:val="00AE5F4C"/>
    <w:rsid w:val="00AF03E0"/>
    <w:rsid w:val="00AF362E"/>
    <w:rsid w:val="00AF4DC6"/>
    <w:rsid w:val="00B00D2A"/>
    <w:rsid w:val="00B010B6"/>
    <w:rsid w:val="00B07100"/>
    <w:rsid w:val="00B07F7E"/>
    <w:rsid w:val="00B123CD"/>
    <w:rsid w:val="00B222E0"/>
    <w:rsid w:val="00B51CCC"/>
    <w:rsid w:val="00B87E9B"/>
    <w:rsid w:val="00B922CA"/>
    <w:rsid w:val="00BB5818"/>
    <w:rsid w:val="00BB79E7"/>
    <w:rsid w:val="00BC3D85"/>
    <w:rsid w:val="00BC6DF4"/>
    <w:rsid w:val="00BD495F"/>
    <w:rsid w:val="00BE1DA6"/>
    <w:rsid w:val="00BF01BD"/>
    <w:rsid w:val="00BF7C70"/>
    <w:rsid w:val="00C0020D"/>
    <w:rsid w:val="00C045A6"/>
    <w:rsid w:val="00C10930"/>
    <w:rsid w:val="00C248DB"/>
    <w:rsid w:val="00C27D42"/>
    <w:rsid w:val="00C47306"/>
    <w:rsid w:val="00C53049"/>
    <w:rsid w:val="00C61C3D"/>
    <w:rsid w:val="00C664A8"/>
    <w:rsid w:val="00C66654"/>
    <w:rsid w:val="00C7040A"/>
    <w:rsid w:val="00C70603"/>
    <w:rsid w:val="00C74911"/>
    <w:rsid w:val="00C779EB"/>
    <w:rsid w:val="00C83654"/>
    <w:rsid w:val="00C8382F"/>
    <w:rsid w:val="00C979F2"/>
    <w:rsid w:val="00CA455A"/>
    <w:rsid w:val="00CA4C5C"/>
    <w:rsid w:val="00CB0D2C"/>
    <w:rsid w:val="00CB6F9A"/>
    <w:rsid w:val="00CC23F4"/>
    <w:rsid w:val="00CD3EBA"/>
    <w:rsid w:val="00CD513D"/>
    <w:rsid w:val="00CD7FB5"/>
    <w:rsid w:val="00CE4AA9"/>
    <w:rsid w:val="00CF5B12"/>
    <w:rsid w:val="00D12475"/>
    <w:rsid w:val="00D12A5B"/>
    <w:rsid w:val="00D13677"/>
    <w:rsid w:val="00D24DE7"/>
    <w:rsid w:val="00D35DFF"/>
    <w:rsid w:val="00D36165"/>
    <w:rsid w:val="00D42949"/>
    <w:rsid w:val="00D55C04"/>
    <w:rsid w:val="00D64DFE"/>
    <w:rsid w:val="00D677F6"/>
    <w:rsid w:val="00D70B79"/>
    <w:rsid w:val="00D71838"/>
    <w:rsid w:val="00D92724"/>
    <w:rsid w:val="00D97449"/>
    <w:rsid w:val="00DA2108"/>
    <w:rsid w:val="00DB2546"/>
    <w:rsid w:val="00DB5A50"/>
    <w:rsid w:val="00DC42CB"/>
    <w:rsid w:val="00DD3254"/>
    <w:rsid w:val="00DD765F"/>
    <w:rsid w:val="00DF1103"/>
    <w:rsid w:val="00DF6E00"/>
    <w:rsid w:val="00E05357"/>
    <w:rsid w:val="00E06FA3"/>
    <w:rsid w:val="00E155CF"/>
    <w:rsid w:val="00E167B6"/>
    <w:rsid w:val="00E25028"/>
    <w:rsid w:val="00E4025A"/>
    <w:rsid w:val="00E458CE"/>
    <w:rsid w:val="00E5136A"/>
    <w:rsid w:val="00E5682F"/>
    <w:rsid w:val="00E601A2"/>
    <w:rsid w:val="00E64FC5"/>
    <w:rsid w:val="00E82A55"/>
    <w:rsid w:val="00E872BD"/>
    <w:rsid w:val="00E922BC"/>
    <w:rsid w:val="00E925CB"/>
    <w:rsid w:val="00EA417A"/>
    <w:rsid w:val="00EB3049"/>
    <w:rsid w:val="00EE3137"/>
    <w:rsid w:val="00EF77BB"/>
    <w:rsid w:val="00F27311"/>
    <w:rsid w:val="00F27F22"/>
    <w:rsid w:val="00F33B42"/>
    <w:rsid w:val="00F37F2D"/>
    <w:rsid w:val="00F56FFA"/>
    <w:rsid w:val="00F647DE"/>
    <w:rsid w:val="00F656BA"/>
    <w:rsid w:val="00F65870"/>
    <w:rsid w:val="00F676D9"/>
    <w:rsid w:val="00F72F33"/>
    <w:rsid w:val="00F87E9F"/>
    <w:rsid w:val="00F96FB2"/>
    <w:rsid w:val="00FB2865"/>
    <w:rsid w:val="00FB76DA"/>
    <w:rsid w:val="00FC3208"/>
    <w:rsid w:val="00FC5AB4"/>
    <w:rsid w:val="00FE2205"/>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ihies@dioceseofkerry.ie" TargetMode="External"/><Relationship Id="rId5" Type="http://schemas.openxmlformats.org/officeDocument/2006/relationships/numbering" Target="numbering.xml"/><Relationship Id="rId10" Type="http://schemas.openxmlformats.org/officeDocument/2006/relationships/hyperlink" Target="mailto:allihies@dioceseofkerry.i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2.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4.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6</cp:revision>
  <cp:lastPrinted>2023-09-28T15:51:00Z</cp:lastPrinted>
  <dcterms:created xsi:type="dcterms:W3CDTF">2023-10-11T13:16:00Z</dcterms:created>
  <dcterms:modified xsi:type="dcterms:W3CDTF">2023-10-19T14:24:00Z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