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BB24" w14:textId="77777777" w:rsidR="001A7EA1" w:rsidRPr="006D16D8" w:rsidRDefault="001A7EA1" w:rsidP="001A7EA1">
      <w:pPr>
        <w:spacing w:after="0" w:line="240" w:lineRule="auto"/>
        <w:rPr>
          <w:b/>
          <w:sz w:val="40"/>
          <w:szCs w:val="32"/>
        </w:rPr>
      </w:pPr>
      <w:r w:rsidRPr="006D16D8">
        <w:rPr>
          <w:b/>
          <w:noProof/>
          <w:sz w:val="40"/>
          <w:szCs w:val="32"/>
          <w:lang w:eastAsia="en-IE"/>
        </w:rPr>
        <mc:AlternateContent>
          <mc:Choice Requires="wps">
            <w:drawing>
              <wp:anchor distT="0" distB="0" distL="114300" distR="114300" simplePos="0" relativeHeight="251659776" behindDoc="0" locked="0" layoutInCell="1" allowOverlap="1" wp14:anchorId="230059E5" wp14:editId="5F857D8E">
                <wp:simplePos x="0" y="0"/>
                <wp:positionH relativeFrom="margin">
                  <wp:posOffset>3688080</wp:posOffset>
                </wp:positionH>
                <wp:positionV relativeFrom="paragraph">
                  <wp:posOffset>31115</wp:posOffset>
                </wp:positionV>
                <wp:extent cx="2756218" cy="947651"/>
                <wp:effectExtent l="0" t="0" r="25400" b="24130"/>
                <wp:wrapNone/>
                <wp:docPr id="30" name="Text Box 30"/>
                <wp:cNvGraphicFramePr/>
                <a:graphic xmlns:a="http://schemas.openxmlformats.org/drawingml/2006/main">
                  <a:graphicData uri="http://schemas.microsoft.com/office/word/2010/wordprocessingShape">
                    <wps:wsp>
                      <wps:cNvSpPr txBox="1"/>
                      <wps:spPr>
                        <a:xfrm>
                          <a:off x="0" y="0"/>
                          <a:ext cx="2756218" cy="947651"/>
                        </a:xfrm>
                        <a:prstGeom prst="rect">
                          <a:avLst/>
                        </a:prstGeom>
                        <a:solidFill>
                          <a:srgbClr val="CC00FF">
                            <a:alpha val="75686"/>
                          </a:srgbClr>
                        </a:solidFill>
                        <a:ln w="6350">
                          <a:solidFill>
                            <a:prstClr val="black"/>
                          </a:solidFill>
                        </a:ln>
                      </wps:spPr>
                      <wps:txbx>
                        <w:txbxContent>
                          <w:p w14:paraId="31D414DD" w14:textId="77777777" w:rsidR="001A7EA1" w:rsidRDefault="001A7EA1" w:rsidP="001A7EA1">
                            <w:pPr>
                              <w:jc w:val="center"/>
                              <w:rPr>
                                <w:b/>
                                <w:sz w:val="32"/>
                                <w:szCs w:val="32"/>
                              </w:rPr>
                            </w:pPr>
                            <w:r>
                              <w:rPr>
                                <w:b/>
                                <w:sz w:val="32"/>
                                <w:szCs w:val="32"/>
                              </w:rPr>
                              <w:t>December 2023</w:t>
                            </w:r>
                          </w:p>
                          <w:p w14:paraId="303131C9" w14:textId="77777777" w:rsidR="001A7EA1" w:rsidRPr="002A536B" w:rsidRDefault="001A7EA1" w:rsidP="001A7EA1">
                            <w:pPr>
                              <w:jc w:val="center"/>
                              <w:rPr>
                                <w:b/>
                                <w:sz w:val="40"/>
                                <w:szCs w:val="40"/>
                              </w:rPr>
                            </w:pPr>
                            <w:r w:rsidRPr="002A536B">
                              <w:rPr>
                                <w:b/>
                                <w:sz w:val="40"/>
                                <w:szCs w:val="40"/>
                              </w:rPr>
                              <w:t>We wait for Jesus’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059E5" id="_x0000_t202" coordsize="21600,21600" o:spt="202" path="m,l,21600r21600,l21600,xe">
                <v:stroke joinstyle="miter"/>
                <v:path gradientshapeok="t" o:connecttype="rect"/>
              </v:shapetype>
              <v:shape id="Text Box 30" o:spid="_x0000_s1026" type="#_x0000_t202" style="position:absolute;margin-left:290.4pt;margin-top:2.45pt;width:217.05pt;height:7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" fillcolor="#c0f" strokeweight=".5pt">
                <v:fill opacity="49601f"/>
                <v:textbox>
                  <w:txbxContent>
                    <w:p w14:paraId="31D414DD" w14:textId="77777777" w:rsidR="001A7EA1" w:rsidRDefault="001A7EA1" w:rsidP="001A7EA1">
                      <w:pPr>
                        <w:jc w:val="center"/>
                        <w:rPr>
                          <w:b/>
                          <w:sz w:val="32"/>
                          <w:szCs w:val="32"/>
                        </w:rPr>
                      </w:pPr>
                      <w:r>
                        <w:rPr>
                          <w:b/>
                          <w:sz w:val="32"/>
                          <w:szCs w:val="32"/>
                        </w:rPr>
                        <w:t>December 2023</w:t>
                      </w:r>
                    </w:p>
                    <w:p w14:paraId="303131C9" w14:textId="77777777" w:rsidR="001A7EA1" w:rsidRPr="002A536B" w:rsidRDefault="001A7EA1" w:rsidP="001A7EA1">
                      <w:pPr>
                        <w:jc w:val="center"/>
                        <w:rPr>
                          <w:b/>
                          <w:sz w:val="40"/>
                          <w:szCs w:val="40"/>
                        </w:rPr>
                      </w:pPr>
                      <w:r w:rsidRPr="002A536B">
                        <w:rPr>
                          <w:b/>
                          <w:sz w:val="40"/>
                          <w:szCs w:val="40"/>
                        </w:rPr>
                        <w:t>We wait for Jesus’ birth</w:t>
                      </w:r>
                    </w:p>
                  </w:txbxContent>
                </v:textbox>
                <w10:wrap anchorx="margin"/>
              </v:shape>
            </w:pict>
          </mc:Fallback>
        </mc:AlternateContent>
      </w:r>
      <w:r w:rsidRPr="006D16D8">
        <w:rPr>
          <w:b/>
          <w:sz w:val="40"/>
          <w:szCs w:val="32"/>
        </w:rPr>
        <w:t>Preparation for Holy Communion</w:t>
      </w:r>
    </w:p>
    <w:p w14:paraId="0FCB4D17" w14:textId="77777777" w:rsidR="001A7EA1" w:rsidRPr="006D16D8" w:rsidRDefault="001A7EA1" w:rsidP="001A7EA1">
      <w:pPr>
        <w:spacing w:after="0" w:line="240" w:lineRule="auto"/>
        <w:rPr>
          <w:b/>
          <w:sz w:val="40"/>
          <w:szCs w:val="32"/>
        </w:rPr>
      </w:pPr>
      <w:r w:rsidRPr="006D16D8">
        <w:rPr>
          <w:b/>
          <w:sz w:val="40"/>
          <w:szCs w:val="32"/>
        </w:rPr>
        <w:t>at Sunday Mass</w:t>
      </w:r>
    </w:p>
    <w:p w14:paraId="05592C3F" w14:textId="77777777" w:rsidR="001A7EA1" w:rsidRDefault="001A7EA1" w:rsidP="001A7EA1">
      <w:pPr>
        <w:spacing w:line="240" w:lineRule="auto"/>
        <w:rPr>
          <w:b/>
          <w:sz w:val="40"/>
          <w:szCs w:val="40"/>
        </w:rPr>
      </w:pPr>
    </w:p>
    <w:p w14:paraId="49032BE7" w14:textId="77777777" w:rsidR="001A7EA1" w:rsidRDefault="001A7EA1" w:rsidP="001A7EA1">
      <w:pPr>
        <w:spacing w:line="240" w:lineRule="auto"/>
        <w:rPr>
          <w:b/>
          <w:i/>
          <w:sz w:val="36"/>
          <w:szCs w:val="36"/>
        </w:rPr>
      </w:pPr>
      <w:r w:rsidRPr="006D16D8">
        <w:rPr>
          <w:b/>
          <w:i/>
          <w:sz w:val="36"/>
          <w:szCs w:val="36"/>
        </w:rPr>
        <w:t>Gathering Rite</w:t>
      </w:r>
    </w:p>
    <w:p w14:paraId="19B80D8B" w14:textId="77777777" w:rsidR="001A7EA1" w:rsidRPr="00621F70" w:rsidRDefault="001A7EA1" w:rsidP="001A7EA1">
      <w:pPr>
        <w:tabs>
          <w:tab w:val="left" w:pos="1276"/>
        </w:tabs>
        <w:spacing w:after="0" w:line="240" w:lineRule="auto"/>
        <w:ind w:left="1276" w:hanging="1276"/>
        <w:jc w:val="both"/>
        <w:rPr>
          <w:b/>
          <w:iCs/>
          <w:sz w:val="28"/>
          <w:szCs w:val="24"/>
        </w:rPr>
      </w:pPr>
      <w:r w:rsidRPr="00621F70">
        <w:rPr>
          <w:b/>
          <w:iCs/>
          <w:sz w:val="28"/>
          <w:szCs w:val="24"/>
        </w:rPr>
        <w:t xml:space="preserve">Reader </w:t>
      </w:r>
    </w:p>
    <w:p w14:paraId="44EC520E" w14:textId="77777777" w:rsidR="001A7EA1" w:rsidRDefault="001A7EA1" w:rsidP="001A7EA1">
      <w:pPr>
        <w:tabs>
          <w:tab w:val="left" w:pos="1276"/>
        </w:tabs>
        <w:spacing w:after="0" w:line="240" w:lineRule="auto"/>
        <w:jc w:val="both"/>
        <w:rPr>
          <w:sz w:val="28"/>
        </w:rPr>
      </w:pPr>
      <w:r>
        <w:rPr>
          <w:bCs/>
          <w:iCs/>
          <w:sz w:val="28"/>
          <w:szCs w:val="24"/>
        </w:rPr>
        <w:t xml:space="preserve">Welcome everyone. </w:t>
      </w:r>
      <w:r w:rsidRPr="006D16D8">
        <w:rPr>
          <w:bCs/>
          <w:sz w:val="28"/>
          <w:szCs w:val="24"/>
        </w:rPr>
        <w:t>As a parish community, we w</w:t>
      </w:r>
      <w:r w:rsidRPr="006D16D8">
        <w:rPr>
          <w:sz w:val="28"/>
        </w:rPr>
        <w:t xml:space="preserve">elcome </w:t>
      </w:r>
      <w:r w:rsidRPr="006D16D8">
        <w:rPr>
          <w:bCs/>
          <w:sz w:val="28"/>
          <w:szCs w:val="24"/>
        </w:rPr>
        <w:t>especially</w:t>
      </w:r>
      <w:r w:rsidRPr="006D16D8">
        <w:rPr>
          <w:sz w:val="28"/>
        </w:rPr>
        <w:t xml:space="preserve"> the children who are</w:t>
      </w:r>
      <w:r>
        <w:rPr>
          <w:sz w:val="28"/>
        </w:rPr>
        <w:t xml:space="preserve"> </w:t>
      </w:r>
      <w:r w:rsidRPr="006D16D8">
        <w:rPr>
          <w:sz w:val="28"/>
        </w:rPr>
        <w:t>preparing for Holy Communion and Reconciliation</w:t>
      </w:r>
      <w:r>
        <w:rPr>
          <w:sz w:val="28"/>
        </w:rPr>
        <w:t>, and their families</w:t>
      </w:r>
      <w:r w:rsidRPr="006D16D8">
        <w:rPr>
          <w:sz w:val="28"/>
        </w:rPr>
        <w:t xml:space="preserve">. </w:t>
      </w:r>
      <w:r>
        <w:rPr>
          <w:sz w:val="28"/>
        </w:rPr>
        <w:t xml:space="preserve">We are in the liturgical season of Advent, where we await and prepare to welcome Jesus into our hearts more intentionally. During this time, we also wait with great joy and anticipation for the birth of Jesus Christ. Over the course of the five weeks, leading up the birth of Jesus, we light a candle each week. Each candle represents the hope, joy and anticipation of the coming of the Messiah, the light of the world, Jesus Christ. </w:t>
      </w:r>
    </w:p>
    <w:p w14:paraId="3914C4A5" w14:textId="77777777" w:rsidR="001A7EA1" w:rsidRPr="0048470F" w:rsidRDefault="001A7EA1" w:rsidP="001A7EA1">
      <w:pPr>
        <w:spacing w:before="160" w:line="240" w:lineRule="auto"/>
        <w:jc w:val="both"/>
        <w:rPr>
          <w:i/>
          <w:color w:val="B21EA0"/>
          <w:sz w:val="32"/>
          <w:szCs w:val="32"/>
        </w:rPr>
      </w:pPr>
      <w:r w:rsidRPr="0048470F">
        <w:rPr>
          <w:b/>
          <w:i/>
          <w:color w:val="B21EA0"/>
          <w:sz w:val="32"/>
          <w:szCs w:val="32"/>
        </w:rPr>
        <w:t>Lighting of candle on Advent Wreath</w:t>
      </w:r>
    </w:p>
    <w:p w14:paraId="6CC8B472" w14:textId="77777777" w:rsidR="001A7EA1" w:rsidRDefault="001A7EA1" w:rsidP="001A7EA1">
      <w:pPr>
        <w:spacing w:line="240" w:lineRule="auto"/>
        <w:jc w:val="both"/>
        <w:rPr>
          <w:b/>
          <w:i/>
          <w:sz w:val="36"/>
          <w:szCs w:val="36"/>
        </w:rPr>
      </w:pPr>
    </w:p>
    <w:p w14:paraId="6ABF76B1" w14:textId="77777777" w:rsidR="001A7EA1" w:rsidRPr="006D16D8" w:rsidRDefault="001A7EA1" w:rsidP="001A7EA1">
      <w:pPr>
        <w:spacing w:line="240" w:lineRule="auto"/>
        <w:jc w:val="both"/>
        <w:rPr>
          <w:i/>
          <w:sz w:val="24"/>
          <w:szCs w:val="24"/>
        </w:rPr>
      </w:pPr>
      <w:r w:rsidRPr="006D16D8">
        <w:rPr>
          <w:b/>
          <w:i/>
          <w:sz w:val="36"/>
          <w:szCs w:val="36"/>
        </w:rPr>
        <w:t>Liturgy of the Word</w:t>
      </w:r>
      <w:r w:rsidRPr="006D16D8">
        <w:rPr>
          <w:i/>
          <w:sz w:val="24"/>
          <w:szCs w:val="24"/>
        </w:rPr>
        <w:t xml:space="preserve"> </w:t>
      </w:r>
    </w:p>
    <w:p w14:paraId="4E39591D" w14:textId="77777777" w:rsidR="001A7EA1" w:rsidRPr="003064D9" w:rsidRDefault="001A7EA1" w:rsidP="001A7EA1">
      <w:pPr>
        <w:spacing w:line="240" w:lineRule="auto"/>
        <w:jc w:val="both"/>
        <w:rPr>
          <w:sz w:val="28"/>
          <w:szCs w:val="28"/>
        </w:rPr>
      </w:pPr>
      <w:r w:rsidRPr="001653B6">
        <w:rPr>
          <w:sz w:val="28"/>
          <w:szCs w:val="28"/>
        </w:rPr>
        <w:t>Readings of Sunday liturgy are proclaimed by Ministers of the Word.</w:t>
      </w:r>
    </w:p>
    <w:p w14:paraId="091C8E32" w14:textId="77777777" w:rsidR="001A7EA1" w:rsidRPr="003C3A06" w:rsidRDefault="001A7EA1" w:rsidP="001A7EA1">
      <w:pPr>
        <w:spacing w:after="0" w:line="240" w:lineRule="auto"/>
        <w:jc w:val="both"/>
        <w:rPr>
          <w:b/>
          <w:i/>
          <w:sz w:val="28"/>
          <w:szCs w:val="28"/>
        </w:rPr>
      </w:pPr>
    </w:p>
    <w:p w14:paraId="2787D3C8" w14:textId="77777777" w:rsidR="001A7EA1" w:rsidRPr="001653B6" w:rsidRDefault="001A7EA1" w:rsidP="001A7EA1">
      <w:pPr>
        <w:spacing w:line="240" w:lineRule="auto"/>
        <w:jc w:val="both"/>
        <w:rPr>
          <w:b/>
          <w:i/>
          <w:sz w:val="36"/>
          <w:szCs w:val="36"/>
        </w:rPr>
      </w:pPr>
      <w:r w:rsidRPr="001653B6">
        <w:rPr>
          <w:b/>
          <w:i/>
          <w:sz w:val="36"/>
          <w:szCs w:val="36"/>
        </w:rPr>
        <w:t>Prayer</w:t>
      </w:r>
      <w:r>
        <w:rPr>
          <w:b/>
          <w:i/>
          <w:sz w:val="36"/>
          <w:szCs w:val="36"/>
        </w:rPr>
        <w:t>s</w:t>
      </w:r>
      <w:r w:rsidRPr="001653B6">
        <w:rPr>
          <w:b/>
          <w:i/>
          <w:sz w:val="36"/>
          <w:szCs w:val="36"/>
        </w:rPr>
        <w:t xml:space="preserve"> of the Faithful</w:t>
      </w:r>
    </w:p>
    <w:p w14:paraId="20D45B4D" w14:textId="77777777" w:rsidR="001A7EA1" w:rsidRPr="00B74B19" w:rsidRDefault="001A7EA1" w:rsidP="001A7EA1">
      <w:pPr>
        <w:spacing w:after="0" w:line="240" w:lineRule="auto"/>
        <w:ind w:left="1134" w:hanging="1134"/>
        <w:jc w:val="both"/>
        <w:rPr>
          <w:bCs/>
          <w:iCs/>
          <w:sz w:val="28"/>
          <w:szCs w:val="28"/>
        </w:rPr>
      </w:pPr>
      <w:r w:rsidRPr="00B74B19">
        <w:rPr>
          <w:b/>
          <w:iCs/>
          <w:sz w:val="28"/>
          <w:szCs w:val="28"/>
        </w:rPr>
        <w:t>Priest:</w:t>
      </w:r>
      <w:r w:rsidRPr="00B74B19">
        <w:rPr>
          <w:b/>
          <w:iCs/>
          <w:sz w:val="28"/>
          <w:szCs w:val="28"/>
        </w:rPr>
        <w:tab/>
      </w:r>
      <w:r w:rsidRPr="00B74B19">
        <w:rPr>
          <w:bCs/>
          <w:iCs/>
          <w:sz w:val="28"/>
          <w:szCs w:val="28"/>
        </w:rPr>
        <w:t xml:space="preserve">God of abundant love, we know that you love us unconditionally and that each one of us are your chosen children. Hear the prayers we offer to you this day, as we await with joyful hearts, the birth of the light of the world, your son Jesus. </w:t>
      </w:r>
    </w:p>
    <w:p w14:paraId="0DBF62EE" w14:textId="77777777" w:rsidR="001A7EA1" w:rsidRPr="00B74B19" w:rsidRDefault="001A7EA1" w:rsidP="001A7EA1">
      <w:pPr>
        <w:spacing w:after="0" w:line="240" w:lineRule="auto"/>
        <w:jc w:val="both"/>
        <w:rPr>
          <w:sz w:val="28"/>
          <w:szCs w:val="28"/>
        </w:rPr>
      </w:pPr>
    </w:p>
    <w:p w14:paraId="024302A8" w14:textId="77777777" w:rsidR="001A7EA1" w:rsidRPr="00B74B19" w:rsidRDefault="001A7EA1" w:rsidP="001A7EA1">
      <w:pPr>
        <w:spacing w:after="0" w:line="240" w:lineRule="auto"/>
        <w:ind w:left="1134" w:hanging="1134"/>
        <w:jc w:val="both"/>
        <w:rPr>
          <w:bCs/>
          <w:iCs/>
          <w:sz w:val="28"/>
          <w:szCs w:val="28"/>
        </w:rPr>
      </w:pPr>
      <w:r w:rsidRPr="00B74B19">
        <w:rPr>
          <w:b/>
          <w:iCs/>
          <w:sz w:val="28"/>
          <w:szCs w:val="28"/>
        </w:rPr>
        <w:t>Reader:</w:t>
      </w:r>
      <w:r w:rsidRPr="00B74B19">
        <w:rPr>
          <w:b/>
          <w:iCs/>
          <w:sz w:val="28"/>
          <w:szCs w:val="28"/>
        </w:rPr>
        <w:tab/>
      </w:r>
      <w:r w:rsidRPr="00B74B19">
        <w:rPr>
          <w:bCs/>
          <w:iCs/>
          <w:sz w:val="28"/>
          <w:szCs w:val="28"/>
        </w:rPr>
        <w:t xml:space="preserve">We pray for all world leaders, especially Pope Francis and Bishop Ray, </w:t>
      </w:r>
    </w:p>
    <w:p w14:paraId="5FC9915D" w14:textId="77777777" w:rsidR="001A7EA1" w:rsidRPr="00B74B19" w:rsidRDefault="001A7EA1" w:rsidP="001A7EA1">
      <w:pPr>
        <w:spacing w:after="0" w:line="240" w:lineRule="auto"/>
        <w:ind w:left="2268" w:hanging="1134"/>
        <w:jc w:val="both"/>
        <w:rPr>
          <w:bCs/>
          <w:iCs/>
          <w:sz w:val="28"/>
          <w:szCs w:val="28"/>
        </w:rPr>
      </w:pPr>
      <w:r w:rsidRPr="00B74B19">
        <w:rPr>
          <w:bCs/>
          <w:iCs/>
          <w:sz w:val="28"/>
          <w:szCs w:val="28"/>
        </w:rPr>
        <w:t xml:space="preserve">that they may lead and care for us with us an open mind and faithful heart, </w:t>
      </w:r>
    </w:p>
    <w:p w14:paraId="52DA8EAD" w14:textId="77777777" w:rsidR="001A7EA1" w:rsidRPr="00B74B19" w:rsidRDefault="001A7EA1" w:rsidP="001A7EA1">
      <w:pPr>
        <w:spacing w:after="0" w:line="240" w:lineRule="auto"/>
        <w:ind w:left="2268" w:hanging="1134"/>
        <w:jc w:val="both"/>
        <w:rPr>
          <w:bCs/>
          <w:iCs/>
          <w:sz w:val="28"/>
          <w:szCs w:val="28"/>
        </w:rPr>
      </w:pPr>
      <w:r w:rsidRPr="00B74B19">
        <w:rPr>
          <w:bCs/>
          <w:iCs/>
          <w:sz w:val="28"/>
          <w:szCs w:val="28"/>
        </w:rPr>
        <w:t xml:space="preserve">especially those who are marginalised.  </w:t>
      </w:r>
      <w:r w:rsidRPr="001E076E">
        <w:rPr>
          <w:b/>
          <w:iCs/>
          <w:sz w:val="28"/>
          <w:szCs w:val="28"/>
        </w:rPr>
        <w:t>Lord hear us</w:t>
      </w:r>
      <w:r w:rsidRPr="00B74B19">
        <w:rPr>
          <w:bCs/>
          <w:iCs/>
          <w:sz w:val="28"/>
          <w:szCs w:val="28"/>
        </w:rPr>
        <w:t>.</w:t>
      </w:r>
    </w:p>
    <w:p w14:paraId="25A0774A" w14:textId="77777777" w:rsidR="001A7EA1" w:rsidRPr="00B74B19" w:rsidRDefault="001A7EA1" w:rsidP="001A7EA1">
      <w:pPr>
        <w:spacing w:after="0" w:line="240" w:lineRule="auto"/>
        <w:ind w:left="2268" w:hanging="1134"/>
        <w:jc w:val="both"/>
        <w:rPr>
          <w:bCs/>
          <w:iCs/>
          <w:sz w:val="28"/>
          <w:szCs w:val="28"/>
        </w:rPr>
      </w:pPr>
    </w:p>
    <w:p w14:paraId="180D0FB4" w14:textId="77777777" w:rsidR="001A7EA1" w:rsidRPr="00B74B19" w:rsidRDefault="001A7EA1" w:rsidP="001A7EA1">
      <w:pPr>
        <w:spacing w:after="0" w:line="240" w:lineRule="auto"/>
        <w:ind w:left="1134" w:hanging="1134"/>
        <w:jc w:val="both"/>
        <w:rPr>
          <w:b/>
          <w:sz w:val="28"/>
          <w:szCs w:val="28"/>
        </w:rPr>
      </w:pPr>
      <w:r w:rsidRPr="00B74B19">
        <w:rPr>
          <w:b/>
          <w:bCs/>
          <w:sz w:val="28"/>
          <w:szCs w:val="28"/>
        </w:rPr>
        <w:t>All:</w:t>
      </w:r>
      <w:r w:rsidRPr="00B74B19">
        <w:rPr>
          <w:sz w:val="28"/>
          <w:szCs w:val="28"/>
        </w:rPr>
        <w:tab/>
      </w:r>
      <w:r w:rsidRPr="00B74B19">
        <w:rPr>
          <w:b/>
          <w:sz w:val="28"/>
          <w:szCs w:val="28"/>
        </w:rPr>
        <w:t>Lord, graciously hear us.</w:t>
      </w:r>
      <w:r w:rsidRPr="00B74B19">
        <w:rPr>
          <w:sz w:val="28"/>
          <w:szCs w:val="28"/>
        </w:rPr>
        <w:t xml:space="preserve"> </w:t>
      </w:r>
    </w:p>
    <w:p w14:paraId="48201A3F" w14:textId="77777777" w:rsidR="001A7EA1" w:rsidRPr="00B74B19" w:rsidRDefault="001A7EA1" w:rsidP="001A7EA1">
      <w:pPr>
        <w:tabs>
          <w:tab w:val="left" w:pos="1276"/>
        </w:tabs>
        <w:spacing w:after="0" w:line="240" w:lineRule="auto"/>
        <w:jc w:val="both"/>
        <w:rPr>
          <w:b/>
          <w:i/>
          <w:sz w:val="28"/>
          <w:szCs w:val="28"/>
        </w:rPr>
      </w:pPr>
    </w:p>
    <w:p w14:paraId="129BC306" w14:textId="77777777" w:rsidR="001A7EA1" w:rsidRPr="00B74B19" w:rsidRDefault="001A7EA1" w:rsidP="001A7EA1">
      <w:pPr>
        <w:spacing w:after="0" w:line="240" w:lineRule="auto"/>
        <w:ind w:left="1134" w:hanging="1134"/>
        <w:jc w:val="both"/>
        <w:rPr>
          <w:bCs/>
          <w:iCs/>
          <w:sz w:val="28"/>
          <w:szCs w:val="28"/>
        </w:rPr>
      </w:pPr>
      <w:r w:rsidRPr="00B74B19">
        <w:rPr>
          <w:b/>
          <w:iCs/>
          <w:sz w:val="28"/>
          <w:szCs w:val="28"/>
        </w:rPr>
        <w:t>Reader</w:t>
      </w:r>
      <w:r w:rsidRPr="00B74B19">
        <w:rPr>
          <w:bCs/>
          <w:iCs/>
          <w:sz w:val="28"/>
          <w:szCs w:val="28"/>
        </w:rPr>
        <w:t>:</w:t>
      </w:r>
      <w:r w:rsidRPr="00B74B19">
        <w:rPr>
          <w:bCs/>
          <w:iCs/>
          <w:sz w:val="28"/>
          <w:szCs w:val="28"/>
        </w:rPr>
        <w:tab/>
        <w:t xml:space="preserve">Loving Father, we pray for people everywhere and especially in our community, who are homeless, seeking shelter and refuge from conflict, violence or abuse of any kind. Let them feel your loving and </w:t>
      </w:r>
      <w:r w:rsidRPr="00B74B19">
        <w:rPr>
          <w:bCs/>
          <w:iCs/>
          <w:sz w:val="28"/>
          <w:szCs w:val="28"/>
        </w:rPr>
        <w:lastRenderedPageBreak/>
        <w:t>protective presence, through the</w:t>
      </w:r>
      <w:r>
        <w:rPr>
          <w:bCs/>
          <w:iCs/>
          <w:sz w:val="28"/>
          <w:szCs w:val="28"/>
        </w:rPr>
        <w:t xml:space="preserve"> k</w:t>
      </w:r>
      <w:r w:rsidRPr="00B74B19">
        <w:rPr>
          <w:bCs/>
          <w:iCs/>
          <w:sz w:val="28"/>
          <w:szCs w:val="28"/>
        </w:rPr>
        <w:t>indness and compassionate acts of others.  Lord, hear us.</w:t>
      </w:r>
    </w:p>
    <w:p w14:paraId="7C957260" w14:textId="77777777" w:rsidR="001A7EA1" w:rsidRDefault="001A7EA1" w:rsidP="001A7EA1">
      <w:pPr>
        <w:tabs>
          <w:tab w:val="left" w:pos="1276"/>
        </w:tabs>
        <w:spacing w:after="0" w:line="240" w:lineRule="auto"/>
        <w:ind w:left="1275" w:hanging="1275"/>
        <w:jc w:val="both"/>
        <w:rPr>
          <w:b/>
          <w:i/>
          <w:sz w:val="28"/>
          <w:szCs w:val="28"/>
        </w:rPr>
      </w:pPr>
    </w:p>
    <w:p w14:paraId="0C51CBBB" w14:textId="77777777" w:rsidR="001A7EA1" w:rsidRDefault="001A7EA1" w:rsidP="001A7EA1">
      <w:pPr>
        <w:tabs>
          <w:tab w:val="left" w:pos="1276"/>
        </w:tabs>
        <w:spacing w:after="0" w:line="240" w:lineRule="auto"/>
        <w:ind w:left="1275" w:hanging="1275"/>
        <w:jc w:val="both"/>
        <w:rPr>
          <w:b/>
          <w:i/>
          <w:sz w:val="28"/>
          <w:szCs w:val="28"/>
        </w:rPr>
      </w:pPr>
    </w:p>
    <w:p w14:paraId="39018C57" w14:textId="77777777" w:rsidR="001A7EA1" w:rsidRPr="00B74B19" w:rsidRDefault="001A7EA1" w:rsidP="001A7EA1">
      <w:pPr>
        <w:tabs>
          <w:tab w:val="left" w:pos="1276"/>
        </w:tabs>
        <w:spacing w:after="0" w:line="240" w:lineRule="auto"/>
        <w:ind w:left="1275" w:hanging="1275"/>
        <w:jc w:val="both"/>
        <w:rPr>
          <w:bCs/>
          <w:iCs/>
          <w:sz w:val="28"/>
          <w:szCs w:val="28"/>
        </w:rPr>
      </w:pPr>
      <w:r w:rsidRPr="00B74B19">
        <w:rPr>
          <w:b/>
          <w:i/>
          <w:sz w:val="28"/>
          <w:szCs w:val="28"/>
        </w:rPr>
        <w:t xml:space="preserve"> </w:t>
      </w:r>
    </w:p>
    <w:p w14:paraId="0B71C36B" w14:textId="77777777" w:rsidR="001A7EA1" w:rsidRPr="00B74B19" w:rsidRDefault="001A7EA1" w:rsidP="001A7EA1">
      <w:pPr>
        <w:spacing w:after="0" w:line="240" w:lineRule="auto"/>
        <w:ind w:left="1134" w:hanging="1134"/>
        <w:jc w:val="both"/>
        <w:rPr>
          <w:bCs/>
          <w:iCs/>
          <w:sz w:val="28"/>
          <w:szCs w:val="28"/>
        </w:rPr>
      </w:pPr>
      <w:r w:rsidRPr="00B74B19">
        <w:rPr>
          <w:b/>
          <w:iCs/>
          <w:sz w:val="28"/>
          <w:szCs w:val="28"/>
        </w:rPr>
        <w:t>Reader:</w:t>
      </w:r>
      <w:r w:rsidRPr="00B74B19">
        <w:rPr>
          <w:b/>
          <w:iCs/>
          <w:sz w:val="28"/>
          <w:szCs w:val="28"/>
        </w:rPr>
        <w:tab/>
      </w:r>
      <w:r w:rsidRPr="00B74B19">
        <w:rPr>
          <w:bCs/>
          <w:iCs/>
          <w:sz w:val="28"/>
          <w:szCs w:val="28"/>
        </w:rPr>
        <w:t>We pray for families, especially those who are struggling with relationships</w:t>
      </w:r>
    </w:p>
    <w:p w14:paraId="2662A33C" w14:textId="77777777" w:rsidR="001A7EA1" w:rsidRPr="00B74B19" w:rsidRDefault="001A7EA1" w:rsidP="001A7EA1">
      <w:pPr>
        <w:spacing w:after="0" w:line="240" w:lineRule="auto"/>
        <w:ind w:left="2268" w:hanging="1134"/>
        <w:jc w:val="both"/>
        <w:rPr>
          <w:bCs/>
          <w:iCs/>
          <w:sz w:val="28"/>
          <w:szCs w:val="28"/>
        </w:rPr>
      </w:pPr>
      <w:r w:rsidRPr="00B74B19">
        <w:rPr>
          <w:bCs/>
          <w:iCs/>
          <w:sz w:val="28"/>
          <w:szCs w:val="28"/>
        </w:rPr>
        <w:t xml:space="preserve">at this time. May they know they are not alone, and may the Holy Spirit </w:t>
      </w:r>
    </w:p>
    <w:p w14:paraId="311CF397" w14:textId="77777777" w:rsidR="001A7EA1" w:rsidRPr="00B74B19" w:rsidRDefault="001A7EA1" w:rsidP="001A7EA1">
      <w:pPr>
        <w:spacing w:after="0" w:line="240" w:lineRule="auto"/>
        <w:ind w:left="2268" w:hanging="1134"/>
        <w:jc w:val="both"/>
        <w:rPr>
          <w:b/>
          <w:sz w:val="28"/>
          <w:szCs w:val="28"/>
        </w:rPr>
      </w:pPr>
      <w:r w:rsidRPr="00B74B19">
        <w:rPr>
          <w:bCs/>
          <w:iCs/>
          <w:sz w:val="28"/>
          <w:szCs w:val="28"/>
        </w:rPr>
        <w:t xml:space="preserve">give them the gift of peace.  </w:t>
      </w:r>
      <w:r w:rsidRPr="00B74B19">
        <w:rPr>
          <w:sz w:val="28"/>
          <w:szCs w:val="28"/>
        </w:rPr>
        <w:t>Lord, hear us.</w:t>
      </w:r>
      <w:r w:rsidRPr="00B74B19">
        <w:rPr>
          <w:b/>
          <w:sz w:val="28"/>
          <w:szCs w:val="28"/>
        </w:rPr>
        <w:t xml:space="preserve"> </w:t>
      </w:r>
    </w:p>
    <w:p w14:paraId="3EB9A393" w14:textId="77777777" w:rsidR="001A7EA1" w:rsidRDefault="001A7EA1" w:rsidP="001A7EA1">
      <w:pPr>
        <w:spacing w:after="0" w:line="240" w:lineRule="auto"/>
        <w:ind w:left="1134" w:hanging="1134"/>
        <w:jc w:val="both"/>
        <w:rPr>
          <w:b/>
          <w:iCs/>
          <w:sz w:val="28"/>
          <w:szCs w:val="28"/>
        </w:rPr>
      </w:pPr>
    </w:p>
    <w:p w14:paraId="72C50F52" w14:textId="77777777" w:rsidR="001A7EA1" w:rsidRPr="00B74B19" w:rsidRDefault="001A7EA1" w:rsidP="001A7EA1">
      <w:pPr>
        <w:spacing w:after="0" w:line="240" w:lineRule="auto"/>
        <w:ind w:left="1134" w:hanging="1134"/>
        <w:jc w:val="both"/>
        <w:rPr>
          <w:sz w:val="28"/>
          <w:szCs w:val="28"/>
        </w:rPr>
      </w:pPr>
      <w:r w:rsidRPr="00B74B19">
        <w:rPr>
          <w:b/>
          <w:iCs/>
          <w:sz w:val="28"/>
          <w:szCs w:val="28"/>
        </w:rPr>
        <w:t>Reader:</w:t>
      </w:r>
      <w:r w:rsidRPr="00B74B19">
        <w:rPr>
          <w:b/>
          <w:iCs/>
          <w:sz w:val="28"/>
          <w:szCs w:val="28"/>
        </w:rPr>
        <w:tab/>
      </w:r>
      <w:r w:rsidRPr="00B74B19">
        <w:rPr>
          <w:sz w:val="28"/>
          <w:szCs w:val="28"/>
        </w:rPr>
        <w:t>We pray for the children in our community preparing to receive the sacraments, that they may grow in friendship with Jesus and know his love for them. Lord, hear us.</w:t>
      </w:r>
    </w:p>
    <w:p w14:paraId="0CE9C397" w14:textId="77777777" w:rsidR="001A7EA1" w:rsidRPr="00B74B19" w:rsidRDefault="001A7EA1" w:rsidP="001A7EA1">
      <w:pPr>
        <w:tabs>
          <w:tab w:val="left" w:pos="1276"/>
        </w:tabs>
        <w:spacing w:after="0" w:line="240" w:lineRule="auto"/>
        <w:ind w:left="1275" w:hanging="1275"/>
        <w:jc w:val="both"/>
        <w:rPr>
          <w:sz w:val="28"/>
          <w:szCs w:val="28"/>
        </w:rPr>
      </w:pPr>
    </w:p>
    <w:p w14:paraId="7F0122A3" w14:textId="77777777" w:rsidR="001A7EA1" w:rsidRPr="00B74B19" w:rsidRDefault="001A7EA1" w:rsidP="001A7EA1">
      <w:pPr>
        <w:spacing w:after="0" w:line="240" w:lineRule="auto"/>
        <w:ind w:left="1134" w:hanging="1134"/>
        <w:jc w:val="both"/>
        <w:rPr>
          <w:sz w:val="28"/>
          <w:szCs w:val="28"/>
        </w:rPr>
      </w:pPr>
      <w:r w:rsidRPr="00B74B19">
        <w:rPr>
          <w:b/>
          <w:iCs/>
          <w:sz w:val="28"/>
          <w:szCs w:val="28"/>
        </w:rPr>
        <w:t>Reader:</w:t>
      </w:r>
      <w:r w:rsidRPr="00B74B19">
        <w:rPr>
          <w:b/>
          <w:iCs/>
          <w:sz w:val="28"/>
          <w:szCs w:val="28"/>
        </w:rPr>
        <w:tab/>
      </w:r>
      <w:r w:rsidRPr="00B74B19">
        <w:rPr>
          <w:bCs/>
          <w:iCs/>
          <w:sz w:val="28"/>
          <w:szCs w:val="28"/>
        </w:rPr>
        <w:t xml:space="preserve">We pray, that as we prepare for the birth of Jesus, that we </w:t>
      </w:r>
      <w:r w:rsidRPr="00B74B19">
        <w:rPr>
          <w:sz w:val="28"/>
          <w:szCs w:val="28"/>
        </w:rPr>
        <w:t xml:space="preserve">create a </w:t>
      </w:r>
    </w:p>
    <w:p w14:paraId="699ABC8D" w14:textId="77777777" w:rsidR="001A7EA1" w:rsidRPr="00B74B19" w:rsidRDefault="001A7EA1" w:rsidP="001A7EA1">
      <w:pPr>
        <w:spacing w:after="0" w:line="240" w:lineRule="auto"/>
        <w:ind w:left="1134" w:hanging="1134"/>
        <w:jc w:val="both"/>
        <w:rPr>
          <w:bCs/>
          <w:iCs/>
          <w:sz w:val="28"/>
          <w:szCs w:val="28"/>
        </w:rPr>
      </w:pPr>
      <w:r w:rsidRPr="00B74B19">
        <w:rPr>
          <w:sz w:val="28"/>
          <w:szCs w:val="28"/>
        </w:rPr>
        <w:tab/>
        <w:t xml:space="preserve">welcoming place in our hearts and homes for his loving presence.  Lord, hear us. </w:t>
      </w:r>
    </w:p>
    <w:p w14:paraId="70405871" w14:textId="77777777" w:rsidR="001A7EA1" w:rsidRPr="006A5DDB" w:rsidRDefault="001A7EA1" w:rsidP="001A7EA1">
      <w:pPr>
        <w:tabs>
          <w:tab w:val="left" w:pos="1276"/>
        </w:tabs>
        <w:spacing w:after="0" w:line="240" w:lineRule="auto"/>
        <w:ind w:left="1275" w:hanging="1275"/>
        <w:jc w:val="both"/>
        <w:rPr>
          <w:bCs/>
          <w:sz w:val="28"/>
          <w:szCs w:val="28"/>
        </w:rPr>
      </w:pPr>
    </w:p>
    <w:p w14:paraId="6F8DE47A" w14:textId="77777777" w:rsidR="001A7EA1" w:rsidRPr="00B74B19" w:rsidRDefault="001A7EA1" w:rsidP="001A7EA1">
      <w:pPr>
        <w:spacing w:after="0" w:line="240" w:lineRule="auto"/>
        <w:ind w:left="1134" w:hanging="1134"/>
        <w:jc w:val="both"/>
        <w:rPr>
          <w:sz w:val="28"/>
          <w:szCs w:val="28"/>
        </w:rPr>
      </w:pPr>
      <w:r w:rsidRPr="00B74B19">
        <w:rPr>
          <w:b/>
          <w:iCs/>
          <w:sz w:val="28"/>
          <w:szCs w:val="28"/>
        </w:rPr>
        <w:t>Reader:</w:t>
      </w:r>
      <w:r w:rsidRPr="00B74B19">
        <w:rPr>
          <w:b/>
          <w:iCs/>
          <w:sz w:val="28"/>
          <w:szCs w:val="28"/>
        </w:rPr>
        <w:tab/>
      </w:r>
      <w:r w:rsidRPr="00B74B19">
        <w:rPr>
          <w:sz w:val="28"/>
          <w:szCs w:val="28"/>
        </w:rPr>
        <w:t xml:space="preserve">We remember and pray for all of our loved ones who have died, </w:t>
      </w:r>
    </w:p>
    <w:p w14:paraId="31831F39" w14:textId="77777777" w:rsidR="001A7EA1" w:rsidRPr="00B74B19" w:rsidRDefault="001A7EA1" w:rsidP="001A7EA1">
      <w:pPr>
        <w:spacing w:after="0" w:line="240" w:lineRule="auto"/>
        <w:ind w:left="2268" w:hanging="1134"/>
        <w:jc w:val="both"/>
        <w:rPr>
          <w:sz w:val="28"/>
          <w:szCs w:val="28"/>
        </w:rPr>
      </w:pPr>
      <w:r w:rsidRPr="00B74B19">
        <w:rPr>
          <w:sz w:val="28"/>
          <w:szCs w:val="28"/>
        </w:rPr>
        <w:t xml:space="preserve">that they may have the gift of your eternal peace. </w:t>
      </w:r>
    </w:p>
    <w:p w14:paraId="0E518DC6" w14:textId="77777777" w:rsidR="001A7EA1" w:rsidRPr="00B74B19" w:rsidRDefault="001A7EA1" w:rsidP="001A7EA1">
      <w:pPr>
        <w:spacing w:after="0" w:line="240" w:lineRule="auto"/>
        <w:ind w:left="2268" w:hanging="1134"/>
        <w:jc w:val="both"/>
        <w:rPr>
          <w:sz w:val="28"/>
          <w:szCs w:val="28"/>
        </w:rPr>
      </w:pPr>
      <w:r w:rsidRPr="00B74B19">
        <w:rPr>
          <w:sz w:val="28"/>
          <w:szCs w:val="28"/>
        </w:rPr>
        <w:t>We remember especially…….</w:t>
      </w:r>
      <w:r w:rsidRPr="00B74B19">
        <w:rPr>
          <w:sz w:val="28"/>
          <w:szCs w:val="28"/>
        </w:rPr>
        <w:tab/>
        <w:t xml:space="preserve">  Lord, hear us.</w:t>
      </w:r>
    </w:p>
    <w:p w14:paraId="69B8A404" w14:textId="77777777" w:rsidR="001A7EA1" w:rsidRPr="00B74B19" w:rsidRDefault="001A7EA1" w:rsidP="001A7EA1">
      <w:pPr>
        <w:spacing w:after="0" w:line="240" w:lineRule="auto"/>
        <w:jc w:val="both"/>
        <w:rPr>
          <w:sz w:val="28"/>
          <w:szCs w:val="28"/>
        </w:rPr>
      </w:pPr>
    </w:p>
    <w:p w14:paraId="6B792B68" w14:textId="77777777" w:rsidR="001A7EA1" w:rsidRPr="00B74B19" w:rsidRDefault="001A7EA1" w:rsidP="001A7EA1">
      <w:pPr>
        <w:spacing w:after="0" w:line="240" w:lineRule="auto"/>
        <w:ind w:left="1134" w:hanging="1134"/>
        <w:jc w:val="both"/>
        <w:rPr>
          <w:sz w:val="28"/>
          <w:szCs w:val="28"/>
        </w:rPr>
      </w:pPr>
      <w:r w:rsidRPr="00B74B19">
        <w:rPr>
          <w:b/>
          <w:iCs/>
          <w:sz w:val="28"/>
          <w:szCs w:val="28"/>
        </w:rPr>
        <w:t>Priest:</w:t>
      </w:r>
      <w:r w:rsidRPr="00B74B19">
        <w:rPr>
          <w:b/>
          <w:iCs/>
          <w:sz w:val="28"/>
          <w:szCs w:val="28"/>
        </w:rPr>
        <w:tab/>
      </w:r>
      <w:r w:rsidRPr="00B74B19">
        <w:rPr>
          <w:sz w:val="28"/>
          <w:szCs w:val="28"/>
        </w:rPr>
        <w:t>Loving God, as we await the birth of your Son, soften our hearts</w:t>
      </w:r>
      <w:r>
        <w:rPr>
          <w:sz w:val="28"/>
          <w:szCs w:val="28"/>
        </w:rPr>
        <w:t xml:space="preserve"> </w:t>
      </w:r>
      <w:r w:rsidRPr="00B74B19">
        <w:rPr>
          <w:sz w:val="28"/>
          <w:szCs w:val="28"/>
        </w:rPr>
        <w:t xml:space="preserve">to find words of forgiveness and love.  Make us messengers of your peace.  </w:t>
      </w:r>
    </w:p>
    <w:p w14:paraId="22831B96" w14:textId="77777777" w:rsidR="001A7EA1" w:rsidRPr="00B74B19" w:rsidRDefault="001A7EA1" w:rsidP="001A7EA1">
      <w:pPr>
        <w:spacing w:after="0" w:line="240" w:lineRule="auto"/>
        <w:ind w:left="2268" w:hanging="1134"/>
        <w:jc w:val="both"/>
        <w:rPr>
          <w:sz w:val="28"/>
          <w:szCs w:val="28"/>
        </w:rPr>
      </w:pPr>
      <w:r w:rsidRPr="00B74B19">
        <w:rPr>
          <w:sz w:val="28"/>
          <w:szCs w:val="28"/>
        </w:rPr>
        <w:t xml:space="preserve">We make this prayer through Christ our Lord. </w:t>
      </w:r>
    </w:p>
    <w:p w14:paraId="1AC60510" w14:textId="77777777" w:rsidR="001A7EA1" w:rsidRDefault="001A7EA1" w:rsidP="001A7EA1">
      <w:pPr>
        <w:spacing w:after="0" w:line="240" w:lineRule="auto"/>
        <w:ind w:left="1134" w:hanging="1134"/>
        <w:jc w:val="both"/>
        <w:rPr>
          <w:b/>
          <w:sz w:val="28"/>
          <w:szCs w:val="28"/>
        </w:rPr>
      </w:pPr>
      <w:r w:rsidRPr="00B74B19">
        <w:rPr>
          <w:b/>
          <w:iCs/>
          <w:sz w:val="28"/>
          <w:szCs w:val="28"/>
        </w:rPr>
        <w:t>All:</w:t>
      </w:r>
      <w:r w:rsidRPr="00B74B19">
        <w:rPr>
          <w:b/>
          <w:iCs/>
          <w:sz w:val="28"/>
          <w:szCs w:val="28"/>
        </w:rPr>
        <w:tab/>
      </w:r>
      <w:r w:rsidRPr="00B74B19">
        <w:rPr>
          <w:b/>
          <w:sz w:val="28"/>
          <w:szCs w:val="28"/>
        </w:rPr>
        <w:t>Amen.</w:t>
      </w:r>
    </w:p>
    <w:p w14:paraId="39BCF9CD" w14:textId="77777777" w:rsidR="001A7EA1" w:rsidRDefault="001A7EA1" w:rsidP="001A7EA1">
      <w:pPr>
        <w:spacing w:line="240" w:lineRule="auto"/>
        <w:ind w:left="1134" w:hanging="1134"/>
        <w:jc w:val="both"/>
        <w:rPr>
          <w:b/>
          <w:sz w:val="28"/>
          <w:szCs w:val="28"/>
        </w:rPr>
      </w:pPr>
    </w:p>
    <w:p w14:paraId="24359E9E" w14:textId="77777777" w:rsidR="00D57A97" w:rsidRDefault="00D57A97" w:rsidP="001A7EA1">
      <w:pPr>
        <w:spacing w:line="240" w:lineRule="auto"/>
        <w:ind w:left="1134" w:hanging="1134"/>
        <w:jc w:val="both"/>
        <w:rPr>
          <w:b/>
          <w:sz w:val="28"/>
          <w:szCs w:val="28"/>
        </w:rPr>
      </w:pPr>
    </w:p>
    <w:p w14:paraId="4458A60E" w14:textId="77777777" w:rsidR="00D57A97" w:rsidRDefault="00D57A97" w:rsidP="001A7EA1">
      <w:pPr>
        <w:spacing w:line="240" w:lineRule="auto"/>
        <w:ind w:left="1134" w:hanging="1134"/>
        <w:jc w:val="both"/>
        <w:rPr>
          <w:b/>
          <w:sz w:val="28"/>
          <w:szCs w:val="28"/>
        </w:rPr>
      </w:pPr>
    </w:p>
    <w:p w14:paraId="1CE0BF36" w14:textId="77777777" w:rsidR="00D57A97" w:rsidRDefault="00D57A97" w:rsidP="001A7EA1">
      <w:pPr>
        <w:spacing w:line="240" w:lineRule="auto"/>
        <w:ind w:left="1134" w:hanging="1134"/>
        <w:jc w:val="both"/>
        <w:rPr>
          <w:b/>
          <w:sz w:val="28"/>
          <w:szCs w:val="28"/>
        </w:rPr>
      </w:pPr>
    </w:p>
    <w:p w14:paraId="26FEC96E" w14:textId="77777777" w:rsidR="00D57A97" w:rsidRDefault="00D57A97" w:rsidP="001A7EA1">
      <w:pPr>
        <w:spacing w:line="240" w:lineRule="auto"/>
        <w:ind w:left="1134" w:hanging="1134"/>
        <w:jc w:val="both"/>
        <w:rPr>
          <w:b/>
          <w:sz w:val="28"/>
          <w:szCs w:val="28"/>
        </w:rPr>
      </w:pPr>
    </w:p>
    <w:p w14:paraId="7B10E81D" w14:textId="77777777" w:rsidR="00D57A97" w:rsidRDefault="00D57A97" w:rsidP="001A7EA1">
      <w:pPr>
        <w:spacing w:line="240" w:lineRule="auto"/>
        <w:ind w:left="1134" w:hanging="1134"/>
        <w:jc w:val="both"/>
        <w:rPr>
          <w:b/>
          <w:sz w:val="28"/>
          <w:szCs w:val="28"/>
        </w:rPr>
      </w:pPr>
    </w:p>
    <w:p w14:paraId="3445A4BD" w14:textId="77777777" w:rsidR="00D57A97" w:rsidRDefault="00D57A97" w:rsidP="001A7EA1">
      <w:pPr>
        <w:spacing w:line="240" w:lineRule="auto"/>
        <w:ind w:left="1134" w:hanging="1134"/>
        <w:jc w:val="both"/>
        <w:rPr>
          <w:b/>
          <w:sz w:val="28"/>
          <w:szCs w:val="28"/>
        </w:rPr>
      </w:pPr>
    </w:p>
    <w:p w14:paraId="66841E7D" w14:textId="77777777" w:rsidR="00D57A97" w:rsidRPr="00B74B19" w:rsidRDefault="00D57A97" w:rsidP="001A7EA1">
      <w:pPr>
        <w:spacing w:line="240" w:lineRule="auto"/>
        <w:ind w:left="1134" w:hanging="1134"/>
        <w:jc w:val="both"/>
        <w:rPr>
          <w:b/>
          <w:sz w:val="28"/>
          <w:szCs w:val="28"/>
        </w:rPr>
      </w:pPr>
    </w:p>
    <w:p w14:paraId="21C7EFC9" w14:textId="77777777" w:rsidR="001A7EA1" w:rsidRPr="00F30B37" w:rsidRDefault="001A7EA1" w:rsidP="001A7EA1">
      <w:pPr>
        <w:spacing w:line="240" w:lineRule="auto"/>
        <w:jc w:val="both"/>
        <w:rPr>
          <w:b/>
          <w:i/>
          <w:sz w:val="36"/>
          <w:szCs w:val="36"/>
        </w:rPr>
      </w:pPr>
      <w:r w:rsidRPr="00F30B37">
        <w:rPr>
          <w:b/>
          <w:i/>
          <w:sz w:val="36"/>
          <w:szCs w:val="36"/>
        </w:rPr>
        <w:lastRenderedPageBreak/>
        <w:t>Liturgy of the Eucharist</w:t>
      </w:r>
    </w:p>
    <w:p w14:paraId="0E46C259" w14:textId="77777777" w:rsidR="001A7EA1" w:rsidRPr="00B74B19" w:rsidRDefault="001A7EA1" w:rsidP="001A7EA1">
      <w:pPr>
        <w:spacing w:line="240" w:lineRule="auto"/>
        <w:jc w:val="both"/>
        <w:rPr>
          <w:b/>
          <w:i/>
          <w:sz w:val="28"/>
          <w:szCs w:val="28"/>
        </w:rPr>
      </w:pPr>
      <w:r w:rsidRPr="00B74B19">
        <w:rPr>
          <w:b/>
          <w:i/>
          <w:sz w:val="28"/>
          <w:szCs w:val="28"/>
        </w:rPr>
        <w:t>Communion Reflection</w:t>
      </w:r>
    </w:p>
    <w:p w14:paraId="4B9A7905" w14:textId="77777777" w:rsidR="001A7EA1" w:rsidRDefault="001A7EA1" w:rsidP="001A7EA1">
      <w:pPr>
        <w:spacing w:after="0" w:line="240" w:lineRule="auto"/>
        <w:ind w:left="1134" w:hanging="1134"/>
        <w:jc w:val="both"/>
        <w:rPr>
          <w:b/>
          <w:iCs/>
          <w:noProof/>
          <w:sz w:val="28"/>
          <w:szCs w:val="28"/>
          <w:lang w:eastAsia="en-IE"/>
        </w:rPr>
      </w:pPr>
      <w:r w:rsidRPr="00B74B19">
        <w:rPr>
          <w:b/>
          <w:iCs/>
          <w:noProof/>
          <w:sz w:val="28"/>
          <w:szCs w:val="28"/>
          <w:lang w:eastAsia="en-IE"/>
        </w:rPr>
        <w:t>Reader</w:t>
      </w:r>
      <w:r>
        <w:rPr>
          <w:b/>
          <w:iCs/>
          <w:noProof/>
          <w:sz w:val="28"/>
          <w:szCs w:val="28"/>
          <w:lang w:eastAsia="en-IE"/>
        </w:rPr>
        <w:t>:</w:t>
      </w:r>
      <w:r>
        <w:rPr>
          <w:b/>
          <w:iCs/>
          <w:noProof/>
          <w:sz w:val="28"/>
          <w:szCs w:val="28"/>
          <w:lang w:eastAsia="en-IE"/>
        </w:rPr>
        <w:tab/>
      </w:r>
    </w:p>
    <w:p w14:paraId="00218080" w14:textId="77777777" w:rsidR="001A7EA1" w:rsidRPr="001E076E" w:rsidRDefault="001A7EA1" w:rsidP="001A7EA1">
      <w:pPr>
        <w:spacing w:after="0" w:line="240" w:lineRule="auto"/>
        <w:ind w:left="1134" w:hanging="1134"/>
        <w:jc w:val="both"/>
        <w:rPr>
          <w:b/>
          <w:iCs/>
          <w:noProof/>
          <w:sz w:val="28"/>
          <w:szCs w:val="28"/>
          <w:lang w:eastAsia="en-IE"/>
        </w:rPr>
      </w:pPr>
      <w:r w:rsidRPr="00B74B19">
        <w:rPr>
          <w:rFonts w:eastAsia="Times New Roman" w:cs="Times New Roman"/>
          <w:color w:val="000000"/>
          <w:sz w:val="28"/>
          <w:szCs w:val="28"/>
          <w:lang w:eastAsia="en-IE"/>
        </w:rPr>
        <w:t xml:space="preserve">May you awaken to the mystery of being here </w:t>
      </w:r>
    </w:p>
    <w:p w14:paraId="204B4D26" w14:textId="77777777" w:rsidR="001A7EA1" w:rsidRDefault="001A7EA1" w:rsidP="001A7EA1">
      <w:pPr>
        <w:spacing w:after="0" w:line="240" w:lineRule="auto"/>
        <w:jc w:val="both"/>
        <w:rPr>
          <w:rFonts w:eastAsia="Times New Roman" w:cs="Times New Roman"/>
          <w:color w:val="000000"/>
          <w:sz w:val="28"/>
          <w:szCs w:val="28"/>
          <w:lang w:eastAsia="en-IE"/>
        </w:rPr>
      </w:pPr>
      <w:r>
        <w:rPr>
          <w:rFonts w:eastAsia="Times New Roman" w:cs="Times New Roman"/>
          <w:color w:val="000000"/>
          <w:sz w:val="28"/>
          <w:szCs w:val="28"/>
          <w:lang w:eastAsia="en-IE"/>
        </w:rPr>
        <w:t>a</w:t>
      </w:r>
      <w:r w:rsidRPr="00B74B19">
        <w:rPr>
          <w:rFonts w:eastAsia="Times New Roman" w:cs="Times New Roman"/>
          <w:color w:val="000000"/>
          <w:sz w:val="28"/>
          <w:szCs w:val="28"/>
          <w:lang w:eastAsia="en-IE"/>
        </w:rPr>
        <w:t xml:space="preserve">nd enter the quiet immensity of your own presence. </w:t>
      </w:r>
    </w:p>
    <w:p w14:paraId="03DB6973"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have joy and peace in the temple of your senses. </w:t>
      </w:r>
    </w:p>
    <w:p w14:paraId="13691CF3"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receive great encouragement when new frontiers beckon. </w:t>
      </w:r>
    </w:p>
    <w:p w14:paraId="42884449"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respond to the call of your gift </w:t>
      </w:r>
      <w:r>
        <w:rPr>
          <w:rFonts w:eastAsia="Times New Roman" w:cs="Times New Roman"/>
          <w:color w:val="000000"/>
          <w:sz w:val="28"/>
          <w:szCs w:val="28"/>
          <w:lang w:eastAsia="en-IE"/>
        </w:rPr>
        <w:t>a</w:t>
      </w:r>
      <w:r w:rsidRPr="00B74B19">
        <w:rPr>
          <w:rFonts w:eastAsia="Times New Roman" w:cs="Times New Roman"/>
          <w:color w:val="000000"/>
          <w:sz w:val="28"/>
          <w:szCs w:val="28"/>
          <w:lang w:eastAsia="en-IE"/>
        </w:rPr>
        <w:t xml:space="preserve">nd find the courage to follow its path. </w:t>
      </w:r>
    </w:p>
    <w:p w14:paraId="00B06C3B"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the flame of anger free you from falsity. </w:t>
      </w:r>
    </w:p>
    <w:p w14:paraId="0B34C065"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warmth of heart keep your presence aflame and anxiety never linger about you. </w:t>
      </w:r>
    </w:p>
    <w:p w14:paraId="01C59593"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your outer dignity mirror an inner dignity of soul. </w:t>
      </w:r>
    </w:p>
    <w:p w14:paraId="1407CDD5"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take time to celebrate the quiet miracles that seek no attention. </w:t>
      </w:r>
    </w:p>
    <w:p w14:paraId="0A7020AA"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 xml:space="preserve">May you be consoled in the secret symmetry of your soul. </w:t>
      </w:r>
    </w:p>
    <w:p w14:paraId="0AA1D60B" w14:textId="77777777" w:rsidR="001A7EA1" w:rsidRPr="00B74B19" w:rsidRDefault="001A7EA1" w:rsidP="001A7EA1">
      <w:pPr>
        <w:spacing w:after="0" w:line="240" w:lineRule="auto"/>
        <w:jc w:val="both"/>
        <w:rPr>
          <w:rFonts w:eastAsia="Times New Roman" w:cs="Times New Roman"/>
          <w:color w:val="000000"/>
          <w:sz w:val="28"/>
          <w:szCs w:val="28"/>
          <w:lang w:eastAsia="en-IE"/>
        </w:rPr>
      </w:pPr>
      <w:r w:rsidRPr="00B74B19">
        <w:rPr>
          <w:rFonts w:eastAsia="Times New Roman" w:cs="Times New Roman"/>
          <w:color w:val="000000"/>
          <w:sz w:val="28"/>
          <w:szCs w:val="28"/>
          <w:lang w:eastAsia="en-IE"/>
        </w:rPr>
        <w:t>May you experience each day as a sacred gift, Woven around the heart of wonder.</w:t>
      </w:r>
    </w:p>
    <w:p w14:paraId="7D9D0945" w14:textId="77777777" w:rsidR="001A7EA1" w:rsidRDefault="001A7EA1" w:rsidP="001A7EA1">
      <w:pPr>
        <w:tabs>
          <w:tab w:val="left" w:pos="1276"/>
        </w:tabs>
        <w:spacing w:after="120" w:line="240" w:lineRule="auto"/>
        <w:ind w:left="720"/>
        <w:jc w:val="right"/>
        <w:rPr>
          <w:rFonts w:eastAsia="Times New Roman" w:cs="Times New Roman"/>
          <w:i/>
          <w:iCs/>
          <w:color w:val="000000"/>
          <w:sz w:val="28"/>
          <w:szCs w:val="28"/>
          <w:lang w:eastAsia="en-IE"/>
        </w:rPr>
      </w:pPr>
    </w:p>
    <w:p w14:paraId="0C799724" w14:textId="77777777" w:rsidR="001A7EA1" w:rsidRPr="00B74B19" w:rsidRDefault="001A7EA1" w:rsidP="001A7EA1">
      <w:pPr>
        <w:numPr>
          <w:ilvl w:val="0"/>
          <w:numId w:val="4"/>
        </w:numPr>
        <w:tabs>
          <w:tab w:val="left" w:pos="1276"/>
        </w:tabs>
        <w:spacing w:after="120" w:line="240" w:lineRule="auto"/>
        <w:jc w:val="right"/>
        <w:rPr>
          <w:rFonts w:eastAsia="Times New Roman" w:cs="Times New Roman"/>
          <w:i/>
          <w:iCs/>
          <w:color w:val="000000"/>
          <w:sz w:val="28"/>
          <w:szCs w:val="28"/>
          <w:lang w:eastAsia="en-IE"/>
        </w:rPr>
      </w:pPr>
      <w:r w:rsidRPr="00B74B19">
        <w:rPr>
          <w:rFonts w:eastAsia="Times New Roman" w:cs="Times New Roman"/>
          <w:i/>
          <w:iCs/>
          <w:color w:val="000000"/>
          <w:sz w:val="28"/>
          <w:szCs w:val="28"/>
          <w:lang w:eastAsia="en-IE"/>
        </w:rPr>
        <w:t>A Blessing for Presence by John O’Donohue</w:t>
      </w:r>
    </w:p>
    <w:p w14:paraId="2FA7EDB6" w14:textId="77777777" w:rsidR="001A7EA1" w:rsidRDefault="001A7EA1" w:rsidP="001A7EA1">
      <w:pPr>
        <w:spacing w:after="0" w:line="240" w:lineRule="auto"/>
        <w:jc w:val="both"/>
        <w:rPr>
          <w:rFonts w:eastAsia="Times New Roman" w:cs="Times New Roman"/>
          <w:b/>
          <w:bCs/>
          <w:color w:val="000000" w:themeColor="text1"/>
          <w:sz w:val="28"/>
          <w:szCs w:val="28"/>
          <w:lang w:eastAsia="en-IE"/>
        </w:rPr>
      </w:pPr>
    </w:p>
    <w:p w14:paraId="12F8F09C" w14:textId="77777777" w:rsidR="00D57A97" w:rsidRDefault="00D57A97" w:rsidP="001A7EA1">
      <w:pPr>
        <w:spacing w:after="0" w:line="240" w:lineRule="auto"/>
        <w:jc w:val="both"/>
        <w:rPr>
          <w:rFonts w:eastAsia="Times New Roman" w:cs="Times New Roman"/>
          <w:b/>
          <w:bCs/>
          <w:color w:val="000000" w:themeColor="text1"/>
          <w:sz w:val="28"/>
          <w:szCs w:val="28"/>
          <w:lang w:eastAsia="en-IE"/>
        </w:rPr>
      </w:pPr>
    </w:p>
    <w:p w14:paraId="12B8A13C" w14:textId="77777777" w:rsidR="00D57A97" w:rsidRDefault="00D57A97" w:rsidP="001A7EA1">
      <w:pPr>
        <w:spacing w:after="0" w:line="240" w:lineRule="auto"/>
        <w:jc w:val="both"/>
        <w:rPr>
          <w:rFonts w:eastAsia="Times New Roman" w:cs="Times New Roman"/>
          <w:b/>
          <w:bCs/>
          <w:color w:val="000000" w:themeColor="text1"/>
          <w:sz w:val="28"/>
          <w:szCs w:val="28"/>
          <w:lang w:eastAsia="en-IE"/>
        </w:rPr>
      </w:pPr>
    </w:p>
    <w:p w14:paraId="4E08E2F5" w14:textId="77777777" w:rsidR="00D57A97" w:rsidRDefault="00D57A97" w:rsidP="001A7EA1">
      <w:pPr>
        <w:spacing w:after="0" w:line="240" w:lineRule="auto"/>
        <w:jc w:val="both"/>
        <w:rPr>
          <w:rFonts w:eastAsia="Times New Roman" w:cs="Times New Roman"/>
          <w:b/>
          <w:bCs/>
          <w:color w:val="000000" w:themeColor="text1"/>
          <w:sz w:val="28"/>
          <w:szCs w:val="28"/>
          <w:lang w:eastAsia="en-IE"/>
        </w:rPr>
      </w:pPr>
    </w:p>
    <w:p w14:paraId="58572A58" w14:textId="77777777" w:rsidR="001A7EA1" w:rsidRDefault="001A7EA1" w:rsidP="001A7EA1">
      <w:pPr>
        <w:spacing w:after="0" w:line="240" w:lineRule="auto"/>
        <w:jc w:val="both"/>
        <w:rPr>
          <w:rFonts w:eastAsia="Times New Roman" w:cs="Times New Roman"/>
          <w:color w:val="000000" w:themeColor="text1"/>
          <w:sz w:val="28"/>
          <w:szCs w:val="28"/>
          <w:lang w:eastAsia="en-IE"/>
        </w:rPr>
      </w:pPr>
      <w:r w:rsidRPr="34254708">
        <w:rPr>
          <w:rFonts w:eastAsia="Times New Roman" w:cs="Times New Roman"/>
          <w:b/>
          <w:bCs/>
          <w:color w:val="000000" w:themeColor="text1"/>
          <w:sz w:val="28"/>
          <w:szCs w:val="28"/>
          <w:lang w:eastAsia="en-IE"/>
        </w:rPr>
        <w:t>Closing Song:</w:t>
      </w:r>
      <w:r>
        <w:rPr>
          <w:rFonts w:eastAsia="Times New Roman" w:cs="Times New Roman"/>
          <w:b/>
          <w:bCs/>
          <w:color w:val="000000" w:themeColor="text1"/>
          <w:sz w:val="28"/>
          <w:szCs w:val="28"/>
          <w:lang w:eastAsia="en-IE"/>
        </w:rPr>
        <w:t xml:space="preserve"> </w:t>
      </w:r>
      <w:r w:rsidRPr="34254708">
        <w:rPr>
          <w:rFonts w:eastAsia="Times New Roman" w:cs="Times New Roman"/>
          <w:b/>
          <w:bCs/>
          <w:color w:val="000000" w:themeColor="text1"/>
          <w:sz w:val="28"/>
          <w:szCs w:val="28"/>
          <w:lang w:eastAsia="en-IE"/>
        </w:rPr>
        <w:t xml:space="preserve"> </w:t>
      </w:r>
      <w:r w:rsidRPr="34254708">
        <w:rPr>
          <w:rFonts w:eastAsia="Times New Roman" w:cs="Times New Roman"/>
          <w:color w:val="000000" w:themeColor="text1"/>
          <w:sz w:val="28"/>
          <w:szCs w:val="28"/>
          <w:lang w:eastAsia="en-IE"/>
        </w:rPr>
        <w:t xml:space="preserve">‘Prepare ye’ (Grow in </w:t>
      </w:r>
      <w:r>
        <w:rPr>
          <w:rFonts w:eastAsia="Times New Roman" w:cs="Times New Roman"/>
          <w:color w:val="000000" w:themeColor="text1"/>
          <w:sz w:val="28"/>
          <w:szCs w:val="28"/>
          <w:lang w:eastAsia="en-IE"/>
        </w:rPr>
        <w:t>L</w:t>
      </w:r>
      <w:r w:rsidRPr="34254708">
        <w:rPr>
          <w:rFonts w:eastAsia="Times New Roman" w:cs="Times New Roman"/>
          <w:color w:val="000000" w:themeColor="text1"/>
          <w:sz w:val="28"/>
          <w:szCs w:val="28"/>
          <w:lang w:eastAsia="en-IE"/>
        </w:rPr>
        <w:t>ove pg. 120)</w:t>
      </w:r>
      <w:r>
        <w:rPr>
          <w:rFonts w:eastAsia="Times New Roman" w:cs="Times New Roman"/>
          <w:color w:val="000000" w:themeColor="text1"/>
          <w:sz w:val="28"/>
          <w:szCs w:val="28"/>
          <w:lang w:eastAsia="en-IE"/>
        </w:rPr>
        <w:br w:type="page"/>
      </w:r>
    </w:p>
    <w:p w14:paraId="33358C16" w14:textId="77777777" w:rsidR="00CC1C5F" w:rsidRDefault="00CC1C5F" w:rsidP="00CC1C5F">
      <w:pPr>
        <w:rPr>
          <w:b/>
          <w:i/>
          <w:sz w:val="40"/>
          <w:szCs w:val="32"/>
        </w:rPr>
      </w:pPr>
      <w:r>
        <w:rPr>
          <w:b/>
          <w:i/>
          <w:sz w:val="40"/>
          <w:szCs w:val="32"/>
        </w:rPr>
        <w:lastRenderedPageBreak/>
        <w:br w:type="page"/>
      </w:r>
    </w:p>
    <w:p w14:paraId="0AD99A81" w14:textId="284BE56F" w:rsidR="00CC1C5F" w:rsidRDefault="00CC1C5F" w:rsidP="00CC1C5F">
      <w:pPr>
        <w:rPr>
          <w:b/>
          <w:i/>
          <w:sz w:val="40"/>
          <w:szCs w:val="32"/>
        </w:rPr>
      </w:pPr>
    </w:p>
    <w:p w14:paraId="795C5DBF" w14:textId="77777777" w:rsidR="00466253" w:rsidRDefault="00466253"/>
    <w:sectPr w:rsidR="0046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3" w15:restartNumberingAfterBreak="0">
    <w:nsid w:val="7D253F70"/>
    <w:multiLevelType w:val="hybridMultilevel"/>
    <w:tmpl w:val="97EA894C"/>
    <w:lvl w:ilvl="0" w:tplc="3CE0AFEC">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11433307">
    <w:abstractNumId w:val="1"/>
  </w:num>
  <w:num w:numId="2" w16cid:durableId="26878160">
    <w:abstractNumId w:val="0"/>
  </w:num>
  <w:num w:numId="3" w16cid:durableId="1983122441">
    <w:abstractNumId w:val="2"/>
  </w:num>
  <w:num w:numId="4" w16cid:durableId="1851871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1A7EA1"/>
    <w:rsid w:val="00305BBD"/>
    <w:rsid w:val="004121C4"/>
    <w:rsid w:val="00466253"/>
    <w:rsid w:val="006C6115"/>
    <w:rsid w:val="00875EC4"/>
    <w:rsid w:val="00CC1C5F"/>
    <w:rsid w:val="00D57A97"/>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158fa2fd-6950-44d2-a3a1-3e7694395ad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2023-09-28T12:16:00Z</dcterms:created>
  <dcterms:modified xsi:type="dcterms:W3CDTF">2023-09-28T12:16:00Z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